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432D5D" w:rsidP="000F070E">
            <w:pPr>
              <w:adjustRightInd w:val="0"/>
              <w:snapToGrid w:val="0"/>
              <w:rPr>
                <w:rFonts w:hAnsi="ＭＳ 明朝"/>
              </w:rPr>
            </w:pPr>
            <w:r w:rsidRPr="00C85C3F">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432D5D">
            <w:pPr>
              <w:adjustRightInd w:val="0"/>
              <w:snapToGrid w:val="0"/>
              <w:rPr>
                <w:rFonts w:hAnsi="ＭＳ 明朝"/>
              </w:rPr>
            </w:pPr>
            <w:r w:rsidRPr="00C85C3F">
              <w:rPr>
                <w:rFonts w:hAnsi="ＭＳ 明朝"/>
                <w:noProof/>
              </w:rPr>
              <w:t>富士フイルムカラープリンター用トナーカートリッジ</w:t>
            </w:r>
            <w:r w:rsidR="00130223">
              <w:rPr>
                <w:rFonts w:hAnsi="ＭＳ 明朝" w:hint="eastAsia"/>
              </w:rPr>
              <w:t>（</w:t>
            </w:r>
            <w:r w:rsidRPr="00C85C3F">
              <w:rPr>
                <w:rFonts w:hAnsi="ＭＳ 明朝"/>
                <w:noProof/>
              </w:rPr>
              <w:t>十和田地区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432D5D" w:rsidP="00B55FDA">
      <w:pPr>
        <w:snapToGrid w:val="0"/>
        <w:spacing w:line="360" w:lineRule="auto"/>
        <w:ind w:firstLineChars="100" w:firstLine="210"/>
        <w:rPr>
          <w:rFonts w:hAnsi="ＭＳ 明朝"/>
          <w:sz w:val="21"/>
          <w:szCs w:val="21"/>
        </w:rPr>
      </w:pPr>
      <w:r w:rsidRPr="00C85C3F">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432D5D" w:rsidRPr="00C85C3F">
        <w:rPr>
          <w:rFonts w:hAnsi="ＭＳ 明朝"/>
          <w:noProof/>
          <w:sz w:val="21"/>
          <w:szCs w:val="21"/>
        </w:rPr>
        <w:t>富士フイルムカラープリンター用トナーカートリッジ</w:t>
      </w:r>
      <w:r w:rsidR="00130223">
        <w:rPr>
          <w:rFonts w:hAnsi="ＭＳ 明朝" w:hint="eastAsia"/>
          <w:sz w:val="21"/>
          <w:szCs w:val="21"/>
        </w:rPr>
        <w:t>（</w:t>
      </w:r>
      <w:r w:rsidR="00432D5D" w:rsidRPr="00C85C3F">
        <w:rPr>
          <w:rFonts w:hAnsi="ＭＳ 明朝"/>
          <w:noProof/>
          <w:sz w:val="21"/>
          <w:szCs w:val="21"/>
        </w:rPr>
        <w:t>十和田地区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432D5D" w:rsidRPr="00C85C3F">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432D5D" w:rsidRPr="00C85C3F">
        <w:rPr>
          <w:rFonts w:hAnsi="ＭＳ 明朝"/>
          <w:noProof/>
          <w:sz w:val="21"/>
          <w:szCs w:val="21"/>
        </w:rPr>
        <w:t>富士フイルムカラープリンター用トナーカートリッジ</w:t>
      </w:r>
      <w:r w:rsidR="00130223">
        <w:rPr>
          <w:rFonts w:hAnsi="ＭＳ 明朝" w:hint="eastAsia"/>
          <w:sz w:val="21"/>
          <w:szCs w:val="21"/>
        </w:rPr>
        <w:t>（</w:t>
      </w:r>
      <w:r w:rsidR="00432D5D" w:rsidRPr="00C85C3F">
        <w:rPr>
          <w:rFonts w:hAnsi="ＭＳ 明朝"/>
          <w:noProof/>
          <w:sz w:val="21"/>
          <w:szCs w:val="21"/>
        </w:rPr>
        <w:t>十和田地区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432D5D" w:rsidRPr="00C85C3F">
        <w:rPr>
          <w:rFonts w:hAnsi="ＭＳ 明朝"/>
          <w:noProof/>
          <w:sz w:val="21"/>
          <w:szCs w:val="21"/>
        </w:rPr>
        <w:t>富士フイルムカラープリンター用トナーカートリッジ</w:t>
      </w:r>
      <w:r w:rsidR="00130223">
        <w:rPr>
          <w:rFonts w:hAnsi="ＭＳ 明朝" w:hint="eastAsia"/>
          <w:sz w:val="21"/>
          <w:szCs w:val="21"/>
        </w:rPr>
        <w:t>（</w:t>
      </w:r>
      <w:r w:rsidR="00432D5D" w:rsidRPr="00C85C3F">
        <w:rPr>
          <w:rFonts w:hAnsi="ＭＳ 明朝"/>
          <w:noProof/>
          <w:sz w:val="21"/>
          <w:szCs w:val="21"/>
        </w:rPr>
        <w:t>十和田地区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432D5D" w:rsidRPr="00C85C3F">
        <w:rPr>
          <w:rFonts w:asciiTheme="minorEastAsia" w:eastAsiaTheme="minorEastAsia" w:hAnsiTheme="minorEastAsia"/>
          <w:noProof/>
          <w:u w:val="single"/>
        </w:rPr>
        <w:t>富士フイルムカラープリンター用トナーカートリッジ</w:t>
      </w:r>
      <w:r w:rsidRPr="008C1934">
        <w:rPr>
          <w:rFonts w:asciiTheme="minorEastAsia" w:eastAsiaTheme="minorEastAsia" w:hAnsiTheme="minorEastAsia" w:hint="eastAsia"/>
          <w:noProof/>
          <w:u w:val="single"/>
        </w:rPr>
        <w:t>（</w:t>
      </w:r>
      <w:r w:rsidR="00432D5D" w:rsidRPr="00C85C3F">
        <w:rPr>
          <w:rFonts w:asciiTheme="minorEastAsia" w:eastAsiaTheme="minorEastAsia" w:hAnsiTheme="minorEastAsia"/>
          <w:noProof/>
          <w:u w:val="single"/>
        </w:rPr>
        <w:t>十和田地区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432D5D" w:rsidRPr="00C85C3F">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432D5D" w:rsidP="008E1663">
            <w:pPr>
              <w:jc w:val="center"/>
              <w:rPr>
                <w:rFonts w:ascii="Century"/>
                <w:sz w:val="16"/>
                <w:szCs w:val="16"/>
              </w:rPr>
            </w:pPr>
            <w:r w:rsidRPr="00C85C3F">
              <w:rPr>
                <w:rFonts w:ascii="Century"/>
                <w:noProof/>
                <w:sz w:val="16"/>
                <w:szCs w:val="16"/>
              </w:rPr>
              <w:t>１</w:t>
            </w:r>
          </w:p>
        </w:tc>
        <w:tc>
          <w:tcPr>
            <w:tcW w:w="1684" w:type="dxa"/>
            <w:vAlign w:val="center"/>
          </w:tcPr>
          <w:p w:rsidR="0069446B" w:rsidRPr="00C0028C" w:rsidRDefault="00432D5D" w:rsidP="0065668E">
            <w:pPr>
              <w:jc w:val="left"/>
              <w:rPr>
                <w:rFonts w:cs="ＭＳ 明朝"/>
                <w:noProof/>
                <w:color w:val="000000"/>
                <w:sz w:val="18"/>
                <w:szCs w:val="18"/>
              </w:rPr>
            </w:pPr>
            <w:r w:rsidRPr="00C85C3F">
              <w:rPr>
                <w:rFonts w:cs="ＭＳ 明朝"/>
                <w:noProof/>
                <w:color w:val="000000"/>
                <w:sz w:val="18"/>
                <w:szCs w:val="18"/>
              </w:rPr>
              <w:t>富士フイルム大容量トナーカートリッジブラック</w:t>
            </w:r>
          </w:p>
        </w:tc>
        <w:tc>
          <w:tcPr>
            <w:tcW w:w="2098"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CT203177</w:t>
            </w:r>
          </w:p>
        </w:tc>
        <w:tc>
          <w:tcPr>
            <w:tcW w:w="1134" w:type="dxa"/>
            <w:vAlign w:val="center"/>
          </w:tcPr>
          <w:p w:rsidR="0069446B" w:rsidRPr="008C1934" w:rsidRDefault="00432D5D" w:rsidP="005506E9">
            <w:pPr>
              <w:adjustRightInd w:val="0"/>
              <w:snapToGrid w:val="0"/>
              <w:jc w:val="right"/>
              <w:rPr>
                <w:rFonts w:ascii="Century"/>
                <w:noProof/>
              </w:rPr>
            </w:pPr>
            <w:r w:rsidRPr="00C85C3F">
              <w:rPr>
                <w:rFonts w:ascii="Century"/>
                <w:noProof/>
              </w:rPr>
              <w:t>100</w:t>
            </w:r>
            <w:r w:rsidRPr="00C85C3F">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432D5D" w:rsidP="008E1663">
            <w:pPr>
              <w:jc w:val="center"/>
              <w:rPr>
                <w:rFonts w:cs="ＭＳ 明朝"/>
                <w:color w:val="000000"/>
                <w:sz w:val="16"/>
                <w:szCs w:val="16"/>
              </w:rPr>
            </w:pPr>
            <w:r w:rsidRPr="00C85C3F">
              <w:rPr>
                <w:rFonts w:cs="ＭＳ 明朝"/>
                <w:noProof/>
                <w:color w:val="000000"/>
                <w:sz w:val="16"/>
                <w:szCs w:val="16"/>
              </w:rPr>
              <w:t>２</w:t>
            </w:r>
          </w:p>
        </w:tc>
        <w:tc>
          <w:tcPr>
            <w:tcW w:w="1684" w:type="dxa"/>
            <w:vAlign w:val="center"/>
          </w:tcPr>
          <w:p w:rsidR="0069446B" w:rsidRPr="000A31F4" w:rsidRDefault="00432D5D" w:rsidP="0065668E">
            <w:pPr>
              <w:jc w:val="left"/>
              <w:rPr>
                <w:rFonts w:cs="ＭＳ 明朝"/>
                <w:noProof/>
                <w:color w:val="000000"/>
                <w:sz w:val="18"/>
                <w:szCs w:val="18"/>
              </w:rPr>
            </w:pPr>
            <w:r w:rsidRPr="00C85C3F">
              <w:rPr>
                <w:rFonts w:cs="ＭＳ 明朝"/>
                <w:noProof/>
                <w:color w:val="000000"/>
                <w:sz w:val="18"/>
                <w:szCs w:val="18"/>
              </w:rPr>
              <w:t>富士フイルム大容量トナーカートリッジカラー</w:t>
            </w:r>
          </w:p>
        </w:tc>
        <w:tc>
          <w:tcPr>
            <w:tcW w:w="2098" w:type="dxa"/>
            <w:vAlign w:val="center"/>
          </w:tcPr>
          <w:p w:rsidR="00432D5D" w:rsidRPr="00C85C3F" w:rsidRDefault="00432D5D" w:rsidP="00432D5D">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富士フイルムビジネスイノベーション DocuPrint C4150d用</w:t>
            </w:r>
          </w:p>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(シアン/マゼンタ/イエロー)</w:t>
            </w:r>
          </w:p>
        </w:tc>
        <w:tc>
          <w:tcPr>
            <w:tcW w:w="2551"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CT203178～CT203180</w:t>
            </w:r>
          </w:p>
        </w:tc>
        <w:tc>
          <w:tcPr>
            <w:tcW w:w="1134" w:type="dxa"/>
            <w:vAlign w:val="center"/>
          </w:tcPr>
          <w:p w:rsidR="0069446B" w:rsidRPr="008C1934" w:rsidRDefault="00432D5D" w:rsidP="002318AE">
            <w:pPr>
              <w:adjustRightInd w:val="0"/>
              <w:snapToGrid w:val="0"/>
              <w:ind w:firstLineChars="100" w:firstLine="240"/>
              <w:rPr>
                <w:rFonts w:ascii="Century"/>
                <w:noProof/>
              </w:rPr>
            </w:pPr>
            <w:r w:rsidRPr="00C85C3F">
              <w:rPr>
                <w:rFonts w:ascii="Century"/>
                <w:noProof/>
              </w:rPr>
              <w:t>200</w:t>
            </w:r>
            <w:r w:rsidRPr="00C85C3F">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432D5D" w:rsidP="008E1663">
            <w:pPr>
              <w:jc w:val="center"/>
              <w:rPr>
                <w:rFonts w:cs="ＭＳ 明朝"/>
                <w:color w:val="000000"/>
                <w:sz w:val="16"/>
                <w:szCs w:val="16"/>
              </w:rPr>
            </w:pPr>
            <w:r w:rsidRPr="00C85C3F">
              <w:rPr>
                <w:rFonts w:cs="ＭＳ 明朝"/>
                <w:noProof/>
                <w:color w:val="000000"/>
                <w:sz w:val="16"/>
                <w:szCs w:val="16"/>
              </w:rPr>
              <w:t>３</w:t>
            </w:r>
          </w:p>
        </w:tc>
        <w:tc>
          <w:tcPr>
            <w:tcW w:w="1684" w:type="dxa"/>
            <w:vAlign w:val="center"/>
          </w:tcPr>
          <w:p w:rsidR="0069446B" w:rsidRPr="000A31F4" w:rsidRDefault="00432D5D" w:rsidP="0065668E">
            <w:pPr>
              <w:jc w:val="left"/>
              <w:rPr>
                <w:rFonts w:cs="ＭＳ 明朝"/>
                <w:noProof/>
                <w:color w:val="000000"/>
                <w:sz w:val="18"/>
                <w:szCs w:val="18"/>
              </w:rPr>
            </w:pPr>
            <w:r w:rsidRPr="00C85C3F">
              <w:rPr>
                <w:rFonts w:cs="ＭＳ 明朝"/>
                <w:noProof/>
                <w:color w:val="000000"/>
                <w:sz w:val="18"/>
                <w:szCs w:val="18"/>
              </w:rPr>
              <w:t>富士フイルムドラムカートリッジ</w:t>
            </w:r>
          </w:p>
        </w:tc>
        <w:tc>
          <w:tcPr>
            <w:tcW w:w="2098"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CT350988</w:t>
            </w:r>
          </w:p>
        </w:tc>
        <w:tc>
          <w:tcPr>
            <w:tcW w:w="1134" w:type="dxa"/>
            <w:vAlign w:val="center"/>
          </w:tcPr>
          <w:p w:rsidR="0069446B" w:rsidRPr="008C1934" w:rsidRDefault="00432D5D" w:rsidP="005506E9">
            <w:pPr>
              <w:adjustRightInd w:val="0"/>
              <w:snapToGrid w:val="0"/>
              <w:jc w:val="right"/>
              <w:rPr>
                <w:rFonts w:ascii="Century"/>
                <w:noProof/>
              </w:rPr>
            </w:pPr>
            <w:r w:rsidRPr="00C85C3F">
              <w:rPr>
                <w:rFonts w:ascii="Century"/>
                <w:noProof/>
              </w:rPr>
              <w:t>50</w:t>
            </w:r>
            <w:r w:rsidRPr="00C85C3F">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432D5D" w:rsidP="008E1663">
            <w:pPr>
              <w:jc w:val="center"/>
              <w:rPr>
                <w:rFonts w:cs="ＭＳ 明朝"/>
                <w:color w:val="000000"/>
                <w:sz w:val="16"/>
                <w:szCs w:val="16"/>
              </w:rPr>
            </w:pPr>
            <w:r w:rsidRPr="00C85C3F">
              <w:rPr>
                <w:rFonts w:cs="ＭＳ 明朝"/>
                <w:noProof/>
                <w:color w:val="000000"/>
                <w:sz w:val="16"/>
                <w:szCs w:val="16"/>
              </w:rPr>
              <w:t>４</w:t>
            </w:r>
          </w:p>
        </w:tc>
        <w:tc>
          <w:tcPr>
            <w:tcW w:w="1684" w:type="dxa"/>
            <w:vAlign w:val="center"/>
          </w:tcPr>
          <w:p w:rsidR="0069446B" w:rsidRPr="000A31F4" w:rsidRDefault="00432D5D" w:rsidP="0065668E">
            <w:pPr>
              <w:jc w:val="left"/>
              <w:rPr>
                <w:rFonts w:ascii="Century"/>
                <w:sz w:val="18"/>
                <w:szCs w:val="18"/>
              </w:rPr>
            </w:pPr>
            <w:r w:rsidRPr="00C85C3F">
              <w:rPr>
                <w:rFonts w:cs="ＭＳ 明朝"/>
                <w:noProof/>
                <w:color w:val="000000"/>
                <w:sz w:val="18"/>
                <w:szCs w:val="18"/>
              </w:rPr>
              <w:t>富士フイルムトナー回収ボトル</w:t>
            </w:r>
          </w:p>
        </w:tc>
        <w:tc>
          <w:tcPr>
            <w:tcW w:w="2098"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432D5D" w:rsidP="008E1663">
            <w:pPr>
              <w:adjustRightInd w:val="0"/>
              <w:snapToGrid w:val="0"/>
              <w:rPr>
                <w:rFonts w:ascii="ＭＳ Ｐ明朝" w:eastAsia="ＭＳ Ｐ明朝" w:hAnsi="ＭＳ Ｐ明朝"/>
                <w:noProof/>
                <w:sz w:val="20"/>
                <w:szCs w:val="20"/>
              </w:rPr>
            </w:pPr>
            <w:r w:rsidRPr="00C85C3F">
              <w:rPr>
                <w:rFonts w:ascii="ＭＳ Ｐ明朝" w:eastAsia="ＭＳ Ｐ明朝" w:hAnsi="ＭＳ Ｐ明朝"/>
                <w:noProof/>
                <w:sz w:val="20"/>
                <w:szCs w:val="20"/>
              </w:rPr>
              <w:t>CWAA0731</w:t>
            </w:r>
          </w:p>
        </w:tc>
        <w:tc>
          <w:tcPr>
            <w:tcW w:w="1134" w:type="dxa"/>
            <w:vAlign w:val="center"/>
          </w:tcPr>
          <w:p w:rsidR="0069446B" w:rsidRPr="008C1934" w:rsidRDefault="00432D5D" w:rsidP="00BD35AA">
            <w:pPr>
              <w:adjustRightInd w:val="0"/>
              <w:snapToGrid w:val="0"/>
              <w:ind w:firstLineChars="100" w:firstLine="240"/>
              <w:jc w:val="right"/>
              <w:rPr>
                <w:rFonts w:ascii="Century"/>
                <w:noProof/>
              </w:rPr>
            </w:pPr>
            <w:bookmarkStart w:id="0" w:name="_GoBack"/>
            <w:bookmarkEnd w:id="0"/>
            <w:r w:rsidRPr="00C85C3F">
              <w:rPr>
                <w:rFonts w:ascii="Century"/>
                <w:noProof/>
              </w:rPr>
              <w:t>60</w:t>
            </w:r>
            <w:r w:rsidRPr="00C85C3F">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432D5D" w:rsidRPr="00C85C3F">
        <w:rPr>
          <w:rFonts w:asciiTheme="majorEastAsia" w:eastAsiaTheme="majorEastAsia" w:hAnsiTheme="majorEastAsia"/>
          <w:b/>
          <w:noProof/>
          <w:sz w:val="20"/>
          <w:szCs w:val="20"/>
        </w:rPr>
        <w:t>十和田地区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432D5D" w:rsidRPr="00C85C3F">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432D5D" w:rsidRPr="00C85C3F">
        <w:rPr>
          <w:rFonts w:hAnsi="ＭＳ 明朝"/>
          <w:noProof/>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432D5D" w:rsidRPr="00C85C3F">
        <w:rPr>
          <w:rFonts w:hAnsi="ＭＳ 明朝"/>
          <w:noProof/>
        </w:rPr>
        <w:t>十和田地区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432D5D" w:rsidRPr="00C85C3F">
        <w:rPr>
          <w:rFonts w:hAnsi="ＭＳ 明朝"/>
          <w:noProof/>
        </w:rPr>
        <w:t>令和３年１１月５日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205E1"/>
    <w:rsid w:val="002318AE"/>
    <w:rsid w:val="002641F3"/>
    <w:rsid w:val="0027298B"/>
    <w:rsid w:val="00276D2A"/>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32D5D"/>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D2496"/>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972"/>
    <w:rsid w:val="00BD35AA"/>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3951-8C86-46F0-BA51-ED73B0F6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6</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95</cp:revision>
  <cp:lastPrinted>2021-10-13T09:35:00Z</cp:lastPrinted>
  <dcterms:created xsi:type="dcterms:W3CDTF">2020-10-09T10:41:00Z</dcterms:created>
  <dcterms:modified xsi:type="dcterms:W3CDTF">2021-10-13T11:28:00Z</dcterms:modified>
</cp:coreProperties>
</file>