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5A0" w:rsidRDefault="007A15A0">
      <w:pPr>
        <w:pStyle w:val="a4"/>
        <w:rPr>
          <w:spacing w:val="-3"/>
        </w:rPr>
      </w:pPr>
    </w:p>
    <w:p w:rsidR="00B94902" w:rsidRPr="00284FA6" w:rsidRDefault="00000000" w:rsidP="00284FA6">
      <w:pPr>
        <w:pStyle w:val="a4"/>
        <w:jc w:val="left"/>
        <w:rPr>
          <w:spacing w:val="-3"/>
        </w:rPr>
      </w:pPr>
      <w:r>
        <w:rPr>
          <w:spacing w:val="-3"/>
        </w:rPr>
        <w:t>令和５年度青森県介護支援専門員</w:t>
      </w:r>
      <w:r w:rsidR="00284FA6">
        <w:rPr>
          <w:rFonts w:hint="eastAsia"/>
          <w:spacing w:val="-3"/>
        </w:rPr>
        <w:t>再</w:t>
      </w:r>
      <w:r>
        <w:rPr>
          <w:spacing w:val="-3"/>
        </w:rPr>
        <w:t>研修</w:t>
      </w:r>
      <w:r w:rsidR="007A15A0">
        <w:rPr>
          <w:spacing w:val="-3"/>
        </w:rPr>
        <w:t>日程表</w:t>
      </w:r>
    </w:p>
    <w:p w:rsidR="00B94902" w:rsidRDefault="00B94902">
      <w:pPr>
        <w:pStyle w:val="a3"/>
        <w:spacing w:before="6"/>
        <w:rPr>
          <w:b/>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802"/>
        <w:gridCol w:w="1371"/>
      </w:tblGrid>
      <w:tr w:rsidR="00B94902">
        <w:trPr>
          <w:trHeight w:val="302"/>
        </w:trPr>
        <w:tc>
          <w:tcPr>
            <w:tcW w:w="847" w:type="dxa"/>
            <w:tcBorders>
              <w:bottom w:val="nil"/>
              <w:right w:val="nil"/>
            </w:tcBorders>
          </w:tcPr>
          <w:p w:rsidR="00B94902" w:rsidRDefault="00B94902">
            <w:pPr>
              <w:pStyle w:val="TableParagraph"/>
              <w:rPr>
                <w:rFonts w:ascii="Times New Roman"/>
                <w:sz w:val="16"/>
              </w:rPr>
            </w:pPr>
          </w:p>
        </w:tc>
        <w:tc>
          <w:tcPr>
            <w:tcW w:w="7802" w:type="dxa"/>
            <w:tcBorders>
              <w:left w:val="nil"/>
              <w:bottom w:val="nil"/>
              <w:right w:val="nil"/>
            </w:tcBorders>
          </w:tcPr>
          <w:p w:rsidR="00B94902" w:rsidRDefault="00000000">
            <w:pPr>
              <w:pStyle w:val="TableParagraph"/>
              <w:tabs>
                <w:tab w:val="left" w:pos="5216"/>
              </w:tabs>
              <w:spacing w:line="282" w:lineRule="exact"/>
              <w:ind w:left="2883"/>
              <w:rPr>
                <w:b/>
                <w:sz w:val="25"/>
              </w:rPr>
            </w:pPr>
            <w:r>
              <w:rPr>
                <w:b/>
                <w:spacing w:val="-10"/>
                <w:sz w:val="25"/>
              </w:rPr>
              <w:t>講</w:t>
            </w:r>
            <w:r>
              <w:rPr>
                <w:b/>
                <w:sz w:val="25"/>
              </w:rPr>
              <w:tab/>
            </w:r>
            <w:r>
              <w:rPr>
                <w:b/>
                <w:spacing w:val="-10"/>
                <w:sz w:val="25"/>
              </w:rPr>
              <w:t>義</w:t>
            </w:r>
          </w:p>
        </w:tc>
        <w:tc>
          <w:tcPr>
            <w:tcW w:w="1371" w:type="dxa"/>
            <w:tcBorders>
              <w:left w:val="nil"/>
              <w:bottom w:val="nil"/>
            </w:tcBorders>
          </w:tcPr>
          <w:p w:rsidR="00B94902" w:rsidRDefault="00B94902">
            <w:pPr>
              <w:pStyle w:val="TableParagraph"/>
              <w:rPr>
                <w:rFonts w:ascii="Times New Roman"/>
                <w:sz w:val="16"/>
              </w:rPr>
            </w:pPr>
          </w:p>
        </w:tc>
      </w:tr>
      <w:tr w:rsidR="00B94902">
        <w:trPr>
          <w:trHeight w:val="277"/>
        </w:trPr>
        <w:tc>
          <w:tcPr>
            <w:tcW w:w="847" w:type="dxa"/>
            <w:tcBorders>
              <w:top w:val="nil"/>
              <w:right w:val="nil"/>
            </w:tcBorders>
          </w:tcPr>
          <w:p w:rsidR="00B94902" w:rsidRDefault="00B94902">
            <w:pPr>
              <w:pStyle w:val="TableParagraph"/>
              <w:rPr>
                <w:rFonts w:ascii="Times New Roman"/>
                <w:sz w:val="16"/>
              </w:rPr>
            </w:pPr>
          </w:p>
        </w:tc>
        <w:tc>
          <w:tcPr>
            <w:tcW w:w="7802" w:type="dxa"/>
            <w:tcBorders>
              <w:top w:val="nil"/>
              <w:left w:val="nil"/>
              <w:right w:val="nil"/>
            </w:tcBorders>
          </w:tcPr>
          <w:p w:rsidR="00B94902" w:rsidRDefault="00000000">
            <w:pPr>
              <w:pStyle w:val="TableParagraph"/>
              <w:spacing w:before="21"/>
              <w:ind w:left="2427"/>
              <w:rPr>
                <w:sz w:val="17"/>
              </w:rPr>
            </w:pPr>
            <w:r>
              <w:rPr>
                <w:sz w:val="17"/>
              </w:rPr>
              <w:t>（eラーニング「介護支援専門員オンライン研修」</w:t>
            </w:r>
            <w:r>
              <w:rPr>
                <w:spacing w:val="-10"/>
                <w:sz w:val="17"/>
              </w:rPr>
              <w:t>）</w:t>
            </w:r>
          </w:p>
        </w:tc>
        <w:tc>
          <w:tcPr>
            <w:tcW w:w="1371" w:type="dxa"/>
            <w:tcBorders>
              <w:top w:val="nil"/>
              <w:left w:val="nil"/>
            </w:tcBorders>
          </w:tcPr>
          <w:p w:rsidR="00B94902" w:rsidRDefault="00B94902">
            <w:pPr>
              <w:pStyle w:val="TableParagraph"/>
              <w:rPr>
                <w:rFonts w:ascii="Times New Roman"/>
                <w:sz w:val="16"/>
              </w:rPr>
            </w:pPr>
          </w:p>
        </w:tc>
      </w:tr>
      <w:tr w:rsidR="00B94902">
        <w:trPr>
          <w:trHeight w:val="441"/>
        </w:trPr>
        <w:tc>
          <w:tcPr>
            <w:tcW w:w="847" w:type="dxa"/>
          </w:tcPr>
          <w:p w:rsidR="00B94902" w:rsidRDefault="00000000">
            <w:pPr>
              <w:pStyle w:val="TableParagraph"/>
              <w:spacing w:before="115"/>
              <w:ind w:left="78"/>
              <w:rPr>
                <w:sz w:val="17"/>
              </w:rPr>
            </w:pPr>
            <w:r>
              <w:rPr>
                <w:spacing w:val="-3"/>
                <w:sz w:val="17"/>
              </w:rPr>
              <w:t>視聴期間</w:t>
            </w:r>
          </w:p>
        </w:tc>
        <w:tc>
          <w:tcPr>
            <w:tcW w:w="7802" w:type="dxa"/>
          </w:tcPr>
          <w:p w:rsidR="00B94902" w:rsidRDefault="00000000">
            <w:pPr>
              <w:pStyle w:val="TableParagraph"/>
              <w:tabs>
                <w:tab w:val="left" w:pos="430"/>
              </w:tabs>
              <w:spacing w:before="105"/>
              <w:ind w:left="24"/>
              <w:jc w:val="center"/>
              <w:rPr>
                <w:sz w:val="17"/>
              </w:rPr>
            </w:pPr>
            <w:r>
              <w:rPr>
                <w:spacing w:val="-10"/>
                <w:w w:val="105"/>
                <w:sz w:val="17"/>
              </w:rPr>
              <w:t>科</w:t>
            </w:r>
            <w:r>
              <w:rPr>
                <w:sz w:val="17"/>
              </w:rPr>
              <w:tab/>
            </w:r>
            <w:r>
              <w:rPr>
                <w:spacing w:val="-10"/>
                <w:w w:val="105"/>
                <w:sz w:val="17"/>
              </w:rPr>
              <w:t>目</w:t>
            </w:r>
          </w:p>
        </w:tc>
        <w:tc>
          <w:tcPr>
            <w:tcW w:w="1371" w:type="dxa"/>
          </w:tcPr>
          <w:p w:rsidR="00B94902" w:rsidRDefault="00000000">
            <w:pPr>
              <w:pStyle w:val="TableParagraph"/>
              <w:spacing w:before="115"/>
              <w:ind w:left="386" w:right="353"/>
              <w:jc w:val="center"/>
              <w:rPr>
                <w:sz w:val="17"/>
              </w:rPr>
            </w:pPr>
            <w:r>
              <w:rPr>
                <w:spacing w:val="-4"/>
                <w:sz w:val="17"/>
              </w:rPr>
              <w:t>時間数</w:t>
            </w:r>
          </w:p>
        </w:tc>
      </w:tr>
      <w:tr w:rsidR="00B94902">
        <w:trPr>
          <w:trHeight w:val="375"/>
        </w:trPr>
        <w:tc>
          <w:tcPr>
            <w:tcW w:w="847" w:type="dxa"/>
            <w:vMerge w:val="restart"/>
          </w:tcPr>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Default="00B94902">
            <w:pPr>
              <w:pStyle w:val="TableParagraph"/>
              <w:rPr>
                <w:b/>
                <w:sz w:val="18"/>
              </w:rPr>
            </w:pPr>
          </w:p>
          <w:p w:rsidR="00B94902" w:rsidRPr="007A15A0" w:rsidRDefault="00000000">
            <w:pPr>
              <w:pStyle w:val="TableParagraph"/>
              <w:spacing w:before="135" w:line="207" w:lineRule="exact"/>
              <w:ind w:left="83" w:right="77"/>
              <w:jc w:val="center"/>
              <w:rPr>
                <w:b/>
                <w:color w:val="000000" w:themeColor="text1"/>
                <w:sz w:val="17"/>
              </w:rPr>
            </w:pPr>
            <w:r w:rsidRPr="007A15A0">
              <w:rPr>
                <w:b/>
                <w:color w:val="000000" w:themeColor="text1"/>
                <w:sz w:val="17"/>
              </w:rPr>
              <w:t>6月26</w:t>
            </w:r>
            <w:r w:rsidRPr="007A15A0">
              <w:rPr>
                <w:b/>
                <w:color w:val="000000" w:themeColor="text1"/>
                <w:spacing w:val="-10"/>
                <w:sz w:val="17"/>
              </w:rPr>
              <w:t>日</w:t>
            </w:r>
          </w:p>
          <w:p w:rsidR="00B94902" w:rsidRPr="007A15A0" w:rsidRDefault="00000000">
            <w:pPr>
              <w:pStyle w:val="TableParagraph"/>
              <w:spacing w:line="197" w:lineRule="exact"/>
              <w:ind w:left="9"/>
              <w:jc w:val="center"/>
              <w:rPr>
                <w:b/>
                <w:color w:val="000000" w:themeColor="text1"/>
                <w:sz w:val="17"/>
              </w:rPr>
            </w:pPr>
            <w:r w:rsidRPr="007A15A0">
              <w:rPr>
                <w:b/>
                <w:color w:val="000000" w:themeColor="text1"/>
                <w:w w:val="102"/>
                <w:sz w:val="17"/>
              </w:rPr>
              <w:t>～</w:t>
            </w:r>
          </w:p>
          <w:p w:rsidR="00B94902" w:rsidRDefault="00000000">
            <w:pPr>
              <w:pStyle w:val="TableParagraph"/>
              <w:spacing w:line="207" w:lineRule="exact"/>
              <w:ind w:left="83" w:right="74"/>
              <w:jc w:val="center"/>
              <w:rPr>
                <w:b/>
                <w:sz w:val="17"/>
              </w:rPr>
            </w:pPr>
            <w:r w:rsidRPr="007A15A0">
              <w:rPr>
                <w:b/>
                <w:color w:val="000000" w:themeColor="text1"/>
                <w:sz w:val="17"/>
              </w:rPr>
              <w:t>7</w:t>
            </w:r>
            <w:r w:rsidRPr="007A15A0">
              <w:rPr>
                <w:b/>
                <w:color w:val="000000" w:themeColor="text1"/>
                <w:spacing w:val="-4"/>
                <w:sz w:val="17"/>
              </w:rPr>
              <w:t>月９日</w:t>
            </w:r>
          </w:p>
        </w:tc>
        <w:tc>
          <w:tcPr>
            <w:tcW w:w="7802" w:type="dxa"/>
            <w:tcBorders>
              <w:bottom w:val="single" w:sz="2" w:space="0" w:color="000000"/>
            </w:tcBorders>
          </w:tcPr>
          <w:p w:rsidR="00B94902" w:rsidRDefault="00000000">
            <w:pPr>
              <w:pStyle w:val="TableParagraph"/>
              <w:spacing w:before="72"/>
              <w:ind w:left="28"/>
              <w:rPr>
                <w:sz w:val="17"/>
              </w:rPr>
            </w:pPr>
            <w:r>
              <w:rPr>
                <w:spacing w:val="-1"/>
                <w:sz w:val="17"/>
              </w:rPr>
              <w:t>介護保険制度の理念・現状及びケアマネジメント</w:t>
            </w:r>
          </w:p>
        </w:tc>
        <w:tc>
          <w:tcPr>
            <w:tcW w:w="1371" w:type="dxa"/>
            <w:tcBorders>
              <w:bottom w:val="single" w:sz="2" w:space="0" w:color="000000"/>
            </w:tcBorders>
          </w:tcPr>
          <w:p w:rsidR="00B94902" w:rsidRDefault="00000000">
            <w:pPr>
              <w:pStyle w:val="TableParagraph"/>
              <w:spacing w:before="84"/>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ケアマネジメントに係る法令等の理解</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地域包括ケアシステム及び社会資源</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人格の尊重及び権利擁護並びに介護支援専門員の倫理</w:t>
            </w:r>
          </w:p>
        </w:tc>
        <w:tc>
          <w:tcPr>
            <w:tcW w:w="1371" w:type="dxa"/>
            <w:tcBorders>
              <w:top w:val="single" w:sz="2" w:space="0" w:color="000000"/>
              <w:bottom w:val="single" w:sz="2" w:space="0" w:color="000000"/>
            </w:tcBorders>
          </w:tcPr>
          <w:p w:rsidR="00B94902" w:rsidRDefault="00000000">
            <w:pPr>
              <w:pStyle w:val="TableParagraph"/>
              <w:spacing w:before="80"/>
              <w:ind w:left="386" w:right="356"/>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ケアマネジメントに必要な医療との連携及び多職種協働の意義</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自立支援のためのケアマネジメントの基本</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1</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z w:val="17"/>
              </w:rPr>
              <w:t>介護支援専門員に多く求められるマネジメント（チームマネジメント</w:t>
            </w:r>
            <w:r>
              <w:rPr>
                <w:spacing w:val="-10"/>
                <w:sz w:val="17"/>
              </w:rPr>
              <w:t>）</w:t>
            </w:r>
          </w:p>
        </w:tc>
        <w:tc>
          <w:tcPr>
            <w:tcW w:w="1371" w:type="dxa"/>
            <w:tcBorders>
              <w:top w:val="single" w:sz="2" w:space="0" w:color="000000"/>
              <w:bottom w:val="single" w:sz="2" w:space="0" w:color="000000"/>
            </w:tcBorders>
          </w:tcPr>
          <w:p w:rsidR="00B94902" w:rsidRDefault="00000000">
            <w:pPr>
              <w:pStyle w:val="TableParagraph"/>
              <w:spacing w:before="83"/>
              <w:ind w:left="385" w:right="367"/>
              <w:jc w:val="center"/>
              <w:rPr>
                <w:sz w:val="17"/>
              </w:rPr>
            </w:pPr>
            <w:r>
              <w:rPr>
                <w:sz w:val="17"/>
              </w:rPr>
              <w:t>1.5</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ケアマネジメントの展開①基礎理解</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4"/>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ケアマネジメントの展開②脳血管疾患に関する事例</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ケアマネジメントの展開③認知症に関する事例</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ケアマネジメントの展開④筋骨格系疾患及び廃用症候群に関する事例</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3</w:t>
            </w:r>
            <w:r>
              <w:rPr>
                <w:spacing w:val="-5"/>
                <w:sz w:val="17"/>
              </w:rPr>
              <w:t>時間</w:t>
            </w:r>
          </w:p>
        </w:tc>
      </w:tr>
      <w:tr w:rsidR="00B94902">
        <w:trPr>
          <w:trHeight w:val="373"/>
        </w:trPr>
        <w:tc>
          <w:tcPr>
            <w:tcW w:w="847" w:type="dxa"/>
            <w:vMerge/>
            <w:tcBorders>
              <w:top w:val="nil"/>
            </w:tcBorders>
          </w:tcPr>
          <w:p w:rsidR="00B94902" w:rsidRDefault="00B94902">
            <w:pPr>
              <w:rPr>
                <w:sz w:val="2"/>
                <w:szCs w:val="2"/>
              </w:rPr>
            </w:pPr>
          </w:p>
        </w:tc>
        <w:tc>
          <w:tcPr>
            <w:tcW w:w="7802" w:type="dxa"/>
            <w:tcBorders>
              <w:top w:val="single" w:sz="2" w:space="0" w:color="000000"/>
              <w:bottom w:val="single" w:sz="2" w:space="0" w:color="000000"/>
            </w:tcBorders>
          </w:tcPr>
          <w:p w:rsidR="00B94902" w:rsidRDefault="00000000">
            <w:pPr>
              <w:pStyle w:val="TableParagraph"/>
              <w:spacing w:before="71"/>
              <w:ind w:left="28"/>
              <w:rPr>
                <w:sz w:val="17"/>
              </w:rPr>
            </w:pPr>
            <w:r>
              <w:rPr>
                <w:spacing w:val="-1"/>
                <w:sz w:val="17"/>
              </w:rPr>
              <w:t>ケアマネジメントの展開⑤内臓の機能不全に関する事例</w:t>
            </w:r>
          </w:p>
        </w:tc>
        <w:tc>
          <w:tcPr>
            <w:tcW w:w="1371" w:type="dxa"/>
            <w:tcBorders>
              <w:top w:val="single" w:sz="2" w:space="0" w:color="000000"/>
              <w:bottom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r w:rsidR="00B94902">
        <w:trPr>
          <w:trHeight w:val="372"/>
        </w:trPr>
        <w:tc>
          <w:tcPr>
            <w:tcW w:w="847" w:type="dxa"/>
            <w:vMerge/>
            <w:tcBorders>
              <w:top w:val="nil"/>
            </w:tcBorders>
          </w:tcPr>
          <w:p w:rsidR="00B94902" w:rsidRDefault="00B94902">
            <w:pPr>
              <w:rPr>
                <w:sz w:val="2"/>
                <w:szCs w:val="2"/>
              </w:rPr>
            </w:pPr>
          </w:p>
        </w:tc>
        <w:tc>
          <w:tcPr>
            <w:tcW w:w="7802" w:type="dxa"/>
            <w:tcBorders>
              <w:top w:val="single" w:sz="2" w:space="0" w:color="000000"/>
            </w:tcBorders>
          </w:tcPr>
          <w:p w:rsidR="00B94902" w:rsidRDefault="00000000">
            <w:pPr>
              <w:pStyle w:val="TableParagraph"/>
              <w:spacing w:before="71"/>
              <w:ind w:left="28"/>
              <w:rPr>
                <w:sz w:val="17"/>
              </w:rPr>
            </w:pPr>
            <w:r>
              <w:rPr>
                <w:spacing w:val="-1"/>
                <w:sz w:val="17"/>
              </w:rPr>
              <w:t>ケアマネジメントの展開⑥看取りに関する事例</w:t>
            </w:r>
          </w:p>
        </w:tc>
        <w:tc>
          <w:tcPr>
            <w:tcW w:w="1371" w:type="dxa"/>
            <w:tcBorders>
              <w:top w:val="single" w:sz="2" w:space="0" w:color="000000"/>
            </w:tcBorders>
          </w:tcPr>
          <w:p w:rsidR="00B94902" w:rsidRDefault="00000000">
            <w:pPr>
              <w:pStyle w:val="TableParagraph"/>
              <w:spacing w:before="83"/>
              <w:ind w:left="383" w:right="367"/>
              <w:jc w:val="center"/>
              <w:rPr>
                <w:sz w:val="17"/>
              </w:rPr>
            </w:pPr>
            <w:r>
              <w:rPr>
                <w:sz w:val="17"/>
              </w:rPr>
              <w:t>2</w:t>
            </w:r>
            <w:r>
              <w:rPr>
                <w:spacing w:val="-5"/>
                <w:sz w:val="17"/>
              </w:rPr>
              <w:t>時間</w:t>
            </w:r>
          </w:p>
        </w:tc>
      </w:tr>
    </w:tbl>
    <w:p w:rsidR="00B94902" w:rsidRDefault="00000000">
      <w:pPr>
        <w:pStyle w:val="a3"/>
        <w:spacing w:before="85"/>
        <w:ind w:left="274"/>
      </w:pPr>
      <w:r>
        <w:rPr>
          <w:spacing w:val="-1"/>
        </w:rPr>
        <w:t>〇各科目の受講期限までに計画的に受講してください。</w:t>
      </w:r>
    </w:p>
    <w:p w:rsidR="00B94902" w:rsidRDefault="00B94902">
      <w:pPr>
        <w:pStyle w:val="a3"/>
        <w:spacing w:before="4"/>
        <w:rPr>
          <w:sz w:val="13"/>
        </w:rPr>
      </w:pPr>
    </w:p>
    <w:p w:rsidR="00B94902" w:rsidRDefault="00000000">
      <w:pPr>
        <w:pStyle w:val="a3"/>
        <w:ind w:left="274"/>
      </w:pPr>
      <w:r>
        <w:rPr>
          <w:color w:val="FF0000"/>
          <w:spacing w:val="-1"/>
        </w:rPr>
        <w:t>〇講義の受講を終えていなければ演習研修の受講ができませんのでご注意ください。。</w:t>
      </w:r>
    </w:p>
    <w:p w:rsidR="00B94902" w:rsidRDefault="00B94902">
      <w:pPr>
        <w:pStyle w:val="a3"/>
        <w:rPr>
          <w:sz w:val="20"/>
        </w:rPr>
      </w:pPr>
    </w:p>
    <w:p w:rsidR="00B94902" w:rsidRDefault="00B94902">
      <w:pPr>
        <w:pStyle w:val="a3"/>
        <w:spacing w:before="9" w:after="1"/>
        <w:rPr>
          <w:sz w:val="16"/>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744"/>
        <w:gridCol w:w="1305"/>
        <w:gridCol w:w="5759"/>
        <w:gridCol w:w="1371"/>
      </w:tblGrid>
      <w:tr w:rsidR="00B94902">
        <w:trPr>
          <w:trHeight w:val="313"/>
        </w:trPr>
        <w:tc>
          <w:tcPr>
            <w:tcW w:w="840" w:type="dxa"/>
            <w:tcBorders>
              <w:bottom w:val="nil"/>
              <w:right w:val="nil"/>
            </w:tcBorders>
          </w:tcPr>
          <w:p w:rsidR="00B94902" w:rsidRDefault="00B94902">
            <w:pPr>
              <w:pStyle w:val="TableParagraph"/>
              <w:rPr>
                <w:rFonts w:ascii="Times New Roman"/>
                <w:sz w:val="16"/>
              </w:rPr>
            </w:pPr>
          </w:p>
        </w:tc>
        <w:tc>
          <w:tcPr>
            <w:tcW w:w="744" w:type="dxa"/>
            <w:tcBorders>
              <w:left w:val="nil"/>
              <w:bottom w:val="nil"/>
              <w:right w:val="nil"/>
            </w:tcBorders>
          </w:tcPr>
          <w:p w:rsidR="00B94902" w:rsidRDefault="00B94902">
            <w:pPr>
              <w:pStyle w:val="TableParagraph"/>
              <w:rPr>
                <w:rFonts w:ascii="Times New Roman"/>
                <w:sz w:val="16"/>
              </w:rPr>
            </w:pPr>
          </w:p>
        </w:tc>
        <w:tc>
          <w:tcPr>
            <w:tcW w:w="1305" w:type="dxa"/>
            <w:tcBorders>
              <w:left w:val="nil"/>
              <w:bottom w:val="nil"/>
              <w:right w:val="nil"/>
            </w:tcBorders>
          </w:tcPr>
          <w:p w:rsidR="00B94902" w:rsidRDefault="00B94902">
            <w:pPr>
              <w:pStyle w:val="TableParagraph"/>
              <w:rPr>
                <w:rFonts w:ascii="Times New Roman"/>
                <w:sz w:val="16"/>
              </w:rPr>
            </w:pPr>
          </w:p>
        </w:tc>
        <w:tc>
          <w:tcPr>
            <w:tcW w:w="5759" w:type="dxa"/>
            <w:tcBorders>
              <w:left w:val="nil"/>
              <w:bottom w:val="nil"/>
              <w:right w:val="nil"/>
            </w:tcBorders>
          </w:tcPr>
          <w:p w:rsidR="00B94902" w:rsidRDefault="00000000">
            <w:pPr>
              <w:pStyle w:val="TableParagraph"/>
              <w:tabs>
                <w:tab w:val="left" w:pos="3347"/>
              </w:tabs>
              <w:spacing w:line="293" w:lineRule="exact"/>
              <w:ind w:left="668"/>
              <w:rPr>
                <w:b/>
                <w:sz w:val="25"/>
              </w:rPr>
            </w:pPr>
            <w:r>
              <w:rPr>
                <w:b/>
                <w:spacing w:val="-10"/>
                <w:sz w:val="25"/>
              </w:rPr>
              <w:t>演</w:t>
            </w:r>
            <w:r>
              <w:rPr>
                <w:b/>
                <w:sz w:val="25"/>
              </w:rPr>
              <w:tab/>
            </w:r>
            <w:r>
              <w:rPr>
                <w:b/>
                <w:spacing w:val="-10"/>
                <w:sz w:val="25"/>
              </w:rPr>
              <w:t>習</w:t>
            </w:r>
          </w:p>
        </w:tc>
        <w:tc>
          <w:tcPr>
            <w:tcW w:w="1371" w:type="dxa"/>
            <w:tcBorders>
              <w:left w:val="nil"/>
              <w:bottom w:val="nil"/>
            </w:tcBorders>
          </w:tcPr>
          <w:p w:rsidR="00B94902" w:rsidRDefault="00B94902">
            <w:pPr>
              <w:pStyle w:val="TableParagraph"/>
              <w:rPr>
                <w:rFonts w:ascii="Times New Roman"/>
                <w:sz w:val="16"/>
              </w:rPr>
            </w:pPr>
          </w:p>
        </w:tc>
      </w:tr>
      <w:tr w:rsidR="00B94902">
        <w:trPr>
          <w:trHeight w:val="266"/>
        </w:trPr>
        <w:tc>
          <w:tcPr>
            <w:tcW w:w="840" w:type="dxa"/>
            <w:tcBorders>
              <w:top w:val="nil"/>
              <w:right w:val="nil"/>
            </w:tcBorders>
          </w:tcPr>
          <w:p w:rsidR="00B94902" w:rsidRDefault="00B94902">
            <w:pPr>
              <w:pStyle w:val="TableParagraph"/>
              <w:rPr>
                <w:rFonts w:ascii="Times New Roman"/>
                <w:sz w:val="16"/>
              </w:rPr>
            </w:pPr>
          </w:p>
        </w:tc>
        <w:tc>
          <w:tcPr>
            <w:tcW w:w="744" w:type="dxa"/>
            <w:tcBorders>
              <w:top w:val="nil"/>
              <w:left w:val="nil"/>
              <w:right w:val="nil"/>
            </w:tcBorders>
          </w:tcPr>
          <w:p w:rsidR="00B94902" w:rsidRDefault="00B94902">
            <w:pPr>
              <w:pStyle w:val="TableParagraph"/>
              <w:rPr>
                <w:rFonts w:ascii="Times New Roman"/>
                <w:sz w:val="16"/>
              </w:rPr>
            </w:pPr>
          </w:p>
        </w:tc>
        <w:tc>
          <w:tcPr>
            <w:tcW w:w="1305" w:type="dxa"/>
            <w:tcBorders>
              <w:top w:val="nil"/>
              <w:left w:val="nil"/>
              <w:right w:val="nil"/>
            </w:tcBorders>
          </w:tcPr>
          <w:p w:rsidR="00B94902" w:rsidRDefault="00B94902">
            <w:pPr>
              <w:pStyle w:val="TableParagraph"/>
              <w:rPr>
                <w:rFonts w:ascii="Times New Roman"/>
                <w:sz w:val="16"/>
              </w:rPr>
            </w:pPr>
          </w:p>
        </w:tc>
        <w:tc>
          <w:tcPr>
            <w:tcW w:w="5759" w:type="dxa"/>
            <w:tcBorders>
              <w:top w:val="nil"/>
              <w:left w:val="nil"/>
              <w:right w:val="nil"/>
            </w:tcBorders>
          </w:tcPr>
          <w:p w:rsidR="00B94902" w:rsidRDefault="00000000">
            <w:pPr>
              <w:pStyle w:val="TableParagraph"/>
              <w:spacing w:before="11"/>
              <w:ind w:left="1004"/>
              <w:rPr>
                <w:sz w:val="17"/>
              </w:rPr>
            </w:pPr>
            <w:r>
              <w:rPr>
                <w:sz w:val="17"/>
              </w:rPr>
              <w:t>（オンライン会議システム</w:t>
            </w:r>
            <w:r>
              <w:rPr>
                <w:spacing w:val="-4"/>
                <w:sz w:val="17"/>
              </w:rPr>
              <w:t>zoom）</w:t>
            </w:r>
          </w:p>
        </w:tc>
        <w:tc>
          <w:tcPr>
            <w:tcW w:w="1371" w:type="dxa"/>
            <w:tcBorders>
              <w:top w:val="nil"/>
              <w:left w:val="nil"/>
            </w:tcBorders>
          </w:tcPr>
          <w:p w:rsidR="00B94902" w:rsidRDefault="00B94902">
            <w:pPr>
              <w:pStyle w:val="TableParagraph"/>
              <w:rPr>
                <w:rFonts w:ascii="Times New Roman"/>
                <w:sz w:val="16"/>
              </w:rPr>
            </w:pPr>
          </w:p>
        </w:tc>
      </w:tr>
      <w:tr w:rsidR="00B94902">
        <w:trPr>
          <w:trHeight w:val="441"/>
        </w:trPr>
        <w:tc>
          <w:tcPr>
            <w:tcW w:w="1584" w:type="dxa"/>
            <w:gridSpan w:val="2"/>
          </w:tcPr>
          <w:p w:rsidR="00B94902" w:rsidRDefault="00000000">
            <w:pPr>
              <w:pStyle w:val="TableParagraph"/>
              <w:spacing w:before="105"/>
              <w:ind w:left="534"/>
              <w:rPr>
                <w:sz w:val="17"/>
              </w:rPr>
            </w:pPr>
            <w:r>
              <w:rPr>
                <w:spacing w:val="-4"/>
                <w:sz w:val="17"/>
              </w:rPr>
              <w:t>開講日</w:t>
            </w:r>
          </w:p>
        </w:tc>
        <w:tc>
          <w:tcPr>
            <w:tcW w:w="1305" w:type="dxa"/>
          </w:tcPr>
          <w:p w:rsidR="00B94902" w:rsidRDefault="00000000">
            <w:pPr>
              <w:pStyle w:val="TableParagraph"/>
              <w:spacing w:before="115"/>
              <w:ind w:left="52" w:right="27"/>
              <w:jc w:val="center"/>
              <w:rPr>
                <w:sz w:val="17"/>
              </w:rPr>
            </w:pPr>
            <w:r>
              <w:rPr>
                <w:w w:val="105"/>
                <w:sz w:val="17"/>
              </w:rPr>
              <w:t>時</w:t>
            </w:r>
            <w:r>
              <w:rPr>
                <w:spacing w:val="20"/>
                <w:w w:val="105"/>
                <w:sz w:val="17"/>
              </w:rPr>
              <w:t xml:space="preserve"> 間</w:t>
            </w:r>
          </w:p>
        </w:tc>
        <w:tc>
          <w:tcPr>
            <w:tcW w:w="5759" w:type="dxa"/>
          </w:tcPr>
          <w:p w:rsidR="00B94902" w:rsidRDefault="00000000">
            <w:pPr>
              <w:pStyle w:val="TableParagraph"/>
              <w:tabs>
                <w:tab w:val="left" w:pos="2454"/>
                <w:tab w:val="left" w:pos="3786"/>
              </w:tabs>
              <w:spacing w:before="105"/>
              <w:ind w:left="1818"/>
              <w:rPr>
                <w:sz w:val="17"/>
              </w:rPr>
            </w:pPr>
            <w:r>
              <w:rPr>
                <w:spacing w:val="-10"/>
                <w:w w:val="105"/>
                <w:sz w:val="17"/>
              </w:rPr>
              <w:t>科</w:t>
            </w:r>
            <w:r>
              <w:rPr>
                <w:sz w:val="17"/>
              </w:rPr>
              <w:tab/>
            </w:r>
            <w:r>
              <w:rPr>
                <w:w w:val="105"/>
                <w:sz w:val="17"/>
              </w:rPr>
              <w:t>目</w:t>
            </w:r>
            <w:r>
              <w:rPr>
                <w:spacing w:val="51"/>
                <w:w w:val="105"/>
                <w:sz w:val="17"/>
              </w:rPr>
              <w:t xml:space="preserve"> </w:t>
            </w:r>
            <w:r>
              <w:rPr>
                <w:w w:val="105"/>
                <w:sz w:val="17"/>
              </w:rPr>
              <w:t>／</w:t>
            </w:r>
            <w:r>
              <w:rPr>
                <w:spacing w:val="52"/>
                <w:w w:val="105"/>
                <w:sz w:val="17"/>
              </w:rPr>
              <w:t xml:space="preserve"> </w:t>
            </w:r>
            <w:r>
              <w:rPr>
                <w:spacing w:val="-10"/>
                <w:w w:val="105"/>
                <w:sz w:val="17"/>
              </w:rPr>
              <w:t>講</w:t>
            </w:r>
            <w:r>
              <w:rPr>
                <w:sz w:val="17"/>
              </w:rPr>
              <w:tab/>
            </w:r>
            <w:r>
              <w:rPr>
                <w:spacing w:val="-10"/>
                <w:w w:val="105"/>
                <w:sz w:val="17"/>
              </w:rPr>
              <w:t>師</w:t>
            </w:r>
          </w:p>
        </w:tc>
        <w:tc>
          <w:tcPr>
            <w:tcW w:w="1371" w:type="dxa"/>
          </w:tcPr>
          <w:p w:rsidR="00B94902" w:rsidRDefault="00000000">
            <w:pPr>
              <w:pStyle w:val="TableParagraph"/>
              <w:spacing w:before="115"/>
              <w:ind w:left="386" w:right="351"/>
              <w:jc w:val="center"/>
              <w:rPr>
                <w:sz w:val="17"/>
              </w:rPr>
            </w:pPr>
            <w:r>
              <w:rPr>
                <w:spacing w:val="-4"/>
                <w:sz w:val="17"/>
              </w:rPr>
              <w:t>時間数</w:t>
            </w:r>
          </w:p>
        </w:tc>
      </w:tr>
      <w:tr w:rsidR="00B94902">
        <w:trPr>
          <w:trHeight w:val="461"/>
        </w:trPr>
        <w:tc>
          <w:tcPr>
            <w:tcW w:w="840" w:type="dxa"/>
            <w:vMerge w:val="restart"/>
          </w:tcPr>
          <w:p w:rsidR="00B94902" w:rsidRDefault="00B94902">
            <w:pPr>
              <w:pStyle w:val="TableParagraph"/>
              <w:rPr>
                <w:sz w:val="18"/>
              </w:rPr>
            </w:pPr>
          </w:p>
          <w:p w:rsidR="00B94902" w:rsidRDefault="00B94902">
            <w:pPr>
              <w:pStyle w:val="TableParagraph"/>
              <w:rPr>
                <w:sz w:val="18"/>
              </w:rPr>
            </w:pPr>
          </w:p>
          <w:p w:rsidR="00B94902" w:rsidRDefault="00000000">
            <w:pPr>
              <w:pStyle w:val="TableParagraph"/>
              <w:spacing w:before="129"/>
              <w:ind w:left="203"/>
              <w:rPr>
                <w:sz w:val="17"/>
              </w:rPr>
            </w:pPr>
            <w:r>
              <w:rPr>
                <w:sz w:val="17"/>
              </w:rPr>
              <w:t>1</w:t>
            </w:r>
            <w:r>
              <w:rPr>
                <w:spacing w:val="-5"/>
                <w:sz w:val="17"/>
              </w:rPr>
              <w:t>日目</w:t>
            </w:r>
          </w:p>
        </w:tc>
        <w:tc>
          <w:tcPr>
            <w:tcW w:w="744" w:type="dxa"/>
            <w:vMerge w:val="restart"/>
          </w:tcPr>
          <w:p w:rsidR="00B94902" w:rsidRPr="00317313" w:rsidRDefault="00B94902">
            <w:pPr>
              <w:pStyle w:val="TableParagraph"/>
              <w:rPr>
                <w:color w:val="000000" w:themeColor="text1"/>
                <w:sz w:val="18"/>
              </w:rPr>
            </w:pPr>
          </w:p>
          <w:p w:rsidR="00B94902" w:rsidRPr="00317313" w:rsidRDefault="00B94902">
            <w:pPr>
              <w:pStyle w:val="TableParagraph"/>
              <w:rPr>
                <w:color w:val="000000" w:themeColor="text1"/>
                <w:sz w:val="18"/>
              </w:rPr>
            </w:pPr>
          </w:p>
          <w:p w:rsidR="00B94902" w:rsidRPr="00317313" w:rsidRDefault="00000000">
            <w:pPr>
              <w:pStyle w:val="TableParagraph"/>
              <w:spacing w:before="129"/>
              <w:ind w:left="50"/>
              <w:rPr>
                <w:color w:val="000000" w:themeColor="text1"/>
                <w:sz w:val="17"/>
              </w:rPr>
            </w:pPr>
            <w:r w:rsidRPr="00317313">
              <w:rPr>
                <w:color w:val="000000" w:themeColor="text1"/>
                <w:sz w:val="17"/>
              </w:rPr>
              <w:t>7月18</w:t>
            </w:r>
            <w:r w:rsidRPr="00317313">
              <w:rPr>
                <w:color w:val="000000" w:themeColor="text1"/>
                <w:spacing w:val="-10"/>
                <w:sz w:val="17"/>
              </w:rPr>
              <w:t>日</w:t>
            </w:r>
          </w:p>
        </w:tc>
        <w:tc>
          <w:tcPr>
            <w:tcW w:w="1305" w:type="dxa"/>
            <w:tcBorders>
              <w:bottom w:val="single" w:sz="2" w:space="0" w:color="000000"/>
            </w:tcBorders>
          </w:tcPr>
          <w:p w:rsidR="00B94902" w:rsidRDefault="00000000">
            <w:pPr>
              <w:pStyle w:val="TableParagraph"/>
              <w:spacing w:before="125"/>
              <w:ind w:left="55" w:right="27"/>
              <w:jc w:val="center"/>
              <w:rPr>
                <w:sz w:val="17"/>
              </w:rPr>
            </w:pPr>
            <w:r>
              <w:rPr>
                <w:spacing w:val="-2"/>
                <w:w w:val="105"/>
                <w:sz w:val="17"/>
              </w:rPr>
              <w:t>9：30～10：００</w:t>
            </w:r>
          </w:p>
        </w:tc>
        <w:tc>
          <w:tcPr>
            <w:tcW w:w="5759" w:type="dxa"/>
            <w:tcBorders>
              <w:bottom w:val="single" w:sz="2" w:space="0" w:color="000000"/>
            </w:tcBorders>
          </w:tcPr>
          <w:p w:rsidR="00B94902" w:rsidRDefault="00000000">
            <w:pPr>
              <w:pStyle w:val="TableParagraph"/>
              <w:spacing w:before="29" w:line="204" w:lineRule="exact"/>
              <w:ind w:left="36"/>
              <w:rPr>
                <w:sz w:val="17"/>
              </w:rPr>
            </w:pPr>
            <w:r>
              <w:rPr>
                <w:spacing w:val="-1"/>
                <w:sz w:val="17"/>
              </w:rPr>
              <w:t>演習の進め方のオリエンテーション</w:t>
            </w:r>
          </w:p>
          <w:p w:rsidR="00B94902" w:rsidRDefault="00B94902">
            <w:pPr>
              <w:pStyle w:val="TableParagraph"/>
              <w:spacing w:line="191" w:lineRule="exact"/>
              <w:ind w:left="36"/>
              <w:rPr>
                <w:sz w:val="16"/>
              </w:rPr>
            </w:pPr>
          </w:p>
        </w:tc>
        <w:tc>
          <w:tcPr>
            <w:tcW w:w="1371" w:type="dxa"/>
            <w:tcBorders>
              <w:bottom w:val="single" w:sz="2" w:space="0" w:color="000000"/>
            </w:tcBorders>
          </w:tcPr>
          <w:p w:rsidR="00B94902" w:rsidRDefault="00000000">
            <w:pPr>
              <w:pStyle w:val="TableParagraph"/>
              <w:spacing w:before="127"/>
              <w:ind w:left="386" w:right="366"/>
              <w:jc w:val="center"/>
              <w:rPr>
                <w:sz w:val="17"/>
              </w:rPr>
            </w:pPr>
            <w:r>
              <w:rPr>
                <w:sz w:val="17"/>
              </w:rPr>
              <w:t>0.5</w:t>
            </w:r>
            <w:r>
              <w:rPr>
                <w:spacing w:val="-5"/>
                <w:sz w:val="17"/>
              </w:rPr>
              <w:t>時間</w:t>
            </w:r>
          </w:p>
        </w:tc>
      </w:tr>
      <w:tr w:rsidR="00B94902">
        <w:trPr>
          <w:trHeight w:val="460"/>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bottom w:val="single" w:sz="2" w:space="0" w:color="000000"/>
            </w:tcBorders>
          </w:tcPr>
          <w:p w:rsidR="00B94902" w:rsidRDefault="00000000">
            <w:pPr>
              <w:pStyle w:val="TableParagraph"/>
              <w:spacing w:before="123"/>
              <w:ind w:left="55" w:right="27"/>
              <w:jc w:val="center"/>
              <w:rPr>
                <w:sz w:val="17"/>
              </w:rPr>
            </w:pPr>
            <w:r>
              <w:rPr>
                <w:spacing w:val="-2"/>
                <w:w w:val="105"/>
                <w:sz w:val="17"/>
              </w:rPr>
              <w:t>10：00～16：00</w:t>
            </w:r>
          </w:p>
        </w:tc>
        <w:tc>
          <w:tcPr>
            <w:tcW w:w="5759" w:type="dxa"/>
            <w:tcBorders>
              <w:top w:val="single" w:sz="2" w:space="0" w:color="000000"/>
              <w:bottom w:val="single" w:sz="2" w:space="0" w:color="000000"/>
            </w:tcBorders>
          </w:tcPr>
          <w:p w:rsidR="00B94902" w:rsidRDefault="00000000">
            <w:pPr>
              <w:pStyle w:val="TableParagraph"/>
              <w:spacing w:before="27" w:line="204" w:lineRule="exact"/>
              <w:ind w:left="36"/>
              <w:rPr>
                <w:sz w:val="17"/>
              </w:rPr>
            </w:pPr>
            <w:r>
              <w:rPr>
                <w:spacing w:val="-1"/>
                <w:sz w:val="17"/>
              </w:rPr>
              <w:t>自立支援のためのケアマネジメントの基本</w:t>
            </w:r>
          </w:p>
          <w:p w:rsidR="00B94902" w:rsidRDefault="00B94902">
            <w:pPr>
              <w:pStyle w:val="TableParagraph"/>
              <w:spacing w:line="191" w:lineRule="exact"/>
              <w:ind w:left="36"/>
              <w:rPr>
                <w:sz w:val="16"/>
              </w:rPr>
            </w:pPr>
          </w:p>
        </w:tc>
        <w:tc>
          <w:tcPr>
            <w:tcW w:w="1371" w:type="dxa"/>
            <w:tcBorders>
              <w:top w:val="single" w:sz="2" w:space="0" w:color="000000"/>
              <w:bottom w:val="single" w:sz="2" w:space="0" w:color="000000"/>
            </w:tcBorders>
          </w:tcPr>
          <w:p w:rsidR="00B94902" w:rsidRDefault="00000000">
            <w:pPr>
              <w:pStyle w:val="TableParagraph"/>
              <w:spacing w:before="126"/>
              <w:ind w:left="385" w:right="367"/>
              <w:jc w:val="center"/>
              <w:rPr>
                <w:sz w:val="17"/>
              </w:rPr>
            </w:pPr>
            <w:r>
              <w:rPr>
                <w:spacing w:val="-4"/>
                <w:sz w:val="17"/>
              </w:rPr>
              <w:t>５時間</w:t>
            </w:r>
          </w:p>
        </w:tc>
      </w:tr>
      <w:tr w:rsidR="00B94902">
        <w:trPr>
          <w:trHeight w:val="459"/>
        </w:trPr>
        <w:tc>
          <w:tcPr>
            <w:tcW w:w="840" w:type="dxa"/>
            <w:vMerge/>
            <w:tcBorders>
              <w:top w:val="nil"/>
            </w:tcBorders>
          </w:tcPr>
          <w:p w:rsidR="00B94902" w:rsidRDefault="00B94902">
            <w:pPr>
              <w:rPr>
                <w:sz w:val="2"/>
                <w:szCs w:val="2"/>
              </w:rPr>
            </w:pPr>
          </w:p>
        </w:tc>
        <w:tc>
          <w:tcPr>
            <w:tcW w:w="744" w:type="dxa"/>
            <w:vMerge/>
            <w:tcBorders>
              <w:top w:val="nil"/>
            </w:tcBorders>
          </w:tcPr>
          <w:p w:rsidR="00B94902" w:rsidRPr="00317313" w:rsidRDefault="00B94902">
            <w:pPr>
              <w:rPr>
                <w:color w:val="000000" w:themeColor="text1"/>
                <w:sz w:val="2"/>
                <w:szCs w:val="2"/>
              </w:rPr>
            </w:pPr>
          </w:p>
        </w:tc>
        <w:tc>
          <w:tcPr>
            <w:tcW w:w="1305" w:type="dxa"/>
            <w:tcBorders>
              <w:top w:val="single" w:sz="2" w:space="0" w:color="000000"/>
            </w:tcBorders>
          </w:tcPr>
          <w:p w:rsidR="00B94902" w:rsidRDefault="00000000">
            <w:pPr>
              <w:pStyle w:val="TableParagraph"/>
              <w:spacing w:before="123"/>
              <w:ind w:left="55" w:right="27"/>
              <w:jc w:val="center"/>
              <w:rPr>
                <w:sz w:val="17"/>
              </w:rPr>
            </w:pPr>
            <w:r>
              <w:rPr>
                <w:spacing w:val="-2"/>
                <w:w w:val="105"/>
                <w:sz w:val="17"/>
              </w:rPr>
              <w:t>16：00～17：00</w:t>
            </w:r>
          </w:p>
        </w:tc>
        <w:tc>
          <w:tcPr>
            <w:tcW w:w="5759" w:type="dxa"/>
            <w:tcBorders>
              <w:top w:val="single" w:sz="2" w:space="0" w:color="000000"/>
            </w:tcBorders>
          </w:tcPr>
          <w:p w:rsidR="00B94902" w:rsidRDefault="00000000">
            <w:pPr>
              <w:pStyle w:val="TableParagraph"/>
              <w:spacing w:before="27" w:line="204" w:lineRule="exact"/>
              <w:ind w:left="36"/>
              <w:rPr>
                <w:sz w:val="17"/>
              </w:rPr>
            </w:pPr>
            <w:r>
              <w:rPr>
                <w:sz w:val="17"/>
              </w:rPr>
              <w:t>介護支援専門員に求められるマネジメント（チームマネジメント</w:t>
            </w:r>
            <w:r>
              <w:rPr>
                <w:spacing w:val="-10"/>
                <w:sz w:val="17"/>
              </w:rPr>
              <w:t>）</w:t>
            </w:r>
          </w:p>
          <w:p w:rsidR="00B94902" w:rsidRDefault="00B94902">
            <w:pPr>
              <w:pStyle w:val="TableParagraph"/>
              <w:spacing w:line="191" w:lineRule="exact"/>
              <w:ind w:left="36"/>
              <w:rPr>
                <w:sz w:val="16"/>
              </w:rPr>
            </w:pPr>
          </w:p>
        </w:tc>
        <w:tc>
          <w:tcPr>
            <w:tcW w:w="1371" w:type="dxa"/>
            <w:tcBorders>
              <w:top w:val="single" w:sz="2" w:space="0" w:color="000000"/>
            </w:tcBorders>
          </w:tcPr>
          <w:p w:rsidR="00B94902" w:rsidRDefault="00000000">
            <w:pPr>
              <w:pStyle w:val="TableParagraph"/>
              <w:spacing w:before="126"/>
              <w:ind w:left="385" w:right="367"/>
              <w:jc w:val="center"/>
              <w:rPr>
                <w:sz w:val="17"/>
              </w:rPr>
            </w:pPr>
            <w:r>
              <w:rPr>
                <w:spacing w:val="-4"/>
                <w:sz w:val="17"/>
              </w:rPr>
              <w:t>１時間</w:t>
            </w:r>
          </w:p>
        </w:tc>
      </w:tr>
      <w:tr w:rsidR="00B94902">
        <w:trPr>
          <w:trHeight w:val="461"/>
        </w:trPr>
        <w:tc>
          <w:tcPr>
            <w:tcW w:w="840" w:type="dxa"/>
            <w:vMerge w:val="restart"/>
          </w:tcPr>
          <w:p w:rsidR="00B94902" w:rsidRDefault="00B94902">
            <w:pPr>
              <w:pStyle w:val="TableParagraph"/>
              <w:rPr>
                <w:sz w:val="18"/>
              </w:rPr>
            </w:pPr>
          </w:p>
          <w:p w:rsidR="00B94902" w:rsidRDefault="00000000">
            <w:pPr>
              <w:pStyle w:val="TableParagraph"/>
              <w:spacing w:before="130"/>
              <w:ind w:left="196"/>
              <w:rPr>
                <w:sz w:val="17"/>
              </w:rPr>
            </w:pPr>
            <w:r>
              <w:rPr>
                <w:spacing w:val="-4"/>
                <w:sz w:val="17"/>
              </w:rPr>
              <w:t>２日目</w:t>
            </w:r>
          </w:p>
        </w:tc>
        <w:tc>
          <w:tcPr>
            <w:tcW w:w="744" w:type="dxa"/>
            <w:vMerge w:val="restart"/>
          </w:tcPr>
          <w:p w:rsidR="00B94902" w:rsidRPr="00317313" w:rsidRDefault="00B94902">
            <w:pPr>
              <w:pStyle w:val="TableParagraph"/>
              <w:rPr>
                <w:color w:val="000000" w:themeColor="text1"/>
                <w:sz w:val="18"/>
              </w:rPr>
            </w:pPr>
          </w:p>
          <w:p w:rsidR="00B94902" w:rsidRPr="00317313" w:rsidRDefault="00000000">
            <w:pPr>
              <w:pStyle w:val="TableParagraph"/>
              <w:spacing w:before="130"/>
              <w:ind w:left="50"/>
              <w:rPr>
                <w:color w:val="000000" w:themeColor="text1"/>
                <w:sz w:val="17"/>
              </w:rPr>
            </w:pPr>
            <w:r w:rsidRPr="00317313">
              <w:rPr>
                <w:color w:val="000000" w:themeColor="text1"/>
                <w:sz w:val="17"/>
              </w:rPr>
              <w:t>7月19</w:t>
            </w:r>
            <w:r w:rsidRPr="00317313">
              <w:rPr>
                <w:color w:val="000000" w:themeColor="text1"/>
                <w:spacing w:val="-10"/>
                <w:sz w:val="17"/>
              </w:rPr>
              <w:t>日</w:t>
            </w:r>
          </w:p>
        </w:tc>
        <w:tc>
          <w:tcPr>
            <w:tcW w:w="1305" w:type="dxa"/>
            <w:tcBorders>
              <w:bottom w:val="single" w:sz="2" w:space="0" w:color="000000"/>
            </w:tcBorders>
          </w:tcPr>
          <w:p w:rsidR="00B94902" w:rsidRDefault="00000000">
            <w:pPr>
              <w:pStyle w:val="TableParagraph"/>
              <w:spacing w:before="125"/>
              <w:ind w:left="55" w:right="27"/>
              <w:jc w:val="center"/>
              <w:rPr>
                <w:sz w:val="17"/>
              </w:rPr>
            </w:pPr>
            <w:r>
              <w:rPr>
                <w:spacing w:val="-2"/>
                <w:w w:val="105"/>
                <w:sz w:val="17"/>
              </w:rPr>
              <w:t>10：00～11：00</w:t>
            </w:r>
          </w:p>
        </w:tc>
        <w:tc>
          <w:tcPr>
            <w:tcW w:w="5759" w:type="dxa"/>
            <w:tcBorders>
              <w:bottom w:val="single" w:sz="2" w:space="0" w:color="000000"/>
            </w:tcBorders>
          </w:tcPr>
          <w:p w:rsidR="00B94902" w:rsidRDefault="00000000">
            <w:pPr>
              <w:pStyle w:val="TableParagraph"/>
              <w:spacing w:before="29" w:line="204" w:lineRule="exact"/>
              <w:ind w:left="36"/>
              <w:rPr>
                <w:sz w:val="17"/>
              </w:rPr>
            </w:pPr>
            <w:r>
              <w:rPr>
                <w:spacing w:val="-1"/>
                <w:sz w:val="17"/>
              </w:rPr>
              <w:t>ケアマネジメントの展開①基礎理解</w:t>
            </w:r>
          </w:p>
          <w:p w:rsidR="00B94902" w:rsidRDefault="00B94902">
            <w:pPr>
              <w:pStyle w:val="TableParagraph"/>
              <w:spacing w:line="191" w:lineRule="exact"/>
              <w:ind w:left="36"/>
              <w:rPr>
                <w:sz w:val="16"/>
              </w:rPr>
            </w:pPr>
          </w:p>
        </w:tc>
        <w:tc>
          <w:tcPr>
            <w:tcW w:w="1371" w:type="dxa"/>
            <w:tcBorders>
              <w:bottom w:val="single" w:sz="2" w:space="0" w:color="000000"/>
            </w:tcBorders>
          </w:tcPr>
          <w:p w:rsidR="00B94902" w:rsidRDefault="00000000">
            <w:pPr>
              <w:pStyle w:val="TableParagraph"/>
              <w:spacing w:before="127"/>
              <w:ind w:left="385" w:right="367"/>
              <w:jc w:val="center"/>
              <w:rPr>
                <w:sz w:val="17"/>
              </w:rPr>
            </w:pPr>
            <w:r>
              <w:rPr>
                <w:spacing w:val="-4"/>
                <w:sz w:val="17"/>
              </w:rPr>
              <w:t>１時間</w:t>
            </w:r>
          </w:p>
        </w:tc>
      </w:tr>
      <w:tr w:rsidR="00284FA6" w:rsidTr="00B6326B">
        <w:trPr>
          <w:trHeight w:val="459"/>
        </w:trPr>
        <w:tc>
          <w:tcPr>
            <w:tcW w:w="840" w:type="dxa"/>
            <w:vMerge/>
            <w:tcBorders>
              <w:top w:val="nil"/>
            </w:tcBorders>
          </w:tcPr>
          <w:p w:rsidR="00284FA6" w:rsidRDefault="00284FA6" w:rsidP="00284FA6">
            <w:pPr>
              <w:rPr>
                <w:sz w:val="2"/>
                <w:szCs w:val="2"/>
              </w:rPr>
            </w:pPr>
          </w:p>
        </w:tc>
        <w:tc>
          <w:tcPr>
            <w:tcW w:w="744" w:type="dxa"/>
            <w:vMerge/>
            <w:tcBorders>
              <w:top w:val="nil"/>
            </w:tcBorders>
          </w:tcPr>
          <w:p w:rsidR="00284FA6" w:rsidRPr="00317313" w:rsidRDefault="00284FA6" w:rsidP="00284FA6">
            <w:pPr>
              <w:rPr>
                <w:color w:val="000000" w:themeColor="text1"/>
                <w:sz w:val="2"/>
                <w:szCs w:val="2"/>
              </w:rPr>
            </w:pPr>
          </w:p>
        </w:tc>
        <w:tc>
          <w:tcPr>
            <w:tcW w:w="1305" w:type="dxa"/>
            <w:tcBorders>
              <w:top w:val="single" w:sz="2" w:space="0" w:color="000000"/>
              <w:bottom w:val="single" w:sz="2" w:space="0" w:color="000000"/>
            </w:tcBorders>
          </w:tcPr>
          <w:p w:rsidR="00284FA6" w:rsidRDefault="00284FA6" w:rsidP="00284FA6">
            <w:pPr>
              <w:pStyle w:val="TableParagraph"/>
              <w:spacing w:before="124"/>
              <w:ind w:left="55" w:right="27"/>
              <w:jc w:val="center"/>
              <w:rPr>
                <w:sz w:val="17"/>
              </w:rPr>
            </w:pPr>
            <w:r>
              <w:rPr>
                <w:spacing w:val="-2"/>
                <w:w w:val="105"/>
                <w:sz w:val="17"/>
              </w:rPr>
              <w:t>11：00～12：00</w:t>
            </w:r>
          </w:p>
        </w:tc>
        <w:tc>
          <w:tcPr>
            <w:tcW w:w="5759" w:type="dxa"/>
            <w:tcBorders>
              <w:top w:val="single" w:sz="2" w:space="0" w:color="000000"/>
              <w:bottom w:val="single" w:sz="2" w:space="0" w:color="000000"/>
            </w:tcBorders>
          </w:tcPr>
          <w:p w:rsidR="00284FA6" w:rsidRDefault="00284FA6" w:rsidP="00284FA6">
            <w:pPr>
              <w:pStyle w:val="TableParagraph"/>
              <w:spacing w:before="28" w:line="204" w:lineRule="exact"/>
              <w:ind w:left="36"/>
              <w:rPr>
                <w:sz w:val="17"/>
              </w:rPr>
            </w:pPr>
            <w:r>
              <w:rPr>
                <w:spacing w:val="-1"/>
                <w:sz w:val="17"/>
              </w:rPr>
              <w:t>介護保険の基本理念「自立支援」とは</w:t>
            </w:r>
          </w:p>
          <w:p w:rsidR="00284FA6" w:rsidRDefault="00284FA6" w:rsidP="00284FA6">
            <w:pPr>
              <w:pStyle w:val="TableParagraph"/>
              <w:spacing w:line="191" w:lineRule="exact"/>
              <w:ind w:left="36"/>
              <w:rPr>
                <w:rFonts w:hint="eastAsia"/>
                <w:sz w:val="16"/>
              </w:rPr>
            </w:pPr>
          </w:p>
        </w:tc>
        <w:tc>
          <w:tcPr>
            <w:tcW w:w="1371" w:type="dxa"/>
            <w:tcBorders>
              <w:top w:val="single" w:sz="2" w:space="0" w:color="000000"/>
              <w:bottom w:val="single" w:sz="2" w:space="0" w:color="000000"/>
            </w:tcBorders>
          </w:tcPr>
          <w:p w:rsidR="00284FA6" w:rsidRDefault="00284FA6" w:rsidP="00284FA6">
            <w:pPr>
              <w:pStyle w:val="TableParagraph"/>
              <w:spacing w:before="126"/>
              <w:ind w:left="385" w:right="367"/>
              <w:jc w:val="center"/>
              <w:rPr>
                <w:sz w:val="17"/>
              </w:rPr>
            </w:pPr>
            <w:r>
              <w:rPr>
                <w:spacing w:val="-4"/>
                <w:sz w:val="17"/>
              </w:rPr>
              <w:t>１時間</w:t>
            </w:r>
          </w:p>
        </w:tc>
      </w:tr>
      <w:tr w:rsidR="00284FA6">
        <w:trPr>
          <w:trHeight w:val="459"/>
        </w:trPr>
        <w:tc>
          <w:tcPr>
            <w:tcW w:w="840" w:type="dxa"/>
            <w:vMerge/>
            <w:tcBorders>
              <w:top w:val="nil"/>
            </w:tcBorders>
          </w:tcPr>
          <w:p w:rsidR="00284FA6" w:rsidRDefault="00284FA6" w:rsidP="00284FA6">
            <w:pPr>
              <w:rPr>
                <w:sz w:val="2"/>
                <w:szCs w:val="2"/>
              </w:rPr>
            </w:pPr>
          </w:p>
        </w:tc>
        <w:tc>
          <w:tcPr>
            <w:tcW w:w="744" w:type="dxa"/>
            <w:vMerge/>
            <w:tcBorders>
              <w:top w:val="nil"/>
            </w:tcBorders>
          </w:tcPr>
          <w:p w:rsidR="00284FA6" w:rsidRPr="00317313" w:rsidRDefault="00284FA6" w:rsidP="00284FA6">
            <w:pPr>
              <w:rPr>
                <w:color w:val="000000" w:themeColor="text1"/>
                <w:sz w:val="2"/>
                <w:szCs w:val="2"/>
              </w:rPr>
            </w:pPr>
          </w:p>
        </w:tc>
        <w:tc>
          <w:tcPr>
            <w:tcW w:w="1305" w:type="dxa"/>
            <w:tcBorders>
              <w:top w:val="single" w:sz="2" w:space="0" w:color="000000"/>
            </w:tcBorders>
          </w:tcPr>
          <w:p w:rsidR="00284FA6" w:rsidRDefault="00284FA6" w:rsidP="00284FA6">
            <w:pPr>
              <w:pStyle w:val="TableParagraph"/>
              <w:spacing w:before="123"/>
              <w:ind w:left="55" w:right="27"/>
              <w:jc w:val="center"/>
              <w:rPr>
                <w:sz w:val="17"/>
              </w:rPr>
            </w:pPr>
            <w:r>
              <w:rPr>
                <w:spacing w:val="-2"/>
                <w:w w:val="105"/>
                <w:sz w:val="17"/>
              </w:rPr>
              <w:t>13：00～16：00</w:t>
            </w:r>
          </w:p>
        </w:tc>
        <w:tc>
          <w:tcPr>
            <w:tcW w:w="5759" w:type="dxa"/>
            <w:tcBorders>
              <w:top w:val="single" w:sz="2" w:space="0" w:color="000000"/>
            </w:tcBorders>
          </w:tcPr>
          <w:p w:rsidR="00284FA6" w:rsidRDefault="00284FA6" w:rsidP="00284FA6">
            <w:pPr>
              <w:pStyle w:val="TableParagraph"/>
              <w:spacing w:before="27" w:line="204" w:lineRule="exact"/>
              <w:ind w:left="36"/>
              <w:rPr>
                <w:sz w:val="17"/>
              </w:rPr>
            </w:pPr>
            <w:r>
              <w:rPr>
                <w:spacing w:val="-1"/>
                <w:sz w:val="17"/>
              </w:rPr>
              <w:t>ケアマネジメントの展開⑥看取りに関する事例</w:t>
            </w:r>
          </w:p>
          <w:p w:rsidR="00284FA6" w:rsidRDefault="00284FA6" w:rsidP="00284FA6">
            <w:pPr>
              <w:pStyle w:val="TableParagraph"/>
              <w:spacing w:line="191" w:lineRule="exact"/>
              <w:ind w:left="36"/>
              <w:rPr>
                <w:sz w:val="16"/>
              </w:rPr>
            </w:pPr>
          </w:p>
        </w:tc>
        <w:tc>
          <w:tcPr>
            <w:tcW w:w="1371" w:type="dxa"/>
            <w:tcBorders>
              <w:top w:val="single" w:sz="2" w:space="0" w:color="000000"/>
            </w:tcBorders>
          </w:tcPr>
          <w:p w:rsidR="00284FA6" w:rsidRDefault="00284FA6" w:rsidP="00284FA6">
            <w:pPr>
              <w:pStyle w:val="TableParagraph"/>
              <w:spacing w:before="126"/>
              <w:ind w:left="385" w:right="367"/>
              <w:jc w:val="center"/>
              <w:rPr>
                <w:sz w:val="17"/>
              </w:rPr>
            </w:pPr>
            <w:r>
              <w:rPr>
                <w:spacing w:val="-4"/>
                <w:sz w:val="17"/>
              </w:rPr>
              <w:t>３時間</w:t>
            </w:r>
          </w:p>
        </w:tc>
      </w:tr>
      <w:tr w:rsidR="00284FA6">
        <w:trPr>
          <w:trHeight w:val="461"/>
        </w:trPr>
        <w:tc>
          <w:tcPr>
            <w:tcW w:w="840" w:type="dxa"/>
            <w:vMerge w:val="restart"/>
          </w:tcPr>
          <w:p w:rsidR="00284FA6" w:rsidRDefault="00284FA6" w:rsidP="00284FA6">
            <w:pPr>
              <w:pStyle w:val="TableParagraph"/>
              <w:rPr>
                <w:sz w:val="18"/>
              </w:rPr>
            </w:pPr>
          </w:p>
          <w:p w:rsidR="00284FA6" w:rsidRDefault="00284FA6" w:rsidP="00284FA6">
            <w:pPr>
              <w:pStyle w:val="TableParagraph"/>
              <w:spacing w:before="120"/>
              <w:ind w:left="196"/>
              <w:rPr>
                <w:sz w:val="17"/>
              </w:rPr>
            </w:pPr>
            <w:r>
              <w:rPr>
                <w:spacing w:val="-4"/>
                <w:sz w:val="17"/>
              </w:rPr>
              <w:t>３日目</w:t>
            </w:r>
          </w:p>
        </w:tc>
        <w:tc>
          <w:tcPr>
            <w:tcW w:w="744" w:type="dxa"/>
            <w:vMerge w:val="restart"/>
          </w:tcPr>
          <w:p w:rsidR="00284FA6" w:rsidRPr="00317313" w:rsidRDefault="00284FA6" w:rsidP="00284FA6">
            <w:pPr>
              <w:pStyle w:val="TableParagraph"/>
              <w:rPr>
                <w:color w:val="000000" w:themeColor="text1"/>
                <w:sz w:val="18"/>
              </w:rPr>
            </w:pPr>
          </w:p>
          <w:p w:rsidR="00284FA6" w:rsidRPr="00317313" w:rsidRDefault="00284FA6" w:rsidP="00284FA6">
            <w:pPr>
              <w:pStyle w:val="TableParagraph"/>
              <w:spacing w:before="120"/>
              <w:ind w:left="50"/>
              <w:rPr>
                <w:color w:val="000000" w:themeColor="text1"/>
                <w:sz w:val="17"/>
              </w:rPr>
            </w:pPr>
            <w:r w:rsidRPr="00317313">
              <w:rPr>
                <w:color w:val="000000" w:themeColor="text1"/>
                <w:sz w:val="17"/>
              </w:rPr>
              <w:t>7月21</w:t>
            </w:r>
            <w:r w:rsidRPr="00317313">
              <w:rPr>
                <w:color w:val="000000" w:themeColor="text1"/>
                <w:spacing w:val="-10"/>
                <w:sz w:val="17"/>
              </w:rPr>
              <w:t>日</w:t>
            </w:r>
          </w:p>
        </w:tc>
        <w:tc>
          <w:tcPr>
            <w:tcW w:w="1305" w:type="dxa"/>
            <w:tcBorders>
              <w:bottom w:val="single" w:sz="2" w:space="0" w:color="000000"/>
            </w:tcBorders>
          </w:tcPr>
          <w:p w:rsidR="00284FA6" w:rsidRDefault="00284FA6" w:rsidP="00284FA6">
            <w:pPr>
              <w:pStyle w:val="TableParagraph"/>
              <w:spacing w:before="125"/>
              <w:ind w:left="55" w:right="27"/>
              <w:jc w:val="center"/>
              <w:rPr>
                <w:sz w:val="17"/>
              </w:rPr>
            </w:pPr>
            <w:r>
              <w:rPr>
                <w:spacing w:val="-2"/>
                <w:w w:val="105"/>
                <w:sz w:val="17"/>
              </w:rPr>
              <w:t>10：00～14：00</w:t>
            </w:r>
          </w:p>
        </w:tc>
        <w:tc>
          <w:tcPr>
            <w:tcW w:w="5759" w:type="dxa"/>
            <w:tcBorders>
              <w:bottom w:val="single" w:sz="2" w:space="0" w:color="000000"/>
            </w:tcBorders>
          </w:tcPr>
          <w:p w:rsidR="00284FA6" w:rsidRDefault="00284FA6" w:rsidP="00284FA6">
            <w:pPr>
              <w:pStyle w:val="TableParagraph"/>
              <w:spacing w:before="29" w:line="204" w:lineRule="exact"/>
              <w:ind w:left="36"/>
              <w:rPr>
                <w:sz w:val="17"/>
              </w:rPr>
            </w:pPr>
            <w:r>
              <w:rPr>
                <w:spacing w:val="-1"/>
                <w:sz w:val="17"/>
              </w:rPr>
              <w:t>ケアマネジメントの展開④筋骨格系疾患及び廃用症候群に関する事例</w:t>
            </w:r>
          </w:p>
          <w:p w:rsidR="00284FA6" w:rsidRDefault="00284FA6" w:rsidP="00284FA6">
            <w:pPr>
              <w:pStyle w:val="TableParagraph"/>
              <w:spacing w:line="191" w:lineRule="exact"/>
              <w:ind w:left="36"/>
              <w:rPr>
                <w:sz w:val="16"/>
              </w:rPr>
            </w:pPr>
          </w:p>
        </w:tc>
        <w:tc>
          <w:tcPr>
            <w:tcW w:w="1371" w:type="dxa"/>
            <w:tcBorders>
              <w:bottom w:val="single" w:sz="2" w:space="0" w:color="000000"/>
            </w:tcBorders>
          </w:tcPr>
          <w:p w:rsidR="00284FA6" w:rsidRDefault="00284FA6" w:rsidP="00284FA6">
            <w:pPr>
              <w:pStyle w:val="TableParagraph"/>
              <w:spacing w:before="127"/>
              <w:ind w:left="385" w:right="367"/>
              <w:jc w:val="center"/>
              <w:rPr>
                <w:sz w:val="17"/>
              </w:rPr>
            </w:pPr>
            <w:r>
              <w:rPr>
                <w:spacing w:val="-4"/>
                <w:sz w:val="17"/>
              </w:rPr>
              <w:t>３時間</w:t>
            </w:r>
          </w:p>
        </w:tc>
      </w:tr>
      <w:tr w:rsidR="00284FA6">
        <w:trPr>
          <w:trHeight w:val="451"/>
        </w:trPr>
        <w:tc>
          <w:tcPr>
            <w:tcW w:w="840" w:type="dxa"/>
            <w:vMerge/>
            <w:tcBorders>
              <w:top w:val="nil"/>
            </w:tcBorders>
          </w:tcPr>
          <w:p w:rsidR="00284FA6" w:rsidRDefault="00284FA6" w:rsidP="00284FA6">
            <w:pPr>
              <w:rPr>
                <w:sz w:val="2"/>
                <w:szCs w:val="2"/>
              </w:rPr>
            </w:pPr>
          </w:p>
        </w:tc>
        <w:tc>
          <w:tcPr>
            <w:tcW w:w="744" w:type="dxa"/>
            <w:vMerge/>
            <w:tcBorders>
              <w:top w:val="nil"/>
            </w:tcBorders>
          </w:tcPr>
          <w:p w:rsidR="00284FA6" w:rsidRPr="00317313" w:rsidRDefault="00284FA6" w:rsidP="00284FA6">
            <w:pPr>
              <w:rPr>
                <w:color w:val="000000" w:themeColor="text1"/>
                <w:sz w:val="2"/>
                <w:szCs w:val="2"/>
              </w:rPr>
            </w:pPr>
          </w:p>
        </w:tc>
        <w:tc>
          <w:tcPr>
            <w:tcW w:w="1305" w:type="dxa"/>
            <w:tcBorders>
              <w:top w:val="single" w:sz="2" w:space="0" w:color="000000"/>
            </w:tcBorders>
          </w:tcPr>
          <w:p w:rsidR="00284FA6" w:rsidRDefault="00284FA6" w:rsidP="00284FA6">
            <w:pPr>
              <w:pStyle w:val="TableParagraph"/>
              <w:spacing w:before="121"/>
              <w:ind w:left="55" w:right="27"/>
              <w:jc w:val="center"/>
              <w:rPr>
                <w:sz w:val="17"/>
              </w:rPr>
            </w:pPr>
            <w:r>
              <w:rPr>
                <w:spacing w:val="-2"/>
                <w:w w:val="105"/>
                <w:sz w:val="17"/>
              </w:rPr>
              <w:t>14：00～17：00</w:t>
            </w:r>
          </w:p>
        </w:tc>
        <w:tc>
          <w:tcPr>
            <w:tcW w:w="5759" w:type="dxa"/>
            <w:tcBorders>
              <w:top w:val="single" w:sz="2" w:space="0" w:color="000000"/>
            </w:tcBorders>
          </w:tcPr>
          <w:p w:rsidR="00284FA6" w:rsidRDefault="00284FA6" w:rsidP="00284FA6">
            <w:pPr>
              <w:pStyle w:val="TableParagraph"/>
              <w:spacing w:before="23" w:line="204" w:lineRule="exact"/>
              <w:ind w:left="36"/>
              <w:rPr>
                <w:sz w:val="17"/>
              </w:rPr>
            </w:pPr>
            <w:r>
              <w:rPr>
                <w:spacing w:val="-1"/>
                <w:sz w:val="17"/>
              </w:rPr>
              <w:t>ケアマネジメントの展開②脳血管疾患に関する事例</w:t>
            </w:r>
          </w:p>
          <w:p w:rsidR="00284FA6" w:rsidRDefault="00284FA6" w:rsidP="00284FA6">
            <w:pPr>
              <w:pStyle w:val="TableParagraph"/>
              <w:spacing w:line="191" w:lineRule="exact"/>
              <w:ind w:left="36"/>
              <w:rPr>
                <w:sz w:val="16"/>
              </w:rPr>
            </w:pPr>
          </w:p>
        </w:tc>
        <w:tc>
          <w:tcPr>
            <w:tcW w:w="1371" w:type="dxa"/>
            <w:tcBorders>
              <w:top w:val="single" w:sz="2" w:space="0" w:color="000000"/>
            </w:tcBorders>
          </w:tcPr>
          <w:p w:rsidR="00284FA6" w:rsidRDefault="00284FA6" w:rsidP="00284FA6">
            <w:pPr>
              <w:pStyle w:val="TableParagraph"/>
              <w:spacing w:before="121"/>
              <w:ind w:left="385" w:right="367"/>
              <w:jc w:val="center"/>
              <w:rPr>
                <w:sz w:val="17"/>
              </w:rPr>
            </w:pPr>
            <w:r>
              <w:rPr>
                <w:spacing w:val="-4"/>
                <w:sz w:val="17"/>
              </w:rPr>
              <w:t>３時間</w:t>
            </w:r>
          </w:p>
        </w:tc>
      </w:tr>
      <w:tr w:rsidR="00284FA6">
        <w:trPr>
          <w:trHeight w:val="461"/>
        </w:trPr>
        <w:tc>
          <w:tcPr>
            <w:tcW w:w="840" w:type="dxa"/>
            <w:vMerge w:val="restart"/>
          </w:tcPr>
          <w:p w:rsidR="00284FA6" w:rsidRDefault="00284FA6" w:rsidP="00284FA6">
            <w:pPr>
              <w:pStyle w:val="TableParagraph"/>
              <w:rPr>
                <w:sz w:val="18"/>
              </w:rPr>
            </w:pPr>
          </w:p>
          <w:p w:rsidR="00284FA6" w:rsidRDefault="00284FA6" w:rsidP="00284FA6">
            <w:pPr>
              <w:pStyle w:val="TableParagraph"/>
              <w:spacing w:before="120"/>
              <w:ind w:left="196"/>
              <w:rPr>
                <w:sz w:val="17"/>
              </w:rPr>
            </w:pPr>
            <w:r>
              <w:rPr>
                <w:spacing w:val="-4"/>
                <w:sz w:val="17"/>
              </w:rPr>
              <w:t>４日目</w:t>
            </w:r>
          </w:p>
        </w:tc>
        <w:tc>
          <w:tcPr>
            <w:tcW w:w="744" w:type="dxa"/>
            <w:vMerge w:val="restart"/>
          </w:tcPr>
          <w:p w:rsidR="00284FA6" w:rsidRPr="00317313" w:rsidRDefault="00284FA6" w:rsidP="00284FA6">
            <w:pPr>
              <w:pStyle w:val="TableParagraph"/>
              <w:rPr>
                <w:color w:val="000000" w:themeColor="text1"/>
                <w:sz w:val="18"/>
              </w:rPr>
            </w:pPr>
          </w:p>
          <w:p w:rsidR="00284FA6" w:rsidRPr="00317313" w:rsidRDefault="00284FA6" w:rsidP="00284FA6">
            <w:pPr>
              <w:pStyle w:val="TableParagraph"/>
              <w:spacing w:before="120"/>
              <w:ind w:left="50"/>
              <w:rPr>
                <w:color w:val="000000" w:themeColor="text1"/>
                <w:sz w:val="17"/>
              </w:rPr>
            </w:pPr>
            <w:r w:rsidRPr="00317313">
              <w:rPr>
                <w:color w:val="000000" w:themeColor="text1"/>
                <w:sz w:val="17"/>
              </w:rPr>
              <w:t>7月25</w:t>
            </w:r>
            <w:r w:rsidRPr="00317313">
              <w:rPr>
                <w:color w:val="000000" w:themeColor="text1"/>
                <w:spacing w:val="-10"/>
                <w:sz w:val="17"/>
              </w:rPr>
              <w:t>日</w:t>
            </w:r>
          </w:p>
        </w:tc>
        <w:tc>
          <w:tcPr>
            <w:tcW w:w="1305" w:type="dxa"/>
            <w:tcBorders>
              <w:bottom w:val="single" w:sz="2" w:space="0" w:color="000000"/>
            </w:tcBorders>
          </w:tcPr>
          <w:p w:rsidR="00284FA6" w:rsidRDefault="00284FA6" w:rsidP="00284FA6">
            <w:pPr>
              <w:pStyle w:val="TableParagraph"/>
              <w:spacing w:before="125"/>
              <w:ind w:left="55" w:right="27"/>
              <w:jc w:val="center"/>
              <w:rPr>
                <w:sz w:val="17"/>
              </w:rPr>
            </w:pPr>
            <w:r>
              <w:rPr>
                <w:spacing w:val="-2"/>
                <w:w w:val="105"/>
                <w:sz w:val="17"/>
              </w:rPr>
              <w:t>10：00～14：00</w:t>
            </w:r>
          </w:p>
        </w:tc>
        <w:tc>
          <w:tcPr>
            <w:tcW w:w="5759" w:type="dxa"/>
            <w:tcBorders>
              <w:bottom w:val="single" w:sz="2" w:space="0" w:color="000000"/>
            </w:tcBorders>
          </w:tcPr>
          <w:p w:rsidR="00284FA6" w:rsidRDefault="00284FA6" w:rsidP="00284FA6">
            <w:pPr>
              <w:pStyle w:val="TableParagraph"/>
              <w:spacing w:before="29" w:line="204" w:lineRule="exact"/>
              <w:ind w:left="36"/>
              <w:rPr>
                <w:sz w:val="17"/>
              </w:rPr>
            </w:pPr>
            <w:r>
              <w:rPr>
                <w:spacing w:val="-1"/>
                <w:sz w:val="17"/>
              </w:rPr>
              <w:t>ケアマネジメントの展開⑤内臓の機能不全に関する事例</w:t>
            </w:r>
          </w:p>
          <w:p w:rsidR="00284FA6" w:rsidRDefault="00284FA6" w:rsidP="00284FA6">
            <w:pPr>
              <w:pStyle w:val="TableParagraph"/>
              <w:spacing w:line="191" w:lineRule="exact"/>
              <w:ind w:left="36"/>
              <w:rPr>
                <w:sz w:val="16"/>
              </w:rPr>
            </w:pPr>
          </w:p>
        </w:tc>
        <w:tc>
          <w:tcPr>
            <w:tcW w:w="1371" w:type="dxa"/>
            <w:tcBorders>
              <w:bottom w:val="single" w:sz="2" w:space="0" w:color="000000"/>
            </w:tcBorders>
          </w:tcPr>
          <w:p w:rsidR="00284FA6" w:rsidRDefault="00284FA6" w:rsidP="00284FA6">
            <w:pPr>
              <w:pStyle w:val="TableParagraph"/>
              <w:spacing w:before="127"/>
              <w:ind w:left="385" w:right="367"/>
              <w:jc w:val="center"/>
              <w:rPr>
                <w:sz w:val="17"/>
              </w:rPr>
            </w:pPr>
            <w:r>
              <w:rPr>
                <w:spacing w:val="-4"/>
                <w:sz w:val="17"/>
              </w:rPr>
              <w:t>３時間</w:t>
            </w:r>
          </w:p>
        </w:tc>
      </w:tr>
      <w:tr w:rsidR="00284FA6">
        <w:trPr>
          <w:trHeight w:val="451"/>
        </w:trPr>
        <w:tc>
          <w:tcPr>
            <w:tcW w:w="840" w:type="dxa"/>
            <w:vMerge/>
            <w:tcBorders>
              <w:top w:val="nil"/>
            </w:tcBorders>
          </w:tcPr>
          <w:p w:rsidR="00284FA6" w:rsidRDefault="00284FA6" w:rsidP="00284FA6">
            <w:pPr>
              <w:rPr>
                <w:sz w:val="2"/>
                <w:szCs w:val="2"/>
              </w:rPr>
            </w:pPr>
          </w:p>
        </w:tc>
        <w:tc>
          <w:tcPr>
            <w:tcW w:w="744" w:type="dxa"/>
            <w:vMerge/>
            <w:tcBorders>
              <w:top w:val="nil"/>
            </w:tcBorders>
          </w:tcPr>
          <w:p w:rsidR="00284FA6" w:rsidRPr="00317313" w:rsidRDefault="00284FA6" w:rsidP="00284FA6">
            <w:pPr>
              <w:rPr>
                <w:color w:val="000000" w:themeColor="text1"/>
                <w:sz w:val="2"/>
                <w:szCs w:val="2"/>
              </w:rPr>
            </w:pPr>
          </w:p>
        </w:tc>
        <w:tc>
          <w:tcPr>
            <w:tcW w:w="1305" w:type="dxa"/>
            <w:tcBorders>
              <w:top w:val="single" w:sz="2" w:space="0" w:color="000000"/>
            </w:tcBorders>
          </w:tcPr>
          <w:p w:rsidR="00284FA6" w:rsidRDefault="00284FA6" w:rsidP="00284FA6">
            <w:pPr>
              <w:pStyle w:val="TableParagraph"/>
              <w:spacing w:before="121"/>
              <w:ind w:left="55" w:right="27"/>
              <w:jc w:val="center"/>
              <w:rPr>
                <w:sz w:val="17"/>
              </w:rPr>
            </w:pPr>
            <w:r>
              <w:rPr>
                <w:spacing w:val="-2"/>
                <w:w w:val="105"/>
                <w:sz w:val="17"/>
              </w:rPr>
              <w:t>14：00～17：00</w:t>
            </w:r>
          </w:p>
        </w:tc>
        <w:tc>
          <w:tcPr>
            <w:tcW w:w="5759" w:type="dxa"/>
            <w:tcBorders>
              <w:top w:val="single" w:sz="2" w:space="0" w:color="000000"/>
            </w:tcBorders>
          </w:tcPr>
          <w:p w:rsidR="00284FA6" w:rsidRDefault="00284FA6" w:rsidP="00284FA6">
            <w:pPr>
              <w:pStyle w:val="TableParagraph"/>
              <w:spacing w:before="23" w:line="204" w:lineRule="exact"/>
              <w:ind w:left="36"/>
              <w:rPr>
                <w:sz w:val="17"/>
              </w:rPr>
            </w:pPr>
            <w:r>
              <w:rPr>
                <w:spacing w:val="-1"/>
                <w:sz w:val="17"/>
              </w:rPr>
              <w:t>ケアマネジメントの展開③認知症に関する事例</w:t>
            </w:r>
          </w:p>
          <w:p w:rsidR="00284FA6" w:rsidRDefault="00284FA6" w:rsidP="00284FA6">
            <w:pPr>
              <w:pStyle w:val="TableParagraph"/>
              <w:spacing w:line="191" w:lineRule="exact"/>
              <w:ind w:left="36"/>
              <w:rPr>
                <w:sz w:val="16"/>
              </w:rPr>
            </w:pPr>
          </w:p>
        </w:tc>
        <w:tc>
          <w:tcPr>
            <w:tcW w:w="1371" w:type="dxa"/>
            <w:tcBorders>
              <w:top w:val="single" w:sz="2" w:space="0" w:color="000000"/>
            </w:tcBorders>
          </w:tcPr>
          <w:p w:rsidR="00284FA6" w:rsidRDefault="00284FA6" w:rsidP="00284FA6">
            <w:pPr>
              <w:pStyle w:val="TableParagraph"/>
              <w:spacing w:before="121"/>
              <w:ind w:left="385" w:right="367"/>
              <w:jc w:val="center"/>
              <w:rPr>
                <w:sz w:val="17"/>
              </w:rPr>
            </w:pPr>
            <w:r>
              <w:rPr>
                <w:spacing w:val="-4"/>
                <w:sz w:val="17"/>
              </w:rPr>
              <w:t>３時間</w:t>
            </w:r>
          </w:p>
        </w:tc>
      </w:tr>
      <w:tr w:rsidR="00284FA6">
        <w:trPr>
          <w:trHeight w:val="461"/>
        </w:trPr>
        <w:tc>
          <w:tcPr>
            <w:tcW w:w="840" w:type="dxa"/>
            <w:vMerge w:val="restart"/>
          </w:tcPr>
          <w:p w:rsidR="00284FA6" w:rsidRDefault="00284FA6" w:rsidP="00284FA6">
            <w:pPr>
              <w:pStyle w:val="TableParagraph"/>
              <w:rPr>
                <w:sz w:val="18"/>
              </w:rPr>
            </w:pPr>
          </w:p>
          <w:p w:rsidR="00284FA6" w:rsidRDefault="00284FA6" w:rsidP="00284FA6">
            <w:pPr>
              <w:pStyle w:val="TableParagraph"/>
              <w:spacing w:before="120"/>
              <w:ind w:left="196"/>
              <w:rPr>
                <w:sz w:val="17"/>
              </w:rPr>
            </w:pPr>
            <w:r>
              <w:rPr>
                <w:spacing w:val="-4"/>
                <w:sz w:val="17"/>
              </w:rPr>
              <w:t>５日目</w:t>
            </w:r>
          </w:p>
        </w:tc>
        <w:tc>
          <w:tcPr>
            <w:tcW w:w="744" w:type="dxa"/>
            <w:vMerge w:val="restart"/>
          </w:tcPr>
          <w:p w:rsidR="00284FA6" w:rsidRPr="00317313" w:rsidRDefault="00284FA6" w:rsidP="00284FA6">
            <w:pPr>
              <w:pStyle w:val="TableParagraph"/>
              <w:rPr>
                <w:color w:val="000000" w:themeColor="text1"/>
                <w:sz w:val="18"/>
              </w:rPr>
            </w:pPr>
          </w:p>
          <w:p w:rsidR="00284FA6" w:rsidRPr="00317313" w:rsidRDefault="00284FA6" w:rsidP="00284FA6">
            <w:pPr>
              <w:pStyle w:val="TableParagraph"/>
              <w:spacing w:before="120"/>
              <w:ind w:left="50"/>
              <w:rPr>
                <w:color w:val="000000" w:themeColor="text1"/>
                <w:sz w:val="17"/>
              </w:rPr>
            </w:pPr>
            <w:r w:rsidRPr="00317313">
              <w:rPr>
                <w:color w:val="000000" w:themeColor="text1"/>
                <w:sz w:val="17"/>
              </w:rPr>
              <w:t>7月26</w:t>
            </w:r>
            <w:r w:rsidRPr="00317313">
              <w:rPr>
                <w:color w:val="000000" w:themeColor="text1"/>
                <w:spacing w:val="-10"/>
                <w:sz w:val="17"/>
              </w:rPr>
              <w:t>日</w:t>
            </w:r>
          </w:p>
        </w:tc>
        <w:tc>
          <w:tcPr>
            <w:tcW w:w="1305" w:type="dxa"/>
            <w:tcBorders>
              <w:bottom w:val="single" w:sz="2" w:space="0" w:color="000000"/>
            </w:tcBorders>
          </w:tcPr>
          <w:p w:rsidR="00284FA6" w:rsidRDefault="00284FA6" w:rsidP="00284FA6">
            <w:pPr>
              <w:pStyle w:val="TableParagraph"/>
              <w:spacing w:before="125"/>
              <w:ind w:left="55" w:right="27"/>
              <w:jc w:val="center"/>
              <w:rPr>
                <w:sz w:val="17"/>
              </w:rPr>
            </w:pPr>
            <w:r>
              <w:rPr>
                <w:spacing w:val="-2"/>
                <w:w w:val="105"/>
                <w:sz w:val="17"/>
              </w:rPr>
              <w:t>10：00～10：30</w:t>
            </w:r>
          </w:p>
        </w:tc>
        <w:tc>
          <w:tcPr>
            <w:tcW w:w="5759" w:type="dxa"/>
            <w:tcBorders>
              <w:bottom w:val="single" w:sz="2" w:space="0" w:color="000000"/>
            </w:tcBorders>
          </w:tcPr>
          <w:p w:rsidR="00284FA6" w:rsidRDefault="00284FA6" w:rsidP="00284FA6">
            <w:pPr>
              <w:pStyle w:val="TableParagraph"/>
              <w:spacing w:before="29" w:line="204" w:lineRule="exact"/>
              <w:ind w:left="36"/>
              <w:rPr>
                <w:sz w:val="17"/>
              </w:rPr>
            </w:pPr>
            <w:r>
              <w:rPr>
                <w:spacing w:val="-1"/>
                <w:sz w:val="17"/>
              </w:rPr>
              <w:t>登録等に関する事務説明</w:t>
            </w:r>
          </w:p>
          <w:p w:rsidR="00284FA6" w:rsidRDefault="00284FA6" w:rsidP="00284FA6">
            <w:pPr>
              <w:pStyle w:val="TableParagraph"/>
              <w:spacing w:line="191" w:lineRule="exact"/>
              <w:ind w:left="36"/>
              <w:rPr>
                <w:sz w:val="16"/>
              </w:rPr>
            </w:pPr>
            <w:r>
              <w:rPr>
                <w:spacing w:val="-2"/>
                <w:sz w:val="16"/>
              </w:rPr>
              <w:t>〇県担当者</w:t>
            </w:r>
          </w:p>
        </w:tc>
        <w:tc>
          <w:tcPr>
            <w:tcW w:w="1371" w:type="dxa"/>
            <w:tcBorders>
              <w:bottom w:val="single" w:sz="2" w:space="0" w:color="000000"/>
            </w:tcBorders>
          </w:tcPr>
          <w:p w:rsidR="00284FA6" w:rsidRDefault="00284FA6" w:rsidP="00284FA6">
            <w:pPr>
              <w:pStyle w:val="TableParagraph"/>
              <w:spacing w:before="127"/>
              <w:ind w:left="386" w:right="366"/>
              <w:jc w:val="center"/>
              <w:rPr>
                <w:sz w:val="17"/>
              </w:rPr>
            </w:pPr>
            <w:r>
              <w:rPr>
                <w:sz w:val="17"/>
              </w:rPr>
              <w:t>0.5</w:t>
            </w:r>
            <w:r>
              <w:rPr>
                <w:spacing w:val="-5"/>
                <w:sz w:val="17"/>
              </w:rPr>
              <w:t>時間</w:t>
            </w:r>
          </w:p>
        </w:tc>
      </w:tr>
      <w:tr w:rsidR="00284FA6">
        <w:trPr>
          <w:trHeight w:val="451"/>
        </w:trPr>
        <w:tc>
          <w:tcPr>
            <w:tcW w:w="840" w:type="dxa"/>
            <w:vMerge/>
            <w:tcBorders>
              <w:top w:val="nil"/>
            </w:tcBorders>
          </w:tcPr>
          <w:p w:rsidR="00284FA6" w:rsidRDefault="00284FA6" w:rsidP="00284FA6">
            <w:pPr>
              <w:rPr>
                <w:sz w:val="2"/>
                <w:szCs w:val="2"/>
              </w:rPr>
            </w:pPr>
          </w:p>
        </w:tc>
        <w:tc>
          <w:tcPr>
            <w:tcW w:w="744" w:type="dxa"/>
            <w:vMerge/>
            <w:tcBorders>
              <w:top w:val="nil"/>
            </w:tcBorders>
          </w:tcPr>
          <w:p w:rsidR="00284FA6" w:rsidRDefault="00284FA6" w:rsidP="00284FA6">
            <w:pPr>
              <w:rPr>
                <w:sz w:val="2"/>
                <w:szCs w:val="2"/>
              </w:rPr>
            </w:pPr>
          </w:p>
        </w:tc>
        <w:tc>
          <w:tcPr>
            <w:tcW w:w="1305" w:type="dxa"/>
            <w:tcBorders>
              <w:top w:val="single" w:sz="2" w:space="0" w:color="000000"/>
            </w:tcBorders>
          </w:tcPr>
          <w:p w:rsidR="00284FA6" w:rsidRDefault="00284FA6" w:rsidP="00284FA6">
            <w:pPr>
              <w:pStyle w:val="TableParagraph"/>
              <w:spacing w:before="121"/>
              <w:ind w:left="55" w:right="27"/>
              <w:jc w:val="center"/>
              <w:rPr>
                <w:sz w:val="17"/>
              </w:rPr>
            </w:pPr>
            <w:r>
              <w:rPr>
                <w:spacing w:val="-2"/>
                <w:w w:val="105"/>
                <w:sz w:val="17"/>
              </w:rPr>
              <w:t>10：30～16：30</w:t>
            </w:r>
          </w:p>
        </w:tc>
        <w:tc>
          <w:tcPr>
            <w:tcW w:w="5759" w:type="dxa"/>
            <w:tcBorders>
              <w:top w:val="single" w:sz="2" w:space="0" w:color="000000"/>
            </w:tcBorders>
          </w:tcPr>
          <w:p w:rsidR="00284FA6" w:rsidRDefault="00284FA6" w:rsidP="00284FA6">
            <w:pPr>
              <w:pStyle w:val="TableParagraph"/>
              <w:spacing w:before="23" w:line="204" w:lineRule="exact"/>
              <w:ind w:left="36"/>
              <w:rPr>
                <w:sz w:val="17"/>
              </w:rPr>
            </w:pPr>
            <w:r>
              <w:rPr>
                <w:spacing w:val="-1"/>
                <w:sz w:val="17"/>
              </w:rPr>
              <w:t>アセスメント及び居宅サービス計画等作成の総合演習</w:t>
            </w:r>
          </w:p>
          <w:p w:rsidR="00284FA6" w:rsidRDefault="00284FA6" w:rsidP="00284FA6">
            <w:pPr>
              <w:pStyle w:val="TableParagraph"/>
              <w:spacing w:line="191" w:lineRule="exact"/>
              <w:ind w:left="36"/>
              <w:rPr>
                <w:sz w:val="16"/>
              </w:rPr>
            </w:pPr>
          </w:p>
        </w:tc>
        <w:tc>
          <w:tcPr>
            <w:tcW w:w="1371" w:type="dxa"/>
            <w:tcBorders>
              <w:top w:val="single" w:sz="2" w:space="0" w:color="000000"/>
            </w:tcBorders>
          </w:tcPr>
          <w:p w:rsidR="00284FA6" w:rsidRDefault="00284FA6" w:rsidP="00284FA6">
            <w:pPr>
              <w:pStyle w:val="TableParagraph"/>
              <w:spacing w:before="121"/>
              <w:ind w:left="385" w:right="367"/>
              <w:jc w:val="center"/>
              <w:rPr>
                <w:sz w:val="17"/>
              </w:rPr>
            </w:pPr>
            <w:r>
              <w:rPr>
                <w:spacing w:val="-4"/>
                <w:sz w:val="17"/>
              </w:rPr>
              <w:t>５時間</w:t>
            </w:r>
          </w:p>
        </w:tc>
      </w:tr>
    </w:tbl>
    <w:p w:rsidR="00B94902" w:rsidRDefault="00000000">
      <w:pPr>
        <w:pStyle w:val="a3"/>
        <w:spacing w:before="79"/>
        <w:ind w:left="274"/>
      </w:pPr>
      <w:r>
        <w:t>〇zoom</w:t>
      </w:r>
      <w:r>
        <w:rPr>
          <w:spacing w:val="-1"/>
        </w:rPr>
        <w:t>の受講中に画面画像にて出欠を確認します。</w:t>
      </w:r>
    </w:p>
    <w:p w:rsidR="00B94902" w:rsidRDefault="00B94902">
      <w:pPr>
        <w:pStyle w:val="a3"/>
        <w:spacing w:before="4"/>
        <w:rPr>
          <w:sz w:val="13"/>
        </w:rPr>
      </w:pPr>
    </w:p>
    <w:p w:rsidR="00B94902" w:rsidRDefault="00000000">
      <w:pPr>
        <w:pStyle w:val="a3"/>
        <w:ind w:left="5824"/>
      </w:pPr>
      <w:r>
        <w:rPr>
          <w:spacing w:val="-2"/>
          <w:w w:val="105"/>
        </w:rPr>
        <w:t>合計時間数</w:t>
      </w:r>
      <w:r>
        <w:rPr>
          <w:spacing w:val="36"/>
          <w:w w:val="105"/>
        </w:rPr>
        <w:t xml:space="preserve"> </w:t>
      </w:r>
      <w:r>
        <w:rPr>
          <w:spacing w:val="-2"/>
          <w:w w:val="105"/>
        </w:rPr>
        <w:t>eラーニング、演習、事後課題を含み</w:t>
      </w:r>
      <w:r>
        <w:rPr>
          <w:spacing w:val="37"/>
          <w:w w:val="105"/>
        </w:rPr>
        <w:t xml:space="preserve"> </w:t>
      </w:r>
      <w:r>
        <w:rPr>
          <w:spacing w:val="-2"/>
          <w:w w:val="105"/>
        </w:rPr>
        <w:t>58</w:t>
      </w:r>
      <w:r>
        <w:rPr>
          <w:spacing w:val="-6"/>
          <w:w w:val="105"/>
        </w:rPr>
        <w:t>時間</w:t>
      </w:r>
    </w:p>
    <w:sectPr w:rsidR="00B94902">
      <w:type w:val="continuous"/>
      <w:pgSz w:w="11910" w:h="16840"/>
      <w:pgMar w:top="420" w:right="8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02"/>
    <w:rsid w:val="00284FA6"/>
    <w:rsid w:val="00317313"/>
    <w:rsid w:val="007A15A0"/>
    <w:rsid w:val="00B9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B3FD1"/>
  <w15:docId w15:val="{1EBCB048-51E5-4D50-920B-96A8C280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PｺﾞｼｯｸM" w:eastAsia="HGPｺﾞｼｯｸM" w:hAnsi="HGPｺﾞｼｯｸM" w:cs="HGPｺﾞｼｯｸ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20"/>
      <w:ind w:left="1833" w:right="1822"/>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Excel® 2019</vt:lpwstr>
  </property>
  <property fmtid="{D5CDD505-2E9C-101B-9397-08002B2CF9AE}" pid="4" name="LastSaved">
    <vt:filetime>2023-04-25T00:00:00Z</vt:filetime>
  </property>
  <property fmtid="{D5CDD505-2E9C-101B-9397-08002B2CF9AE}" pid="5" name="Producer">
    <vt:lpwstr>Microsoft® Excel® 2019</vt:lpwstr>
  </property>
</Properties>
</file>