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32" w:rsidRPr="00AE2783" w:rsidRDefault="00C10632" w:rsidP="00C10632">
      <w:pPr>
        <w:snapToGrid w:val="0"/>
        <w:jc w:val="right"/>
        <w:rPr>
          <w:rFonts w:ascii="游ゴシック" w:eastAsia="游ゴシック" w:hAnsi="游ゴシック"/>
        </w:rPr>
      </w:pPr>
      <w:r w:rsidRPr="00F00FB7">
        <w:rPr>
          <w:rFonts w:ascii="游ゴシック" w:eastAsia="游ゴシック" w:hAnsi="游ゴシック"/>
        </w:rPr>
        <w:t>（別紙）参加申込</w:t>
      </w:r>
      <w:r>
        <w:rPr>
          <w:rFonts w:ascii="游ゴシック" w:eastAsia="游ゴシック" w:hAnsi="游ゴシック" w:hint="eastAsia"/>
        </w:rPr>
        <w:t>書</w:t>
      </w:r>
    </w:p>
    <w:p w:rsidR="00C10632" w:rsidRPr="00DD401D" w:rsidRDefault="00C10632" w:rsidP="00C10632">
      <w:pPr>
        <w:snapToGrid w:val="0"/>
        <w:spacing w:line="100" w:lineRule="exact"/>
        <w:ind w:rightChars="-203" w:right="-426"/>
        <w:rPr>
          <w:rFonts w:ascii="ＭＳ ゴシック" w:eastAsia="ＭＳ ゴシック" w:hAnsi="ＭＳ ゴシック"/>
          <w:b/>
          <w:sz w:val="18"/>
          <w:szCs w:val="18"/>
        </w:rPr>
      </w:pPr>
    </w:p>
    <w:p w:rsidR="00C10632" w:rsidRDefault="00C10632" w:rsidP="00C10632">
      <w:pPr>
        <w:snapToGrid w:val="0"/>
        <w:spacing w:line="240" w:lineRule="exact"/>
        <w:ind w:rightChars="-203" w:right="-426"/>
        <w:rPr>
          <w:rFonts w:ascii="游ゴシック" w:eastAsia="游ゴシック" w:hAnsi="游ゴシック"/>
          <w:b/>
          <w:sz w:val="22"/>
          <w:szCs w:val="22"/>
        </w:rPr>
      </w:pPr>
      <w:r>
        <w:rPr>
          <w:rFonts w:ascii="游ゴシック" w:eastAsia="游ゴシック" w:hAnsi="游ゴシック" w:hint="eastAsia"/>
          <w:b/>
          <w:sz w:val="22"/>
          <w:szCs w:val="22"/>
        </w:rPr>
        <w:t>◆各</w:t>
      </w:r>
      <w:r w:rsidRPr="006668EF">
        <w:rPr>
          <w:rFonts w:ascii="游ゴシック" w:eastAsia="游ゴシック" w:hAnsi="游ゴシック" w:hint="eastAsia"/>
          <w:b/>
          <w:sz w:val="22"/>
          <w:szCs w:val="22"/>
        </w:rPr>
        <w:t>事項をご記入いただき</w:t>
      </w:r>
      <w:r>
        <w:rPr>
          <w:rFonts w:ascii="游ゴシック" w:eastAsia="游ゴシック" w:hAnsi="游ゴシック" w:hint="eastAsia"/>
          <w:b/>
          <w:sz w:val="22"/>
          <w:szCs w:val="22"/>
        </w:rPr>
        <w:t>、下記</w:t>
      </w:r>
      <w:r w:rsidRPr="006668EF">
        <w:rPr>
          <w:rFonts w:ascii="游ゴシック" w:eastAsia="游ゴシック" w:hAnsi="游ゴシック" w:hint="eastAsia"/>
          <w:b/>
          <w:sz w:val="22"/>
          <w:szCs w:val="22"/>
        </w:rPr>
        <w:t>宛先まで</w:t>
      </w:r>
      <w:r>
        <w:rPr>
          <w:rFonts w:ascii="游ゴシック" w:eastAsia="游ゴシック" w:hAnsi="游ゴシック" w:hint="eastAsia"/>
          <w:b/>
          <w:sz w:val="22"/>
          <w:szCs w:val="22"/>
        </w:rPr>
        <w:t>メール又はFAXにて</w:t>
      </w:r>
      <w:r w:rsidRPr="006668EF">
        <w:rPr>
          <w:rFonts w:ascii="游ゴシック" w:eastAsia="游ゴシック" w:hAnsi="游ゴシック" w:hint="eastAsia"/>
          <w:b/>
          <w:sz w:val="22"/>
          <w:szCs w:val="22"/>
        </w:rPr>
        <w:t>ご送信ください。</w:t>
      </w:r>
      <w:r w:rsidR="0088261D">
        <w:rPr>
          <w:rFonts w:ascii="游ゴシック" w:eastAsia="游ゴシック" w:hAnsi="游ゴシック" w:hint="eastAsia"/>
          <w:b/>
          <w:sz w:val="22"/>
          <w:szCs w:val="22"/>
        </w:rPr>
        <w:t>（可能な限りメールでの送信をお願いします。）</w:t>
      </w:r>
    </w:p>
    <w:p w:rsidR="00C10632" w:rsidRPr="006668EF" w:rsidRDefault="00C10632" w:rsidP="00C10632">
      <w:pPr>
        <w:snapToGrid w:val="0"/>
        <w:spacing w:line="240" w:lineRule="exact"/>
        <w:ind w:rightChars="-203" w:right="-426"/>
        <w:jc w:val="right"/>
        <w:rPr>
          <w:rFonts w:ascii="游ゴシック" w:eastAsia="游ゴシック" w:hAnsi="游ゴシック"/>
          <w:sz w:val="22"/>
          <w:szCs w:val="22"/>
        </w:rPr>
      </w:pPr>
      <w:r w:rsidRPr="006668EF">
        <w:rPr>
          <w:rFonts w:ascii="游ゴシック" w:eastAsia="游ゴシック" w:hAnsi="游ゴシック" w:hint="eastAsia"/>
          <w:b/>
          <w:sz w:val="22"/>
          <w:szCs w:val="22"/>
          <w:u w:val="single"/>
        </w:rPr>
        <w:t>申込〆切：令和</w:t>
      </w:r>
      <w:r w:rsidR="00E2441B">
        <w:rPr>
          <w:rFonts w:ascii="游ゴシック" w:eastAsia="游ゴシック" w:hAnsi="游ゴシック" w:hint="eastAsia"/>
          <w:b/>
          <w:sz w:val="22"/>
          <w:szCs w:val="22"/>
          <w:u w:val="single"/>
        </w:rPr>
        <w:t>６</w:t>
      </w:r>
      <w:r w:rsidRPr="006668EF">
        <w:rPr>
          <w:rFonts w:ascii="游ゴシック" w:eastAsia="游ゴシック" w:hAnsi="游ゴシック"/>
          <w:b/>
          <w:sz w:val="22"/>
          <w:szCs w:val="22"/>
          <w:u w:val="single"/>
        </w:rPr>
        <w:t>年</w:t>
      </w:r>
      <w:r w:rsidR="00E2441B">
        <w:rPr>
          <w:rFonts w:ascii="游ゴシック" w:eastAsia="游ゴシック" w:hAnsi="游ゴシック" w:hint="eastAsia"/>
          <w:b/>
          <w:sz w:val="22"/>
          <w:szCs w:val="22"/>
          <w:u w:val="single"/>
        </w:rPr>
        <w:t>12</w:t>
      </w:r>
      <w:r w:rsidRPr="00EB018C">
        <w:rPr>
          <w:rFonts w:ascii="游ゴシック" w:eastAsia="游ゴシック" w:hAnsi="游ゴシック"/>
          <w:b/>
          <w:sz w:val="22"/>
          <w:szCs w:val="22"/>
          <w:u w:val="single"/>
        </w:rPr>
        <w:t>月</w:t>
      </w:r>
      <w:r w:rsidR="00E2441B">
        <w:rPr>
          <w:rFonts w:ascii="游ゴシック" w:eastAsia="游ゴシック" w:hAnsi="游ゴシック" w:hint="eastAsia"/>
          <w:b/>
          <w:sz w:val="22"/>
          <w:szCs w:val="22"/>
          <w:u w:val="single"/>
        </w:rPr>
        <w:t>10</w:t>
      </w:r>
      <w:r w:rsidRPr="00EB018C">
        <w:rPr>
          <w:rFonts w:ascii="游ゴシック" w:eastAsia="游ゴシック" w:hAnsi="游ゴシック"/>
          <w:b/>
          <w:sz w:val="22"/>
          <w:szCs w:val="22"/>
          <w:u w:val="single"/>
        </w:rPr>
        <w:t>日(</w:t>
      </w:r>
      <w:r w:rsidR="00382D47">
        <w:rPr>
          <w:rFonts w:ascii="游ゴシック" w:eastAsia="游ゴシック" w:hAnsi="游ゴシック" w:hint="eastAsia"/>
          <w:b/>
          <w:sz w:val="22"/>
          <w:szCs w:val="22"/>
          <w:u w:val="single"/>
        </w:rPr>
        <w:t>火</w:t>
      </w:r>
      <w:r w:rsidRPr="00EB018C">
        <w:rPr>
          <w:rFonts w:ascii="游ゴシック" w:eastAsia="游ゴシック" w:hAnsi="游ゴシック"/>
          <w:b/>
          <w:sz w:val="22"/>
          <w:szCs w:val="22"/>
          <w:u w:val="single"/>
        </w:rPr>
        <w:t>)</w:t>
      </w:r>
      <w:r w:rsidRPr="006668EF">
        <w:rPr>
          <w:rFonts w:ascii="游ゴシック" w:eastAsia="游ゴシック" w:hAnsi="游ゴシック"/>
          <w:b/>
          <w:sz w:val="22"/>
          <w:szCs w:val="22"/>
          <w:u w:val="single"/>
        </w:rPr>
        <w:t>まで</w:t>
      </w:r>
    </w:p>
    <w:tbl>
      <w:tblPr>
        <w:tblpPr w:leftFromText="142" w:rightFromText="142" w:vertAnchor="text" w:horzAnchor="margin" w:tblpY="14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921"/>
        <w:gridCol w:w="2598"/>
        <w:gridCol w:w="1796"/>
        <w:gridCol w:w="803"/>
        <w:gridCol w:w="2599"/>
      </w:tblGrid>
      <w:tr w:rsidR="005522B7" w:rsidTr="0016023A">
        <w:trPr>
          <w:trHeight w:val="424"/>
        </w:trPr>
        <w:tc>
          <w:tcPr>
            <w:tcW w:w="1762" w:type="dxa"/>
            <w:gridSpan w:val="2"/>
            <w:vMerge w:val="restart"/>
            <w:tcBorders>
              <w:left w:val="single" w:sz="8" w:space="0" w:color="auto"/>
              <w:right w:val="single" w:sz="6" w:space="0" w:color="auto"/>
            </w:tcBorders>
            <w:shd w:val="clear" w:color="auto" w:fill="D9E2F3" w:themeFill="accent1" w:themeFillTint="33"/>
            <w:vAlign w:val="center"/>
          </w:tcPr>
          <w:p w:rsidR="005522B7" w:rsidRPr="00FD47C9" w:rsidRDefault="005522B7" w:rsidP="00566C3C">
            <w:pPr>
              <w:adjustRightInd w:val="0"/>
              <w:snapToGrid w:val="0"/>
              <w:jc w:val="center"/>
              <w:rPr>
                <w:rFonts w:ascii="游ゴシック" w:eastAsia="游ゴシック" w:hAnsi="游ゴシック"/>
                <w:sz w:val="20"/>
                <w:szCs w:val="20"/>
              </w:rPr>
            </w:pPr>
            <w:r w:rsidRPr="00FD47C9">
              <w:rPr>
                <w:rFonts w:ascii="游ゴシック" w:eastAsia="游ゴシック" w:hAnsi="游ゴシック" w:hint="eastAsia"/>
                <w:kern w:val="0"/>
                <w:sz w:val="20"/>
                <w:szCs w:val="20"/>
              </w:rPr>
              <w:t>会社・団体名</w:t>
            </w:r>
          </w:p>
        </w:tc>
        <w:tc>
          <w:tcPr>
            <w:tcW w:w="4394" w:type="dxa"/>
            <w:gridSpan w:val="2"/>
            <w:tcBorders>
              <w:left w:val="single" w:sz="6" w:space="0" w:color="auto"/>
              <w:bottom w:val="single" w:sz="4" w:space="0" w:color="auto"/>
              <w:right w:val="nil"/>
            </w:tcBorders>
            <w:vAlign w:val="center"/>
          </w:tcPr>
          <w:p w:rsidR="005522B7" w:rsidRPr="00FD47C9" w:rsidRDefault="005522B7" w:rsidP="00566C3C">
            <w:pPr>
              <w:adjustRightInd w:val="0"/>
              <w:snapToGrid w:val="0"/>
              <w:rPr>
                <w:rFonts w:ascii="游ゴシック" w:eastAsia="游ゴシック" w:hAnsi="游ゴシック"/>
                <w:sz w:val="20"/>
                <w:szCs w:val="20"/>
              </w:rPr>
            </w:pPr>
            <w:r w:rsidRPr="00FD47C9">
              <w:rPr>
                <w:rFonts w:ascii="游ゴシック" w:eastAsia="游ゴシック" w:hAnsi="游ゴシック" w:hint="eastAsia"/>
                <w:sz w:val="20"/>
                <w:szCs w:val="20"/>
              </w:rPr>
              <w:t>（会社名・団体名）</w:t>
            </w:r>
          </w:p>
        </w:tc>
        <w:tc>
          <w:tcPr>
            <w:tcW w:w="3402" w:type="dxa"/>
            <w:gridSpan w:val="2"/>
            <w:tcBorders>
              <w:left w:val="nil"/>
              <w:bottom w:val="single" w:sz="4" w:space="0" w:color="auto"/>
              <w:right w:val="single" w:sz="8" w:space="0" w:color="auto"/>
            </w:tcBorders>
            <w:vAlign w:val="center"/>
          </w:tcPr>
          <w:p w:rsidR="005522B7" w:rsidRPr="00FD47C9" w:rsidRDefault="005522B7" w:rsidP="00566C3C">
            <w:pPr>
              <w:adjustRightInd w:val="0"/>
              <w:snapToGrid w:val="0"/>
              <w:rPr>
                <w:rFonts w:ascii="游ゴシック" w:eastAsia="游ゴシック" w:hAnsi="游ゴシック"/>
                <w:sz w:val="20"/>
                <w:szCs w:val="20"/>
              </w:rPr>
            </w:pPr>
            <w:r w:rsidRPr="00FD47C9">
              <w:rPr>
                <w:rFonts w:ascii="游ゴシック" w:eastAsia="游ゴシック" w:hAnsi="游ゴシック" w:hint="eastAsia"/>
                <w:sz w:val="20"/>
                <w:szCs w:val="20"/>
              </w:rPr>
              <w:t>（部署名）</w:t>
            </w:r>
          </w:p>
        </w:tc>
      </w:tr>
      <w:tr w:rsidR="005522B7" w:rsidTr="0016023A">
        <w:trPr>
          <w:trHeight w:val="424"/>
        </w:trPr>
        <w:tc>
          <w:tcPr>
            <w:tcW w:w="1762" w:type="dxa"/>
            <w:gridSpan w:val="2"/>
            <w:vMerge/>
            <w:tcBorders>
              <w:left w:val="single" w:sz="8" w:space="0" w:color="auto"/>
              <w:right w:val="single" w:sz="6" w:space="0" w:color="auto"/>
            </w:tcBorders>
            <w:shd w:val="clear" w:color="auto" w:fill="D9E2F3" w:themeFill="accent1" w:themeFillTint="33"/>
            <w:vAlign w:val="center"/>
          </w:tcPr>
          <w:p w:rsidR="005522B7" w:rsidRPr="00FD47C9" w:rsidRDefault="005522B7" w:rsidP="00566C3C">
            <w:pPr>
              <w:adjustRightInd w:val="0"/>
              <w:snapToGrid w:val="0"/>
              <w:jc w:val="center"/>
              <w:rPr>
                <w:rFonts w:ascii="游ゴシック" w:eastAsia="游ゴシック" w:hAnsi="游ゴシック"/>
                <w:kern w:val="0"/>
                <w:sz w:val="20"/>
                <w:szCs w:val="20"/>
              </w:rPr>
            </w:pPr>
          </w:p>
        </w:tc>
        <w:tc>
          <w:tcPr>
            <w:tcW w:w="7796" w:type="dxa"/>
            <w:gridSpan w:val="4"/>
            <w:tcBorders>
              <w:left w:val="single" w:sz="6" w:space="0" w:color="auto"/>
              <w:bottom w:val="single" w:sz="4" w:space="0" w:color="auto"/>
              <w:right w:val="single" w:sz="8" w:space="0" w:color="auto"/>
            </w:tcBorders>
            <w:vAlign w:val="center"/>
          </w:tcPr>
          <w:p w:rsidR="005522B7" w:rsidRPr="00FD47C9" w:rsidRDefault="005522B7" w:rsidP="00566C3C">
            <w:pPr>
              <w:adjustRightInd w:val="0"/>
              <w:snapToGrid w:val="0"/>
              <w:rPr>
                <w:rFonts w:ascii="游ゴシック" w:eastAsia="游ゴシック" w:hAnsi="游ゴシック"/>
                <w:kern w:val="0"/>
                <w:sz w:val="20"/>
                <w:szCs w:val="20"/>
              </w:rPr>
            </w:pPr>
            <w:r w:rsidRPr="00FD47C9">
              <w:rPr>
                <w:rFonts w:ascii="游ゴシック" w:eastAsia="游ゴシック" w:hAnsi="游ゴシック" w:hint="eastAsia"/>
                <w:sz w:val="20"/>
                <w:szCs w:val="20"/>
              </w:rPr>
              <w:t>（業種）</w:t>
            </w:r>
            <w:r w:rsidRPr="00FD47C9">
              <w:rPr>
                <w:rFonts w:ascii="游ゴシック" w:eastAsia="游ゴシック" w:hAnsi="游ゴシック" w:hint="eastAsia"/>
                <w:kern w:val="0"/>
                <w:sz w:val="20"/>
                <w:szCs w:val="20"/>
              </w:rPr>
              <w:t>※該当する</w:t>
            </w:r>
            <w:r w:rsidRPr="00FD47C9">
              <w:rPr>
                <w:rFonts w:ascii="游ゴシック" w:eastAsia="游ゴシック" w:hAnsi="游ゴシック"/>
                <w:kern w:val="0"/>
                <w:sz w:val="20"/>
                <w:szCs w:val="20"/>
              </w:rPr>
              <w:t>□にチェックしてください</w:t>
            </w:r>
            <w:r w:rsidRPr="00FD47C9">
              <w:rPr>
                <w:rFonts w:ascii="游ゴシック" w:eastAsia="游ゴシック" w:hAnsi="游ゴシック" w:hint="eastAsia"/>
                <w:kern w:val="0"/>
                <w:sz w:val="20"/>
                <w:szCs w:val="20"/>
              </w:rPr>
              <w:t>。</w:t>
            </w:r>
          </w:p>
          <w:p w:rsidR="005522B7" w:rsidRPr="00FD47C9" w:rsidRDefault="005522B7" w:rsidP="00566C3C">
            <w:pPr>
              <w:adjustRightInd w:val="0"/>
              <w:snapToGrid w:val="0"/>
              <w:rPr>
                <w:rFonts w:ascii="游ゴシック" w:eastAsia="游ゴシック" w:hAnsi="游ゴシック"/>
                <w:sz w:val="20"/>
                <w:szCs w:val="20"/>
              </w:rPr>
            </w:pPr>
            <w:r w:rsidRPr="00FD47C9">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805933172"/>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官公庁 </w:t>
            </w:r>
            <w:sdt>
              <w:sdtPr>
                <w:rPr>
                  <w:rFonts w:ascii="游ゴシック" w:eastAsia="游ゴシック" w:hAnsi="游ゴシック" w:hint="eastAsia"/>
                  <w:sz w:val="20"/>
                  <w:szCs w:val="20"/>
                </w:rPr>
                <w:id w:val="-475374856"/>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施工 </w:t>
            </w:r>
            <w:sdt>
              <w:sdtPr>
                <w:rPr>
                  <w:rFonts w:ascii="游ゴシック" w:eastAsia="游ゴシック" w:hAnsi="游ゴシック" w:hint="eastAsia"/>
                  <w:sz w:val="20"/>
                  <w:szCs w:val="20"/>
                </w:rPr>
                <w:id w:val="770353112"/>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設計 </w:t>
            </w:r>
            <w:sdt>
              <w:sdtPr>
                <w:rPr>
                  <w:rFonts w:ascii="游ゴシック" w:eastAsia="游ゴシック" w:hAnsi="游ゴシック" w:hint="eastAsia"/>
                  <w:sz w:val="20"/>
                  <w:szCs w:val="20"/>
                </w:rPr>
                <w:id w:val="1848436461"/>
                <w14:checkbox>
                  <w14:checked w14:val="0"/>
                  <w14:checkedState w14:val="2611" w14:font="ＭＳ Ｐゴシック"/>
                  <w14:uncheckedState w14:val="2610" w14:font="ＭＳ ゴシック"/>
                </w14:checkbox>
              </w:sdtPr>
              <w:sdtEndPr/>
              <w:sdtContent>
                <w:r w:rsidRPr="00FD47C9">
                  <w:rPr>
                    <w:rFonts w:ascii="Segoe UI Symbol" w:eastAsia="游ゴシック" w:hAnsi="Segoe UI Symbol" w:cs="Segoe UI Symbol"/>
                    <w:sz w:val="20"/>
                    <w:szCs w:val="20"/>
                  </w:rPr>
                  <w:t>☐</w:t>
                </w:r>
              </w:sdtContent>
            </w:sdt>
            <w:r w:rsidRPr="00FD47C9">
              <w:rPr>
                <w:rFonts w:ascii="游ゴシック" w:eastAsia="游ゴシック" w:hAnsi="游ゴシック" w:hint="eastAsia"/>
                <w:sz w:val="20"/>
                <w:szCs w:val="20"/>
              </w:rPr>
              <w:t xml:space="preserve">不動産 </w:t>
            </w:r>
            <w:sdt>
              <w:sdtPr>
                <w:rPr>
                  <w:rFonts w:ascii="游ゴシック" w:eastAsia="游ゴシック" w:hAnsi="游ゴシック" w:hint="eastAsia"/>
                  <w:sz w:val="20"/>
                  <w:szCs w:val="20"/>
                </w:rPr>
                <w:id w:val="1876807484"/>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金融 </w:t>
            </w:r>
            <w:sdt>
              <w:sdtPr>
                <w:rPr>
                  <w:rFonts w:ascii="游ゴシック" w:eastAsia="游ゴシック" w:hAnsi="游ゴシック" w:hint="eastAsia"/>
                  <w:sz w:val="20"/>
                  <w:szCs w:val="20"/>
                </w:rPr>
                <w:id w:val="-1489394801"/>
                <w14:checkbox>
                  <w14:checked w14:val="0"/>
                  <w14:checkedState w14:val="2611" w14:font="ＭＳ Ｐゴシック"/>
                  <w14:uncheckedState w14:val="2610" w14:font="ＭＳ ゴシック"/>
                </w14:checkbox>
              </w:sdtPr>
              <w:sdtEndPr/>
              <w:sdtContent>
                <w:r w:rsidRPr="00FD47C9">
                  <w:rPr>
                    <w:rFonts w:ascii="Segoe UI Symbol" w:eastAsia="游ゴシック" w:hAnsi="Segoe UI Symbol" w:cs="Segoe UI Symbol"/>
                    <w:sz w:val="20"/>
                    <w:szCs w:val="20"/>
                  </w:rPr>
                  <w:t>☐</w:t>
                </w:r>
              </w:sdtContent>
            </w:sdt>
            <w:r w:rsidRPr="00FD47C9">
              <w:rPr>
                <w:rFonts w:ascii="游ゴシック" w:eastAsia="游ゴシック" w:hAnsi="游ゴシック" w:hint="eastAsia"/>
                <w:sz w:val="20"/>
                <w:szCs w:val="20"/>
              </w:rPr>
              <w:t xml:space="preserve">コンサル </w:t>
            </w:r>
            <w:sdt>
              <w:sdtPr>
                <w:rPr>
                  <w:rFonts w:ascii="游ゴシック" w:eastAsia="游ゴシック" w:hAnsi="游ゴシック" w:hint="eastAsia"/>
                  <w:sz w:val="20"/>
                  <w:szCs w:val="20"/>
                </w:rPr>
                <w:id w:val="25306361"/>
                <w14:checkbox>
                  <w14:checked w14:val="0"/>
                  <w14:checkedState w14:val="2611" w14:font="ＭＳ Ｐゴシック"/>
                  <w14:uncheckedState w14:val="2610" w14:font="ＭＳ ゴシック"/>
                </w14:checkbox>
              </w:sdtPr>
              <w:sdtEndPr/>
              <w:sdtContent>
                <w:r w:rsidRPr="00FD47C9">
                  <w:rPr>
                    <w:rFonts w:ascii="Segoe UI Symbol" w:eastAsia="游ゴシック" w:hAnsi="Segoe UI Symbol" w:cs="Segoe UI Symbol"/>
                    <w:sz w:val="20"/>
                    <w:szCs w:val="20"/>
                  </w:rPr>
                  <w:t>☐</w:t>
                </w:r>
              </w:sdtContent>
            </w:sdt>
            <w:r w:rsidRPr="00FD47C9">
              <w:rPr>
                <w:rFonts w:ascii="游ゴシック" w:eastAsia="游ゴシック" w:hAnsi="游ゴシック" w:hint="eastAsia"/>
                <w:sz w:val="20"/>
                <w:szCs w:val="20"/>
              </w:rPr>
              <w:t xml:space="preserve">ビルメンテ </w:t>
            </w:r>
            <w:sdt>
              <w:sdtPr>
                <w:rPr>
                  <w:rFonts w:ascii="游ゴシック" w:eastAsia="游ゴシック" w:hAnsi="游ゴシック" w:hint="eastAsia"/>
                  <w:sz w:val="20"/>
                  <w:szCs w:val="20"/>
                </w:rPr>
                <w:id w:val="1025750474"/>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流通</w:t>
            </w:r>
          </w:p>
          <w:p w:rsidR="005522B7" w:rsidRPr="00FD47C9" w:rsidRDefault="005522B7" w:rsidP="00566C3C">
            <w:pPr>
              <w:adjustRightInd w:val="0"/>
              <w:snapToGrid w:val="0"/>
              <w:rPr>
                <w:rFonts w:ascii="游ゴシック" w:eastAsia="游ゴシック" w:hAnsi="游ゴシック"/>
                <w:sz w:val="20"/>
                <w:szCs w:val="20"/>
              </w:rPr>
            </w:pPr>
            <w:r w:rsidRPr="00FD47C9">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549424455"/>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ゼネコン </w:t>
            </w:r>
            <w:sdt>
              <w:sdtPr>
                <w:rPr>
                  <w:rFonts w:ascii="游ゴシック" w:eastAsia="游ゴシック" w:hAnsi="游ゴシック" w:hint="eastAsia"/>
                  <w:sz w:val="20"/>
                  <w:szCs w:val="20"/>
                </w:rPr>
                <w:id w:val="1153959434"/>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小売 </w:t>
            </w:r>
            <w:sdt>
              <w:sdtPr>
                <w:rPr>
                  <w:rFonts w:ascii="游ゴシック" w:eastAsia="游ゴシック" w:hAnsi="游ゴシック" w:hint="eastAsia"/>
                  <w:sz w:val="20"/>
                  <w:szCs w:val="20"/>
                </w:rPr>
                <w:id w:val="1961526463"/>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飲食 </w:t>
            </w:r>
            <w:sdt>
              <w:sdtPr>
                <w:rPr>
                  <w:rFonts w:ascii="游ゴシック" w:eastAsia="游ゴシック" w:hAnsi="游ゴシック" w:hint="eastAsia"/>
                  <w:sz w:val="20"/>
                  <w:szCs w:val="20"/>
                </w:rPr>
                <w:id w:val="-183214863"/>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その他（　　　　　　　　　　　　　　　　）</w:t>
            </w:r>
          </w:p>
        </w:tc>
      </w:tr>
      <w:tr w:rsidR="005522B7" w:rsidTr="0016023A">
        <w:trPr>
          <w:cantSplit/>
          <w:trHeight w:val="754"/>
        </w:trPr>
        <w:tc>
          <w:tcPr>
            <w:tcW w:w="1762" w:type="dxa"/>
            <w:gridSpan w:val="2"/>
            <w:vMerge/>
            <w:tcBorders>
              <w:left w:val="single" w:sz="8" w:space="0" w:color="auto"/>
              <w:right w:val="single" w:sz="6" w:space="0" w:color="auto"/>
            </w:tcBorders>
            <w:shd w:val="clear" w:color="auto" w:fill="D9E2F3" w:themeFill="accent1" w:themeFillTint="33"/>
            <w:vAlign w:val="center"/>
          </w:tcPr>
          <w:p w:rsidR="005522B7" w:rsidRPr="00FD47C9" w:rsidRDefault="005522B7" w:rsidP="00566C3C">
            <w:pPr>
              <w:rPr>
                <w:rFonts w:ascii="游ゴシック" w:eastAsia="游ゴシック" w:hAnsi="游ゴシック"/>
                <w:sz w:val="20"/>
                <w:szCs w:val="20"/>
              </w:rPr>
            </w:pPr>
          </w:p>
        </w:tc>
        <w:tc>
          <w:tcPr>
            <w:tcW w:w="7796" w:type="dxa"/>
            <w:gridSpan w:val="4"/>
            <w:tcBorders>
              <w:left w:val="single" w:sz="6" w:space="0" w:color="auto"/>
              <w:right w:val="single" w:sz="8" w:space="0" w:color="auto"/>
            </w:tcBorders>
            <w:shd w:val="clear" w:color="auto" w:fill="auto"/>
            <w:vAlign w:val="center"/>
          </w:tcPr>
          <w:p w:rsidR="005522B7" w:rsidRPr="00FD47C9" w:rsidRDefault="005522B7" w:rsidP="00566C3C">
            <w:pPr>
              <w:rPr>
                <w:rFonts w:ascii="游ゴシック" w:eastAsia="游ゴシック" w:hAnsi="游ゴシック"/>
                <w:sz w:val="20"/>
                <w:szCs w:val="20"/>
              </w:rPr>
            </w:pPr>
            <w:r w:rsidRPr="00FD47C9">
              <w:rPr>
                <w:rFonts w:ascii="游ゴシック" w:eastAsia="游ゴシック" w:hAnsi="游ゴシック" w:hint="eastAsia"/>
                <w:sz w:val="20"/>
                <w:szCs w:val="20"/>
              </w:rPr>
              <w:t>◆参加者に配布する「出席団体一覧」への掲載（連絡先含む）を</w:t>
            </w:r>
          </w:p>
          <w:p w:rsidR="005522B7" w:rsidRPr="00FD47C9" w:rsidRDefault="005522B7" w:rsidP="00566C3C">
            <w:pPr>
              <w:rPr>
                <w:rFonts w:ascii="游ゴシック" w:eastAsia="游ゴシック" w:hAnsi="游ゴシック"/>
                <w:sz w:val="20"/>
                <w:szCs w:val="20"/>
              </w:rPr>
            </w:pPr>
            <w:r w:rsidRPr="00FD47C9">
              <w:rPr>
                <w:rFonts w:ascii="游ゴシック" w:eastAsia="游ゴシック" w:hAnsi="游ゴシック" w:hint="eastAsia"/>
                <w:sz w:val="20"/>
                <w:szCs w:val="20"/>
              </w:rPr>
              <w:t xml:space="preserve">　</w:t>
            </w:r>
            <w:sdt>
              <w:sdtPr>
                <w:rPr>
                  <w:rFonts w:ascii="游ゴシック" w:eastAsia="游ゴシック" w:hAnsi="游ゴシック" w:hint="eastAsia"/>
                  <w:sz w:val="20"/>
                  <w:szCs w:val="20"/>
                </w:rPr>
                <w:id w:val="1539391489"/>
                <w14:checkbox>
                  <w14:checked w14:val="0"/>
                  <w14:checkedState w14:val="2611" w14:font="ＭＳ Ｐゴシック"/>
                  <w14:uncheckedState w14:val="2610" w14:font="ＭＳ ゴシック"/>
                </w14:checkbox>
              </w:sdtPr>
              <w:sdtEndPr/>
              <w:sdtContent>
                <w:r w:rsidRPr="00FD47C9">
                  <w:rPr>
                    <w:rFonts w:ascii="ＭＳ ゴシック" w:eastAsia="ＭＳ ゴシック" w:hAnsi="ＭＳ ゴシック" w:hint="eastAsia"/>
                    <w:sz w:val="20"/>
                    <w:szCs w:val="20"/>
                  </w:rPr>
                  <w:t>☐</w:t>
                </w:r>
              </w:sdtContent>
            </w:sdt>
            <w:r w:rsidRPr="00FD47C9">
              <w:rPr>
                <w:rFonts w:ascii="游ゴシック" w:eastAsia="游ゴシック" w:hAnsi="游ゴシック" w:hint="eastAsia"/>
                <w:sz w:val="20"/>
                <w:szCs w:val="20"/>
              </w:rPr>
              <w:t xml:space="preserve">承諾する　</w:t>
            </w:r>
            <w:sdt>
              <w:sdtPr>
                <w:rPr>
                  <w:rFonts w:ascii="游ゴシック" w:eastAsia="游ゴシック" w:hAnsi="游ゴシック" w:hint="eastAsia"/>
                  <w:sz w:val="20"/>
                  <w:szCs w:val="20"/>
                </w:rPr>
                <w:id w:val="-886187513"/>
                <w14:checkbox>
                  <w14:checked w14:val="0"/>
                  <w14:checkedState w14:val="2611" w14:font="ＭＳ Ｐゴシック"/>
                  <w14:uncheckedState w14:val="2610" w14:font="ＭＳ ゴシック"/>
                </w14:checkbox>
              </w:sdtPr>
              <w:sdtEndPr/>
              <w:sdtContent>
                <w:r w:rsidRPr="00FD47C9">
                  <w:rPr>
                    <w:rFonts w:ascii="Segoe UI Symbol" w:eastAsia="游ゴシック" w:hAnsi="Segoe UI Symbol" w:cs="Segoe UI Symbol"/>
                    <w:sz w:val="20"/>
                    <w:szCs w:val="20"/>
                  </w:rPr>
                  <w:t>☐</w:t>
                </w:r>
              </w:sdtContent>
            </w:sdt>
            <w:r w:rsidRPr="00FD47C9">
              <w:rPr>
                <w:rFonts w:ascii="游ゴシック" w:eastAsia="游ゴシック" w:hAnsi="游ゴシック" w:hint="eastAsia"/>
                <w:sz w:val="20"/>
                <w:szCs w:val="20"/>
              </w:rPr>
              <w:t>承諾しない</w:t>
            </w:r>
          </w:p>
        </w:tc>
      </w:tr>
      <w:tr w:rsidR="0016023A" w:rsidTr="0088261D">
        <w:trPr>
          <w:cantSplit/>
          <w:trHeight w:val="70"/>
        </w:trPr>
        <w:tc>
          <w:tcPr>
            <w:tcW w:w="841" w:type="dxa"/>
            <w:vMerge w:val="restart"/>
            <w:tcBorders>
              <w:left w:val="single" w:sz="8" w:space="0" w:color="auto"/>
              <w:right w:val="single" w:sz="6" w:space="0" w:color="auto"/>
            </w:tcBorders>
            <w:shd w:val="clear" w:color="auto" w:fill="D9E2F3" w:themeFill="accent1" w:themeFillTint="33"/>
            <w:vAlign w:val="center"/>
          </w:tcPr>
          <w:p w:rsidR="0016023A" w:rsidRPr="005522B7" w:rsidRDefault="0016023A" w:rsidP="00566C3C">
            <w:pPr>
              <w:rPr>
                <w:rFonts w:ascii="游ゴシック" w:eastAsia="游ゴシック" w:hAnsi="游ゴシック"/>
                <w:sz w:val="20"/>
                <w:szCs w:val="20"/>
              </w:rPr>
            </w:pPr>
            <w:r>
              <w:rPr>
                <w:rFonts w:ascii="游ゴシック" w:eastAsia="游ゴシック" w:hAnsi="游ゴシック" w:hint="eastAsia"/>
                <w:sz w:val="20"/>
                <w:szCs w:val="20"/>
              </w:rPr>
              <w:t>連絡先</w:t>
            </w:r>
          </w:p>
        </w:tc>
        <w:tc>
          <w:tcPr>
            <w:tcW w:w="921" w:type="dxa"/>
            <w:tcBorders>
              <w:left w:val="single" w:sz="8" w:space="0" w:color="auto"/>
              <w:right w:val="single" w:sz="6" w:space="0" w:color="auto"/>
            </w:tcBorders>
            <w:shd w:val="clear" w:color="auto" w:fill="D9E2F3" w:themeFill="accent1" w:themeFillTint="33"/>
            <w:vAlign w:val="center"/>
          </w:tcPr>
          <w:p w:rsidR="0016023A" w:rsidRPr="00FD47C9" w:rsidRDefault="0016023A" w:rsidP="00566C3C">
            <w:pPr>
              <w:rPr>
                <w:rFonts w:ascii="游ゴシック" w:eastAsia="游ゴシック" w:hAnsi="游ゴシック"/>
                <w:sz w:val="20"/>
                <w:szCs w:val="20"/>
              </w:rPr>
            </w:pPr>
            <w:r w:rsidRPr="00FD47C9">
              <w:rPr>
                <w:rFonts w:ascii="游ゴシック" w:eastAsia="游ゴシック" w:hAnsi="游ゴシック" w:hint="eastAsia"/>
                <w:sz w:val="20"/>
                <w:szCs w:val="20"/>
              </w:rPr>
              <w:t>電話</w:t>
            </w:r>
          </w:p>
        </w:tc>
        <w:tc>
          <w:tcPr>
            <w:tcW w:w="7796" w:type="dxa"/>
            <w:gridSpan w:val="4"/>
            <w:tcBorders>
              <w:left w:val="single" w:sz="6"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r>
      <w:tr w:rsidR="0016023A" w:rsidTr="0088261D">
        <w:trPr>
          <w:cantSplit/>
          <w:trHeight w:val="70"/>
        </w:trPr>
        <w:tc>
          <w:tcPr>
            <w:tcW w:w="841" w:type="dxa"/>
            <w:vMerge/>
            <w:tcBorders>
              <w:left w:val="single" w:sz="8" w:space="0" w:color="auto"/>
              <w:right w:val="single" w:sz="6" w:space="0" w:color="auto"/>
            </w:tcBorders>
            <w:shd w:val="clear" w:color="auto" w:fill="D9E2F3" w:themeFill="accent1" w:themeFillTint="33"/>
            <w:vAlign w:val="center"/>
          </w:tcPr>
          <w:p w:rsidR="0016023A" w:rsidRPr="005522B7" w:rsidRDefault="0016023A" w:rsidP="00566C3C">
            <w:pPr>
              <w:rPr>
                <w:rFonts w:ascii="游ゴシック" w:eastAsia="游ゴシック" w:hAnsi="游ゴシック"/>
                <w:sz w:val="20"/>
                <w:szCs w:val="20"/>
              </w:rPr>
            </w:pPr>
          </w:p>
        </w:tc>
        <w:tc>
          <w:tcPr>
            <w:tcW w:w="921" w:type="dxa"/>
            <w:tcBorders>
              <w:left w:val="single" w:sz="8" w:space="0" w:color="auto"/>
              <w:right w:val="single" w:sz="6" w:space="0" w:color="auto"/>
            </w:tcBorders>
            <w:shd w:val="clear" w:color="auto" w:fill="D9E2F3" w:themeFill="accent1" w:themeFillTint="33"/>
            <w:vAlign w:val="center"/>
          </w:tcPr>
          <w:p w:rsidR="0016023A" w:rsidRPr="00FD47C9" w:rsidRDefault="0016023A" w:rsidP="00566C3C">
            <w:pPr>
              <w:rPr>
                <w:rFonts w:ascii="游ゴシック" w:eastAsia="游ゴシック" w:hAnsi="游ゴシック"/>
                <w:sz w:val="20"/>
                <w:szCs w:val="20"/>
              </w:rPr>
            </w:pPr>
            <w:r w:rsidRPr="00FD47C9">
              <w:rPr>
                <w:rFonts w:ascii="游ゴシック" w:eastAsia="游ゴシック" w:hAnsi="游ゴシック" w:hint="eastAsia"/>
                <w:sz w:val="20"/>
                <w:szCs w:val="20"/>
              </w:rPr>
              <w:t>FAX</w:t>
            </w:r>
          </w:p>
        </w:tc>
        <w:tc>
          <w:tcPr>
            <w:tcW w:w="7796" w:type="dxa"/>
            <w:gridSpan w:val="4"/>
            <w:tcBorders>
              <w:left w:val="single" w:sz="6"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r>
      <w:tr w:rsidR="0016023A" w:rsidTr="0088261D">
        <w:trPr>
          <w:cantSplit/>
          <w:trHeight w:val="70"/>
        </w:trPr>
        <w:tc>
          <w:tcPr>
            <w:tcW w:w="841" w:type="dxa"/>
            <w:vMerge/>
            <w:tcBorders>
              <w:left w:val="single" w:sz="8" w:space="0" w:color="auto"/>
              <w:right w:val="single" w:sz="6" w:space="0" w:color="auto"/>
            </w:tcBorders>
            <w:shd w:val="clear" w:color="auto" w:fill="D9E2F3" w:themeFill="accent1" w:themeFillTint="33"/>
            <w:vAlign w:val="center"/>
          </w:tcPr>
          <w:p w:rsidR="0016023A" w:rsidRPr="005522B7" w:rsidRDefault="0016023A" w:rsidP="00566C3C">
            <w:pPr>
              <w:rPr>
                <w:rFonts w:ascii="游ゴシック" w:eastAsia="游ゴシック" w:hAnsi="游ゴシック"/>
                <w:sz w:val="20"/>
                <w:szCs w:val="20"/>
              </w:rPr>
            </w:pPr>
          </w:p>
        </w:tc>
        <w:tc>
          <w:tcPr>
            <w:tcW w:w="921" w:type="dxa"/>
            <w:tcBorders>
              <w:left w:val="single" w:sz="8" w:space="0" w:color="auto"/>
              <w:right w:val="single" w:sz="6" w:space="0" w:color="auto"/>
            </w:tcBorders>
            <w:shd w:val="clear" w:color="auto" w:fill="D9E2F3" w:themeFill="accent1" w:themeFillTint="33"/>
            <w:vAlign w:val="center"/>
          </w:tcPr>
          <w:p w:rsidR="0016023A" w:rsidRPr="00FD47C9" w:rsidRDefault="0016023A" w:rsidP="00566C3C">
            <w:pPr>
              <w:rPr>
                <w:rFonts w:ascii="游ゴシック" w:eastAsia="游ゴシック" w:hAnsi="游ゴシック"/>
                <w:sz w:val="20"/>
                <w:szCs w:val="20"/>
              </w:rPr>
            </w:pPr>
            <w:r w:rsidRPr="00FD47C9">
              <w:rPr>
                <w:rFonts w:ascii="游ゴシック" w:eastAsia="游ゴシック" w:hAnsi="游ゴシック" w:hint="eastAsia"/>
                <w:sz w:val="20"/>
                <w:szCs w:val="20"/>
              </w:rPr>
              <w:t>メール</w:t>
            </w:r>
          </w:p>
        </w:tc>
        <w:tc>
          <w:tcPr>
            <w:tcW w:w="7796" w:type="dxa"/>
            <w:gridSpan w:val="4"/>
            <w:tcBorders>
              <w:left w:val="single" w:sz="6"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r>
      <w:tr w:rsidR="0016023A" w:rsidTr="0088261D">
        <w:trPr>
          <w:cantSplit/>
          <w:trHeight w:val="263"/>
        </w:trPr>
        <w:tc>
          <w:tcPr>
            <w:tcW w:w="841" w:type="dxa"/>
            <w:vMerge w:val="restart"/>
            <w:tcBorders>
              <w:left w:val="single" w:sz="8" w:space="0" w:color="auto"/>
              <w:right w:val="single" w:sz="8" w:space="0" w:color="auto"/>
            </w:tcBorders>
            <w:shd w:val="clear" w:color="auto" w:fill="D9E2F3" w:themeFill="accent1" w:themeFillTint="33"/>
            <w:vAlign w:val="center"/>
          </w:tcPr>
          <w:p w:rsidR="0016023A" w:rsidRPr="005522B7" w:rsidRDefault="0016023A" w:rsidP="00566C3C">
            <w:pPr>
              <w:rPr>
                <w:rFonts w:ascii="游ゴシック" w:eastAsia="游ゴシック" w:hAnsi="游ゴシック"/>
                <w:sz w:val="20"/>
                <w:szCs w:val="20"/>
              </w:rPr>
            </w:pPr>
            <w:r w:rsidRPr="005522B7">
              <w:rPr>
                <w:rFonts w:ascii="游ゴシック" w:eastAsia="游ゴシック" w:hAnsi="游ゴシック" w:hint="eastAsia"/>
                <w:sz w:val="20"/>
                <w:szCs w:val="20"/>
              </w:rPr>
              <w:t>出席者</w:t>
            </w:r>
          </w:p>
        </w:tc>
        <w:tc>
          <w:tcPr>
            <w:tcW w:w="921" w:type="dxa"/>
            <w:tcBorders>
              <w:left w:val="single" w:sz="8" w:space="0" w:color="auto"/>
              <w:right w:val="single" w:sz="8" w:space="0" w:color="auto"/>
            </w:tcBorders>
            <w:shd w:val="clear" w:color="auto" w:fill="D9E2F3" w:themeFill="accent1" w:themeFillTint="33"/>
            <w:vAlign w:val="center"/>
          </w:tcPr>
          <w:p w:rsidR="0016023A" w:rsidRPr="00FD47C9" w:rsidRDefault="0016023A" w:rsidP="00566C3C">
            <w:pPr>
              <w:rPr>
                <w:rFonts w:ascii="游ゴシック" w:eastAsia="游ゴシック" w:hAnsi="游ゴシック"/>
                <w:sz w:val="20"/>
                <w:szCs w:val="20"/>
              </w:rPr>
            </w:pPr>
            <w:r w:rsidRPr="00FD47C9">
              <w:rPr>
                <w:rFonts w:ascii="游ゴシック" w:eastAsia="游ゴシック" w:hAnsi="游ゴシック" w:hint="eastAsia"/>
                <w:sz w:val="20"/>
                <w:szCs w:val="20"/>
              </w:rPr>
              <w:t>御芳名</w:t>
            </w:r>
          </w:p>
        </w:tc>
        <w:tc>
          <w:tcPr>
            <w:tcW w:w="2598" w:type="dxa"/>
            <w:tcBorders>
              <w:left w:val="single" w:sz="8"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c>
          <w:tcPr>
            <w:tcW w:w="2599" w:type="dxa"/>
            <w:gridSpan w:val="2"/>
            <w:tcBorders>
              <w:left w:val="single" w:sz="8"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c>
          <w:tcPr>
            <w:tcW w:w="2599" w:type="dxa"/>
            <w:tcBorders>
              <w:left w:val="single" w:sz="8"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r>
      <w:tr w:rsidR="0016023A" w:rsidTr="0088261D">
        <w:trPr>
          <w:cantSplit/>
          <w:trHeight w:val="319"/>
        </w:trPr>
        <w:tc>
          <w:tcPr>
            <w:tcW w:w="841" w:type="dxa"/>
            <w:vMerge/>
            <w:tcBorders>
              <w:left w:val="single" w:sz="8" w:space="0" w:color="auto"/>
              <w:right w:val="single" w:sz="8" w:space="0" w:color="auto"/>
            </w:tcBorders>
            <w:shd w:val="clear" w:color="auto" w:fill="D9E2F3" w:themeFill="accent1" w:themeFillTint="33"/>
            <w:vAlign w:val="center"/>
          </w:tcPr>
          <w:p w:rsidR="0016023A" w:rsidRPr="005522B7" w:rsidRDefault="0016023A" w:rsidP="00566C3C">
            <w:pPr>
              <w:rPr>
                <w:rFonts w:ascii="游ゴシック" w:eastAsia="游ゴシック" w:hAnsi="游ゴシック"/>
                <w:sz w:val="20"/>
                <w:szCs w:val="20"/>
              </w:rPr>
            </w:pPr>
          </w:p>
        </w:tc>
        <w:tc>
          <w:tcPr>
            <w:tcW w:w="921" w:type="dxa"/>
            <w:tcBorders>
              <w:left w:val="single" w:sz="8" w:space="0" w:color="auto"/>
              <w:right w:val="single" w:sz="8" w:space="0" w:color="auto"/>
            </w:tcBorders>
            <w:shd w:val="clear" w:color="auto" w:fill="D9E2F3" w:themeFill="accent1" w:themeFillTint="33"/>
            <w:vAlign w:val="center"/>
          </w:tcPr>
          <w:p w:rsidR="0016023A" w:rsidRPr="00FD47C9" w:rsidRDefault="0016023A" w:rsidP="00566C3C">
            <w:pPr>
              <w:rPr>
                <w:rFonts w:ascii="游ゴシック" w:eastAsia="游ゴシック" w:hAnsi="游ゴシック"/>
                <w:sz w:val="20"/>
                <w:szCs w:val="20"/>
              </w:rPr>
            </w:pPr>
            <w:r w:rsidRPr="00FD47C9">
              <w:rPr>
                <w:rFonts w:ascii="游ゴシック" w:eastAsia="游ゴシック" w:hAnsi="游ゴシック" w:hint="eastAsia"/>
                <w:sz w:val="20"/>
                <w:szCs w:val="20"/>
              </w:rPr>
              <w:t>役職</w:t>
            </w:r>
          </w:p>
        </w:tc>
        <w:tc>
          <w:tcPr>
            <w:tcW w:w="2598" w:type="dxa"/>
            <w:tcBorders>
              <w:left w:val="single" w:sz="8"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c>
          <w:tcPr>
            <w:tcW w:w="2599" w:type="dxa"/>
            <w:gridSpan w:val="2"/>
            <w:tcBorders>
              <w:left w:val="single" w:sz="8"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c>
          <w:tcPr>
            <w:tcW w:w="2599" w:type="dxa"/>
            <w:tcBorders>
              <w:left w:val="single" w:sz="8" w:space="0" w:color="auto"/>
              <w:right w:val="single" w:sz="8" w:space="0" w:color="auto"/>
            </w:tcBorders>
            <w:shd w:val="clear" w:color="auto" w:fill="auto"/>
            <w:vAlign w:val="center"/>
          </w:tcPr>
          <w:p w:rsidR="0016023A" w:rsidRPr="00FD47C9" w:rsidRDefault="0016023A" w:rsidP="00566C3C">
            <w:pPr>
              <w:rPr>
                <w:rFonts w:ascii="游ゴシック" w:eastAsia="游ゴシック" w:hAnsi="游ゴシック"/>
                <w:sz w:val="20"/>
                <w:szCs w:val="20"/>
              </w:rPr>
            </w:pPr>
          </w:p>
        </w:tc>
      </w:tr>
      <w:tr w:rsidR="0016023A" w:rsidTr="0016023A">
        <w:trPr>
          <w:cantSplit/>
          <w:trHeight w:val="808"/>
        </w:trPr>
        <w:tc>
          <w:tcPr>
            <w:tcW w:w="1762" w:type="dxa"/>
            <w:gridSpan w:val="2"/>
            <w:tcBorders>
              <w:left w:val="single" w:sz="8" w:space="0" w:color="auto"/>
              <w:right w:val="single" w:sz="8" w:space="0" w:color="auto"/>
            </w:tcBorders>
            <w:shd w:val="clear" w:color="auto" w:fill="D9E2F3" w:themeFill="accent1" w:themeFillTint="33"/>
            <w:vAlign w:val="center"/>
          </w:tcPr>
          <w:p w:rsidR="0016023A" w:rsidRPr="00D33B23" w:rsidRDefault="0016023A" w:rsidP="00D33B23">
            <w:pPr>
              <w:rPr>
                <w:rFonts w:ascii="游ゴシック" w:eastAsia="游ゴシック" w:hAnsi="游ゴシック"/>
                <w:sz w:val="20"/>
                <w:szCs w:val="20"/>
              </w:rPr>
            </w:pPr>
            <w:r w:rsidRPr="00D33B23">
              <w:rPr>
                <w:rFonts w:ascii="游ゴシック" w:eastAsia="游ゴシック" w:hAnsi="游ゴシック" w:hint="eastAsia"/>
                <w:sz w:val="20"/>
                <w:szCs w:val="20"/>
              </w:rPr>
              <w:t>第1部</w:t>
            </w:r>
          </w:p>
          <w:p w:rsidR="0016023A" w:rsidRDefault="0016023A" w:rsidP="001B18A3">
            <w:pPr>
              <w:rPr>
                <w:rFonts w:ascii="游ゴシック" w:eastAsia="游ゴシック" w:hAnsi="游ゴシック"/>
                <w:sz w:val="20"/>
                <w:szCs w:val="20"/>
              </w:rPr>
            </w:pPr>
            <w:r w:rsidRPr="00D33B23">
              <w:rPr>
                <w:rFonts w:ascii="游ゴシック" w:eastAsia="游ゴシック" w:hAnsi="游ゴシック" w:hint="eastAsia"/>
                <w:sz w:val="20"/>
                <w:szCs w:val="20"/>
              </w:rPr>
              <w:t>事例紹介・講演</w:t>
            </w:r>
          </w:p>
          <w:p w:rsidR="0016023A" w:rsidRPr="00D33B23" w:rsidRDefault="0016023A" w:rsidP="001B18A3">
            <w:pPr>
              <w:rPr>
                <w:rFonts w:ascii="游ゴシック" w:eastAsia="游ゴシック" w:hAnsi="游ゴシック"/>
                <w:sz w:val="20"/>
                <w:szCs w:val="20"/>
              </w:rPr>
            </w:pPr>
            <w:r w:rsidRPr="00FD47C9">
              <w:rPr>
                <w:rFonts w:ascii="游ゴシック" w:eastAsia="游ゴシック" w:hAnsi="游ゴシック" w:hint="eastAsia"/>
                <w:sz w:val="16"/>
                <w:szCs w:val="20"/>
              </w:rPr>
              <w:t>※各出席者の参加方法を選択。</w:t>
            </w:r>
          </w:p>
        </w:tc>
        <w:tc>
          <w:tcPr>
            <w:tcW w:w="2598" w:type="dxa"/>
            <w:tcBorders>
              <w:left w:val="single" w:sz="8" w:space="0" w:color="auto"/>
              <w:right w:val="single" w:sz="8" w:space="0" w:color="auto"/>
            </w:tcBorders>
            <w:shd w:val="clear" w:color="auto" w:fill="auto"/>
            <w:vAlign w:val="center"/>
          </w:tcPr>
          <w:p w:rsidR="0016023A" w:rsidRPr="00D33B23" w:rsidRDefault="00F861CF" w:rsidP="00887E1D">
            <w:pPr>
              <w:adjustRightInd w:val="0"/>
              <w:snapToGrid w:val="0"/>
              <w:rPr>
                <w:rFonts w:ascii="游ゴシック" w:eastAsia="游ゴシック" w:hAnsi="游ゴシック"/>
                <w:sz w:val="20"/>
                <w:szCs w:val="20"/>
              </w:rPr>
            </w:pPr>
            <w:sdt>
              <w:sdtPr>
                <w:rPr>
                  <w:rFonts w:ascii="游ゴシック" w:eastAsia="游ゴシック" w:hAnsi="游ゴシック" w:hint="eastAsia"/>
                  <w:sz w:val="20"/>
                  <w:szCs w:val="20"/>
                </w:rPr>
                <w:id w:val="1212149733"/>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平川会場</w:t>
            </w:r>
            <w:r w:rsidR="0016023A">
              <w:rPr>
                <w:rFonts w:ascii="游ゴシック" w:eastAsia="游ゴシック" w:hAnsi="游ゴシック" w:hint="eastAsia"/>
                <w:sz w:val="20"/>
                <w:szCs w:val="20"/>
              </w:rPr>
              <w:t>）</w:t>
            </w:r>
          </w:p>
          <w:p w:rsidR="0016023A" w:rsidRPr="00394F2D" w:rsidRDefault="00F861CF" w:rsidP="00887E1D">
            <w:pPr>
              <w:adjustRightInd w:val="0"/>
              <w:snapToGrid w:val="0"/>
              <w:rPr>
                <w:rFonts w:ascii="游ゴシック" w:eastAsia="游ゴシック" w:hAnsi="游ゴシック"/>
                <w:sz w:val="20"/>
                <w:szCs w:val="20"/>
                <w:vertAlign w:val="subscript"/>
              </w:rPr>
            </w:pPr>
            <w:sdt>
              <w:sdtPr>
                <w:rPr>
                  <w:rFonts w:ascii="游ゴシック" w:eastAsia="游ゴシック" w:hAnsi="游ゴシック" w:hint="eastAsia"/>
                  <w:sz w:val="20"/>
                  <w:szCs w:val="20"/>
                </w:rPr>
                <w:id w:val="574791268"/>
                <w14:checkbox>
                  <w14:checked w14:val="0"/>
                  <w14:checkedState w14:val="2611" w14:font="ＭＳ Ｐゴシック"/>
                  <w14:uncheckedState w14:val="2610" w14:font="ＭＳ ゴシック"/>
                </w14:checkbox>
              </w:sdtPr>
              <w:sdtEndPr/>
              <w:sdtContent>
                <w:r w:rsidR="0016023A" w:rsidRPr="00D33B23">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むつ会場</w:t>
            </w:r>
            <w:r w:rsidR="0016023A">
              <w:rPr>
                <w:rFonts w:ascii="游ゴシック" w:eastAsia="游ゴシック" w:hAnsi="游ゴシック" w:hint="eastAsia"/>
                <w:sz w:val="20"/>
                <w:szCs w:val="20"/>
              </w:rPr>
              <w:t>）</w:t>
            </w:r>
            <w:r w:rsidR="0016023A">
              <w:rPr>
                <w:rFonts w:ascii="游ゴシック" w:eastAsia="游ゴシック" w:hAnsi="游ゴシック" w:hint="eastAsia"/>
                <w:sz w:val="20"/>
                <w:szCs w:val="20"/>
                <w:vertAlign w:val="subscript"/>
              </w:rPr>
              <w:t>※１</w:t>
            </w:r>
          </w:p>
          <w:p w:rsidR="0016023A" w:rsidRDefault="00F861CF" w:rsidP="00394F2D">
            <w:pPr>
              <w:adjustRightInd w:val="0"/>
              <w:snapToGrid w:val="0"/>
              <w:rPr>
                <w:rFonts w:ascii="游ゴシック" w:eastAsia="游ゴシック" w:hAnsi="游ゴシック"/>
                <w:sz w:val="20"/>
                <w:szCs w:val="20"/>
                <w:vertAlign w:val="subscript"/>
              </w:rPr>
            </w:pPr>
            <w:sdt>
              <w:sdtPr>
                <w:rPr>
                  <w:rFonts w:ascii="游ゴシック" w:eastAsia="游ゴシック" w:hAnsi="游ゴシック" w:hint="eastAsia"/>
                  <w:sz w:val="20"/>
                  <w:szCs w:val="20"/>
                </w:rPr>
                <w:id w:val="-1535337308"/>
                <w14:checkbox>
                  <w14:checked w14:val="0"/>
                  <w14:checkedState w14:val="2611" w14:font="ＭＳ Ｐゴシック"/>
                  <w14:uncheckedState w14:val="2610" w14:font="ＭＳ ゴシック"/>
                </w14:checkbox>
              </w:sdtPr>
              <w:sdtEndPr/>
              <w:sdtContent>
                <w:r w:rsidR="0016023A" w:rsidRPr="00D33B23">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ｵﾝﾗｲﾝ</w:t>
            </w:r>
            <w:r w:rsidR="0016023A">
              <w:rPr>
                <w:rFonts w:ascii="游ゴシック" w:eastAsia="游ゴシック" w:hAnsi="游ゴシック" w:hint="eastAsia"/>
                <w:sz w:val="20"/>
                <w:szCs w:val="20"/>
              </w:rPr>
              <w:t>）</w:t>
            </w:r>
            <w:r w:rsidR="0016023A" w:rsidRPr="00D33B23">
              <w:rPr>
                <w:rFonts w:ascii="游ゴシック" w:eastAsia="游ゴシック" w:hAnsi="游ゴシック" w:hint="eastAsia"/>
                <w:sz w:val="20"/>
                <w:szCs w:val="20"/>
                <w:vertAlign w:val="subscript"/>
              </w:rPr>
              <w:t>※</w:t>
            </w:r>
            <w:r w:rsidR="0016023A">
              <w:rPr>
                <w:rFonts w:ascii="游ゴシック" w:eastAsia="游ゴシック" w:hAnsi="游ゴシック" w:hint="eastAsia"/>
                <w:sz w:val="20"/>
                <w:szCs w:val="20"/>
                <w:vertAlign w:val="subscript"/>
              </w:rPr>
              <w:t>２</w:t>
            </w:r>
          </w:p>
          <w:p w:rsidR="0016023A" w:rsidRDefault="00F861CF" w:rsidP="00394F2D">
            <w:pPr>
              <w:adjustRightInd w:val="0"/>
              <w:snapToGrid w:val="0"/>
              <w:rPr>
                <w:rFonts w:ascii="游ゴシック" w:eastAsia="游ゴシック" w:hAnsi="游ゴシック"/>
                <w:sz w:val="20"/>
                <w:szCs w:val="20"/>
              </w:rPr>
            </w:pPr>
            <w:sdt>
              <w:sdtPr>
                <w:rPr>
                  <w:rFonts w:ascii="游ゴシック" w:eastAsia="游ゴシック" w:hAnsi="游ゴシック" w:hint="eastAsia"/>
                  <w:sz w:val="20"/>
                  <w:szCs w:val="20"/>
                </w:rPr>
                <w:id w:val="-1432506840"/>
                <w14:checkbox>
                  <w14:checked w14:val="0"/>
                  <w14:checkedState w14:val="2611" w14:font="ＭＳ Ｐゴシック"/>
                  <w14:uncheckedState w14:val="2610" w14:font="ＭＳ ゴシック"/>
                </w14:checkbox>
              </w:sdtPr>
              <w:sdtEndPr/>
              <w:sdtContent>
                <w:r w:rsidR="0016023A" w:rsidRPr="00D33B23">
                  <w:rPr>
                    <w:rFonts w:ascii="Segoe UI Symbol" w:eastAsia="游ゴシック" w:hAnsi="Segoe UI Symbol" w:cs="Segoe UI Symbol"/>
                    <w:sz w:val="20"/>
                    <w:szCs w:val="20"/>
                  </w:rPr>
                  <w:t>☐</w:t>
                </w:r>
              </w:sdtContent>
            </w:sdt>
            <w:r w:rsidR="0016023A" w:rsidRPr="00D33B23">
              <w:rPr>
                <w:rFonts w:ascii="游ゴシック" w:eastAsia="游ゴシック" w:hAnsi="游ゴシック" w:hint="eastAsia"/>
                <w:sz w:val="20"/>
                <w:szCs w:val="20"/>
              </w:rPr>
              <w:t>不参加</w:t>
            </w:r>
            <w:r w:rsidR="0016023A">
              <w:rPr>
                <w:rFonts w:ascii="游ゴシック" w:eastAsia="游ゴシック" w:hAnsi="游ゴシック" w:hint="eastAsia"/>
                <w:sz w:val="20"/>
                <w:szCs w:val="20"/>
              </w:rPr>
              <w:t>（</w:t>
            </w:r>
            <w:r w:rsidR="0016023A" w:rsidRPr="00D33B23">
              <w:rPr>
                <w:rFonts w:ascii="游ゴシック" w:eastAsia="游ゴシック" w:hAnsi="游ゴシック" w:hint="eastAsia"/>
                <w:sz w:val="20"/>
                <w:szCs w:val="20"/>
              </w:rPr>
              <w:t>第</w:t>
            </w:r>
            <w:r w:rsidR="0016023A">
              <w:rPr>
                <w:rFonts w:ascii="游ゴシック" w:eastAsia="游ゴシック" w:hAnsi="游ゴシック" w:hint="eastAsia"/>
                <w:sz w:val="20"/>
                <w:szCs w:val="20"/>
              </w:rPr>
              <w:t>2</w:t>
            </w:r>
            <w:r w:rsidR="0016023A" w:rsidRPr="00D33B23">
              <w:rPr>
                <w:rFonts w:ascii="游ゴシック" w:eastAsia="游ゴシック" w:hAnsi="游ゴシック" w:hint="eastAsia"/>
                <w:sz w:val="20"/>
                <w:szCs w:val="20"/>
              </w:rPr>
              <w:t>部から参加</w:t>
            </w:r>
            <w:r w:rsidR="0016023A">
              <w:rPr>
                <w:rFonts w:ascii="游ゴシック" w:eastAsia="游ゴシック" w:hAnsi="游ゴシック" w:hint="eastAsia"/>
                <w:sz w:val="20"/>
                <w:szCs w:val="20"/>
              </w:rPr>
              <w:t>）</w:t>
            </w:r>
          </w:p>
        </w:tc>
        <w:tc>
          <w:tcPr>
            <w:tcW w:w="2599" w:type="dxa"/>
            <w:gridSpan w:val="2"/>
            <w:tcBorders>
              <w:left w:val="single" w:sz="8" w:space="0" w:color="auto"/>
              <w:right w:val="single" w:sz="8" w:space="0" w:color="auto"/>
            </w:tcBorders>
            <w:shd w:val="clear" w:color="auto" w:fill="auto"/>
            <w:vAlign w:val="center"/>
          </w:tcPr>
          <w:p w:rsidR="0016023A" w:rsidRPr="00D33B23" w:rsidRDefault="00F861CF" w:rsidP="0016023A">
            <w:pPr>
              <w:adjustRightInd w:val="0"/>
              <w:snapToGrid w:val="0"/>
              <w:rPr>
                <w:rFonts w:ascii="游ゴシック" w:eastAsia="游ゴシック" w:hAnsi="游ゴシック"/>
                <w:sz w:val="20"/>
                <w:szCs w:val="20"/>
              </w:rPr>
            </w:pPr>
            <w:sdt>
              <w:sdtPr>
                <w:rPr>
                  <w:rFonts w:ascii="游ゴシック" w:eastAsia="游ゴシック" w:hAnsi="游ゴシック" w:hint="eastAsia"/>
                  <w:sz w:val="20"/>
                  <w:szCs w:val="20"/>
                </w:rPr>
                <w:id w:val="-860348465"/>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平川会場</w:t>
            </w:r>
            <w:r w:rsidR="0016023A">
              <w:rPr>
                <w:rFonts w:ascii="游ゴシック" w:eastAsia="游ゴシック" w:hAnsi="游ゴシック" w:hint="eastAsia"/>
                <w:sz w:val="20"/>
                <w:szCs w:val="20"/>
              </w:rPr>
              <w:t>）</w:t>
            </w:r>
          </w:p>
          <w:p w:rsidR="0016023A" w:rsidRPr="00394F2D" w:rsidRDefault="00F861CF" w:rsidP="0016023A">
            <w:pPr>
              <w:adjustRightInd w:val="0"/>
              <w:snapToGrid w:val="0"/>
              <w:rPr>
                <w:rFonts w:ascii="游ゴシック" w:eastAsia="游ゴシック" w:hAnsi="游ゴシック"/>
                <w:sz w:val="20"/>
                <w:szCs w:val="20"/>
                <w:vertAlign w:val="subscript"/>
              </w:rPr>
            </w:pPr>
            <w:sdt>
              <w:sdtPr>
                <w:rPr>
                  <w:rFonts w:ascii="游ゴシック" w:eastAsia="游ゴシック" w:hAnsi="游ゴシック" w:hint="eastAsia"/>
                  <w:sz w:val="20"/>
                  <w:szCs w:val="20"/>
                </w:rPr>
                <w:id w:val="-1961556488"/>
                <w14:checkbox>
                  <w14:checked w14:val="0"/>
                  <w14:checkedState w14:val="2611" w14:font="ＭＳ Ｐゴシック"/>
                  <w14:uncheckedState w14:val="2610" w14:font="ＭＳ ゴシック"/>
                </w14:checkbox>
              </w:sdtPr>
              <w:sdtEndPr/>
              <w:sdtContent>
                <w:r w:rsidR="0016023A" w:rsidRPr="00D33B23">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むつ会場</w:t>
            </w:r>
            <w:r w:rsidR="0016023A">
              <w:rPr>
                <w:rFonts w:ascii="游ゴシック" w:eastAsia="游ゴシック" w:hAnsi="游ゴシック" w:hint="eastAsia"/>
                <w:sz w:val="20"/>
                <w:szCs w:val="20"/>
              </w:rPr>
              <w:t>）</w:t>
            </w:r>
            <w:r w:rsidR="0016023A">
              <w:rPr>
                <w:rFonts w:ascii="游ゴシック" w:eastAsia="游ゴシック" w:hAnsi="游ゴシック" w:hint="eastAsia"/>
                <w:sz w:val="20"/>
                <w:szCs w:val="20"/>
                <w:vertAlign w:val="subscript"/>
              </w:rPr>
              <w:t>※１</w:t>
            </w:r>
          </w:p>
          <w:p w:rsidR="0016023A" w:rsidRDefault="00F861CF" w:rsidP="0016023A">
            <w:pPr>
              <w:adjustRightInd w:val="0"/>
              <w:snapToGrid w:val="0"/>
              <w:rPr>
                <w:rFonts w:ascii="游ゴシック" w:eastAsia="游ゴシック" w:hAnsi="游ゴシック"/>
                <w:sz w:val="20"/>
                <w:szCs w:val="20"/>
                <w:vertAlign w:val="subscript"/>
              </w:rPr>
            </w:pPr>
            <w:sdt>
              <w:sdtPr>
                <w:rPr>
                  <w:rFonts w:ascii="游ゴシック" w:eastAsia="游ゴシック" w:hAnsi="游ゴシック" w:hint="eastAsia"/>
                  <w:sz w:val="20"/>
                  <w:szCs w:val="20"/>
                </w:rPr>
                <w:id w:val="1194578793"/>
                <w14:checkbox>
                  <w14:checked w14:val="0"/>
                  <w14:checkedState w14:val="2611" w14:font="ＭＳ Ｐゴシック"/>
                  <w14:uncheckedState w14:val="2610" w14:font="ＭＳ ゴシック"/>
                </w14:checkbox>
              </w:sdtPr>
              <w:sdtEndPr/>
              <w:sdtContent>
                <w:r w:rsidR="0016023A" w:rsidRPr="00D33B23">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ｵﾝﾗｲﾝ</w:t>
            </w:r>
            <w:r w:rsidR="0016023A">
              <w:rPr>
                <w:rFonts w:ascii="游ゴシック" w:eastAsia="游ゴシック" w:hAnsi="游ゴシック" w:hint="eastAsia"/>
                <w:sz w:val="20"/>
                <w:szCs w:val="20"/>
              </w:rPr>
              <w:t>）</w:t>
            </w:r>
            <w:r w:rsidR="0016023A" w:rsidRPr="00D33B23">
              <w:rPr>
                <w:rFonts w:ascii="游ゴシック" w:eastAsia="游ゴシック" w:hAnsi="游ゴシック" w:hint="eastAsia"/>
                <w:sz w:val="20"/>
                <w:szCs w:val="20"/>
                <w:vertAlign w:val="subscript"/>
              </w:rPr>
              <w:t>※</w:t>
            </w:r>
            <w:r w:rsidR="0016023A">
              <w:rPr>
                <w:rFonts w:ascii="游ゴシック" w:eastAsia="游ゴシック" w:hAnsi="游ゴシック" w:hint="eastAsia"/>
                <w:sz w:val="20"/>
                <w:szCs w:val="20"/>
                <w:vertAlign w:val="subscript"/>
              </w:rPr>
              <w:t>２</w:t>
            </w:r>
          </w:p>
          <w:p w:rsidR="0016023A" w:rsidRDefault="00F861CF" w:rsidP="0016023A">
            <w:pPr>
              <w:rPr>
                <w:rFonts w:ascii="游ゴシック" w:eastAsia="游ゴシック" w:hAnsi="游ゴシック"/>
                <w:sz w:val="20"/>
                <w:szCs w:val="20"/>
              </w:rPr>
            </w:pPr>
            <w:sdt>
              <w:sdtPr>
                <w:rPr>
                  <w:rFonts w:ascii="游ゴシック" w:eastAsia="游ゴシック" w:hAnsi="游ゴシック" w:hint="eastAsia"/>
                  <w:sz w:val="20"/>
                  <w:szCs w:val="20"/>
                </w:rPr>
                <w:id w:val="-1154829795"/>
                <w14:checkbox>
                  <w14:checked w14:val="0"/>
                  <w14:checkedState w14:val="2611" w14:font="ＭＳ Ｐゴシック"/>
                  <w14:uncheckedState w14:val="2610" w14:font="ＭＳ ゴシック"/>
                </w14:checkbox>
              </w:sdtPr>
              <w:sdtEndPr/>
              <w:sdtContent>
                <w:r w:rsidR="0016023A" w:rsidRPr="00D33B23">
                  <w:rPr>
                    <w:rFonts w:ascii="Segoe UI Symbol" w:eastAsia="游ゴシック" w:hAnsi="Segoe UI Symbol" w:cs="Segoe UI Symbol"/>
                    <w:sz w:val="20"/>
                    <w:szCs w:val="20"/>
                  </w:rPr>
                  <w:t>☐</w:t>
                </w:r>
              </w:sdtContent>
            </w:sdt>
            <w:r w:rsidR="0016023A" w:rsidRPr="00D33B23">
              <w:rPr>
                <w:rFonts w:ascii="游ゴシック" w:eastAsia="游ゴシック" w:hAnsi="游ゴシック" w:hint="eastAsia"/>
                <w:sz w:val="20"/>
                <w:szCs w:val="20"/>
              </w:rPr>
              <w:t>不参加</w:t>
            </w:r>
            <w:r w:rsidR="0016023A">
              <w:rPr>
                <w:rFonts w:ascii="游ゴシック" w:eastAsia="游ゴシック" w:hAnsi="游ゴシック" w:hint="eastAsia"/>
                <w:sz w:val="20"/>
                <w:szCs w:val="20"/>
              </w:rPr>
              <w:t>（</w:t>
            </w:r>
            <w:r w:rsidR="0016023A" w:rsidRPr="00D33B23">
              <w:rPr>
                <w:rFonts w:ascii="游ゴシック" w:eastAsia="游ゴシック" w:hAnsi="游ゴシック" w:hint="eastAsia"/>
                <w:sz w:val="20"/>
                <w:szCs w:val="20"/>
              </w:rPr>
              <w:t>第</w:t>
            </w:r>
            <w:r w:rsidR="0016023A">
              <w:rPr>
                <w:rFonts w:ascii="游ゴシック" w:eastAsia="游ゴシック" w:hAnsi="游ゴシック" w:hint="eastAsia"/>
                <w:sz w:val="20"/>
                <w:szCs w:val="20"/>
              </w:rPr>
              <w:t>2</w:t>
            </w:r>
            <w:r w:rsidR="0016023A" w:rsidRPr="00D33B23">
              <w:rPr>
                <w:rFonts w:ascii="游ゴシック" w:eastAsia="游ゴシック" w:hAnsi="游ゴシック" w:hint="eastAsia"/>
                <w:sz w:val="20"/>
                <w:szCs w:val="20"/>
              </w:rPr>
              <w:t>部から参加</w:t>
            </w:r>
            <w:r w:rsidR="0016023A">
              <w:rPr>
                <w:rFonts w:ascii="游ゴシック" w:eastAsia="游ゴシック" w:hAnsi="游ゴシック" w:hint="eastAsia"/>
                <w:sz w:val="20"/>
                <w:szCs w:val="20"/>
              </w:rPr>
              <w:t>）</w:t>
            </w:r>
          </w:p>
        </w:tc>
        <w:tc>
          <w:tcPr>
            <w:tcW w:w="2599" w:type="dxa"/>
            <w:tcBorders>
              <w:left w:val="single" w:sz="8" w:space="0" w:color="auto"/>
              <w:right w:val="single" w:sz="8" w:space="0" w:color="auto"/>
            </w:tcBorders>
            <w:shd w:val="clear" w:color="auto" w:fill="auto"/>
            <w:vAlign w:val="center"/>
          </w:tcPr>
          <w:p w:rsidR="0016023A" w:rsidRPr="00D33B23" w:rsidRDefault="00F861CF" w:rsidP="0016023A">
            <w:pPr>
              <w:adjustRightInd w:val="0"/>
              <w:snapToGrid w:val="0"/>
              <w:rPr>
                <w:rFonts w:ascii="游ゴシック" w:eastAsia="游ゴシック" w:hAnsi="游ゴシック"/>
                <w:sz w:val="20"/>
                <w:szCs w:val="20"/>
              </w:rPr>
            </w:pPr>
            <w:sdt>
              <w:sdtPr>
                <w:rPr>
                  <w:rFonts w:ascii="游ゴシック" w:eastAsia="游ゴシック" w:hAnsi="游ゴシック" w:hint="eastAsia"/>
                  <w:sz w:val="20"/>
                  <w:szCs w:val="20"/>
                </w:rPr>
                <w:id w:val="986968953"/>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平川会場</w:t>
            </w:r>
            <w:r w:rsidR="0016023A">
              <w:rPr>
                <w:rFonts w:ascii="游ゴシック" w:eastAsia="游ゴシック" w:hAnsi="游ゴシック" w:hint="eastAsia"/>
                <w:sz w:val="20"/>
                <w:szCs w:val="20"/>
              </w:rPr>
              <w:t>）</w:t>
            </w:r>
          </w:p>
          <w:p w:rsidR="0016023A" w:rsidRPr="00394F2D" w:rsidRDefault="00F861CF" w:rsidP="0016023A">
            <w:pPr>
              <w:adjustRightInd w:val="0"/>
              <w:snapToGrid w:val="0"/>
              <w:rPr>
                <w:rFonts w:ascii="游ゴシック" w:eastAsia="游ゴシック" w:hAnsi="游ゴシック"/>
                <w:sz w:val="20"/>
                <w:szCs w:val="20"/>
                <w:vertAlign w:val="subscript"/>
              </w:rPr>
            </w:pPr>
            <w:sdt>
              <w:sdtPr>
                <w:rPr>
                  <w:rFonts w:ascii="游ゴシック" w:eastAsia="游ゴシック" w:hAnsi="游ゴシック" w:hint="eastAsia"/>
                  <w:sz w:val="20"/>
                  <w:szCs w:val="20"/>
                </w:rPr>
                <w:id w:val="-626396354"/>
                <w14:checkbox>
                  <w14:checked w14:val="0"/>
                  <w14:checkedState w14:val="2611" w14:font="ＭＳ Ｐゴシック"/>
                  <w14:uncheckedState w14:val="2610" w14:font="ＭＳ ゴシック"/>
                </w14:checkbox>
              </w:sdtPr>
              <w:sdtEndPr/>
              <w:sdtContent>
                <w:r w:rsidR="0016023A" w:rsidRPr="00D33B23">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むつ会場</w:t>
            </w:r>
            <w:r w:rsidR="0016023A">
              <w:rPr>
                <w:rFonts w:ascii="游ゴシック" w:eastAsia="游ゴシック" w:hAnsi="游ゴシック" w:hint="eastAsia"/>
                <w:sz w:val="20"/>
                <w:szCs w:val="20"/>
              </w:rPr>
              <w:t>）</w:t>
            </w:r>
            <w:r w:rsidR="0016023A">
              <w:rPr>
                <w:rFonts w:ascii="游ゴシック" w:eastAsia="游ゴシック" w:hAnsi="游ゴシック" w:hint="eastAsia"/>
                <w:sz w:val="20"/>
                <w:szCs w:val="20"/>
                <w:vertAlign w:val="subscript"/>
              </w:rPr>
              <w:t>※１</w:t>
            </w:r>
          </w:p>
          <w:p w:rsidR="0016023A" w:rsidRDefault="00F861CF" w:rsidP="0016023A">
            <w:pPr>
              <w:adjustRightInd w:val="0"/>
              <w:snapToGrid w:val="0"/>
              <w:rPr>
                <w:rFonts w:ascii="游ゴシック" w:eastAsia="游ゴシック" w:hAnsi="游ゴシック"/>
                <w:sz w:val="20"/>
                <w:szCs w:val="20"/>
                <w:vertAlign w:val="subscript"/>
              </w:rPr>
            </w:pPr>
            <w:sdt>
              <w:sdtPr>
                <w:rPr>
                  <w:rFonts w:ascii="游ゴシック" w:eastAsia="游ゴシック" w:hAnsi="游ゴシック" w:hint="eastAsia"/>
                  <w:sz w:val="20"/>
                  <w:szCs w:val="20"/>
                </w:rPr>
                <w:id w:val="7726230"/>
                <w14:checkbox>
                  <w14:checked w14:val="0"/>
                  <w14:checkedState w14:val="2611" w14:font="ＭＳ Ｐゴシック"/>
                  <w14:uncheckedState w14:val="2610" w14:font="ＭＳ ゴシック"/>
                </w14:checkbox>
              </w:sdtPr>
              <w:sdtEndPr/>
              <w:sdtContent>
                <w:r w:rsidR="0016023A" w:rsidRPr="00D33B23">
                  <w:rPr>
                    <w:rFonts w:ascii="ＭＳ ゴシック" w:eastAsia="ＭＳ ゴシック" w:hAnsi="ＭＳ ゴシック" w:hint="eastAsia"/>
                    <w:sz w:val="20"/>
                    <w:szCs w:val="20"/>
                  </w:rPr>
                  <w:t>☐</w:t>
                </w:r>
              </w:sdtContent>
            </w:sdt>
            <w:r w:rsidR="0016023A">
              <w:rPr>
                <w:rFonts w:ascii="游ゴシック" w:eastAsia="游ゴシック" w:hAnsi="游ゴシック" w:hint="eastAsia"/>
                <w:sz w:val="20"/>
                <w:szCs w:val="20"/>
              </w:rPr>
              <w:t>参加（</w:t>
            </w:r>
            <w:r w:rsidR="0016023A" w:rsidRPr="00D33B23">
              <w:rPr>
                <w:rFonts w:ascii="游ゴシック" w:eastAsia="游ゴシック" w:hAnsi="游ゴシック" w:hint="eastAsia"/>
                <w:sz w:val="20"/>
                <w:szCs w:val="20"/>
              </w:rPr>
              <w:t>ｵﾝﾗｲﾝ</w:t>
            </w:r>
            <w:r w:rsidR="0016023A">
              <w:rPr>
                <w:rFonts w:ascii="游ゴシック" w:eastAsia="游ゴシック" w:hAnsi="游ゴシック" w:hint="eastAsia"/>
                <w:sz w:val="20"/>
                <w:szCs w:val="20"/>
              </w:rPr>
              <w:t>）</w:t>
            </w:r>
            <w:r w:rsidR="0016023A" w:rsidRPr="00D33B23">
              <w:rPr>
                <w:rFonts w:ascii="游ゴシック" w:eastAsia="游ゴシック" w:hAnsi="游ゴシック" w:hint="eastAsia"/>
                <w:sz w:val="20"/>
                <w:szCs w:val="20"/>
                <w:vertAlign w:val="subscript"/>
              </w:rPr>
              <w:t>※</w:t>
            </w:r>
            <w:r w:rsidR="0016023A">
              <w:rPr>
                <w:rFonts w:ascii="游ゴシック" w:eastAsia="游ゴシック" w:hAnsi="游ゴシック" w:hint="eastAsia"/>
                <w:sz w:val="20"/>
                <w:szCs w:val="20"/>
                <w:vertAlign w:val="subscript"/>
              </w:rPr>
              <w:t>２</w:t>
            </w:r>
          </w:p>
          <w:p w:rsidR="0016023A" w:rsidRPr="0016023A" w:rsidRDefault="00F861CF" w:rsidP="0016023A">
            <w:pPr>
              <w:adjustRightInd w:val="0"/>
              <w:snapToGrid w:val="0"/>
              <w:rPr>
                <w:rFonts w:ascii="游ゴシック" w:eastAsia="游ゴシック" w:hAnsi="游ゴシック"/>
                <w:sz w:val="20"/>
                <w:szCs w:val="20"/>
              </w:rPr>
            </w:pPr>
            <w:sdt>
              <w:sdtPr>
                <w:rPr>
                  <w:rFonts w:ascii="游ゴシック" w:eastAsia="游ゴシック" w:hAnsi="游ゴシック" w:hint="eastAsia"/>
                  <w:sz w:val="20"/>
                  <w:szCs w:val="20"/>
                </w:rPr>
                <w:id w:val="-1419397576"/>
                <w14:checkbox>
                  <w14:checked w14:val="0"/>
                  <w14:checkedState w14:val="2611" w14:font="ＭＳ Ｐゴシック"/>
                  <w14:uncheckedState w14:val="2610" w14:font="ＭＳ ゴシック"/>
                </w14:checkbox>
              </w:sdtPr>
              <w:sdtEndPr/>
              <w:sdtContent>
                <w:r w:rsidR="0016023A" w:rsidRPr="00D33B23">
                  <w:rPr>
                    <w:rFonts w:ascii="Segoe UI Symbol" w:eastAsia="游ゴシック" w:hAnsi="Segoe UI Symbol" w:cs="Segoe UI Symbol"/>
                    <w:sz w:val="20"/>
                    <w:szCs w:val="20"/>
                  </w:rPr>
                  <w:t>☐</w:t>
                </w:r>
              </w:sdtContent>
            </w:sdt>
            <w:r w:rsidR="0016023A" w:rsidRPr="00D33B23">
              <w:rPr>
                <w:rFonts w:ascii="游ゴシック" w:eastAsia="游ゴシック" w:hAnsi="游ゴシック" w:hint="eastAsia"/>
                <w:sz w:val="20"/>
                <w:szCs w:val="20"/>
              </w:rPr>
              <w:t>不参加</w:t>
            </w:r>
            <w:r w:rsidR="0016023A">
              <w:rPr>
                <w:rFonts w:ascii="游ゴシック" w:eastAsia="游ゴシック" w:hAnsi="游ゴシック" w:hint="eastAsia"/>
                <w:sz w:val="20"/>
                <w:szCs w:val="20"/>
              </w:rPr>
              <w:t>（</w:t>
            </w:r>
            <w:r w:rsidR="0016023A" w:rsidRPr="00D33B23">
              <w:rPr>
                <w:rFonts w:ascii="游ゴシック" w:eastAsia="游ゴシック" w:hAnsi="游ゴシック" w:hint="eastAsia"/>
                <w:sz w:val="20"/>
                <w:szCs w:val="20"/>
              </w:rPr>
              <w:t>第</w:t>
            </w:r>
            <w:r w:rsidR="0016023A">
              <w:rPr>
                <w:rFonts w:ascii="游ゴシック" w:eastAsia="游ゴシック" w:hAnsi="游ゴシック" w:hint="eastAsia"/>
                <w:sz w:val="20"/>
                <w:szCs w:val="20"/>
              </w:rPr>
              <w:t>2</w:t>
            </w:r>
            <w:r w:rsidR="0016023A" w:rsidRPr="00D33B23">
              <w:rPr>
                <w:rFonts w:ascii="游ゴシック" w:eastAsia="游ゴシック" w:hAnsi="游ゴシック" w:hint="eastAsia"/>
                <w:sz w:val="20"/>
                <w:szCs w:val="20"/>
              </w:rPr>
              <w:t>部から参加</w:t>
            </w:r>
            <w:r w:rsidR="0016023A">
              <w:rPr>
                <w:rFonts w:ascii="游ゴシック" w:eastAsia="游ゴシック" w:hAnsi="游ゴシック" w:hint="eastAsia"/>
                <w:sz w:val="20"/>
                <w:szCs w:val="20"/>
              </w:rPr>
              <w:t>）</w:t>
            </w:r>
          </w:p>
        </w:tc>
      </w:tr>
      <w:tr w:rsidR="0016023A" w:rsidTr="0016023A">
        <w:trPr>
          <w:cantSplit/>
          <w:trHeight w:val="1949"/>
        </w:trPr>
        <w:tc>
          <w:tcPr>
            <w:tcW w:w="1762" w:type="dxa"/>
            <w:gridSpan w:val="2"/>
            <w:tcBorders>
              <w:left w:val="single" w:sz="8" w:space="0" w:color="auto"/>
              <w:right w:val="single" w:sz="8" w:space="0" w:color="auto"/>
            </w:tcBorders>
            <w:shd w:val="clear" w:color="auto" w:fill="D9E2F3" w:themeFill="accent1" w:themeFillTint="33"/>
            <w:vAlign w:val="center"/>
          </w:tcPr>
          <w:p w:rsidR="0016023A" w:rsidRPr="00D33B23" w:rsidRDefault="0016023A" w:rsidP="00D33B23">
            <w:pPr>
              <w:rPr>
                <w:rFonts w:ascii="游ゴシック" w:eastAsia="游ゴシック" w:hAnsi="游ゴシック"/>
                <w:sz w:val="20"/>
                <w:szCs w:val="20"/>
              </w:rPr>
            </w:pPr>
            <w:r w:rsidRPr="00D33B23">
              <w:rPr>
                <w:rFonts w:ascii="游ゴシック" w:eastAsia="游ゴシック" w:hAnsi="游ゴシック" w:hint="eastAsia"/>
                <w:sz w:val="20"/>
                <w:szCs w:val="20"/>
              </w:rPr>
              <w:t>第2部</w:t>
            </w:r>
          </w:p>
          <w:p w:rsidR="0016023A" w:rsidRDefault="0016023A" w:rsidP="00D33B23">
            <w:pPr>
              <w:rPr>
                <w:rFonts w:ascii="游ゴシック" w:eastAsia="游ゴシック" w:hAnsi="游ゴシック"/>
                <w:sz w:val="20"/>
                <w:szCs w:val="20"/>
              </w:rPr>
            </w:pPr>
            <w:r w:rsidRPr="00D33B23">
              <w:rPr>
                <w:rFonts w:ascii="游ゴシック" w:eastAsia="游ゴシック" w:hAnsi="游ゴシック" w:hint="eastAsia"/>
                <w:sz w:val="20"/>
                <w:szCs w:val="20"/>
              </w:rPr>
              <w:t>官民対話</w:t>
            </w:r>
            <w:r>
              <w:rPr>
                <w:rFonts w:ascii="游ゴシック" w:eastAsia="游ゴシック" w:hAnsi="游ゴシック" w:hint="eastAsia"/>
                <w:sz w:val="20"/>
                <w:szCs w:val="20"/>
              </w:rPr>
              <w:t>（平川市）</w:t>
            </w:r>
          </w:p>
          <w:p w:rsidR="0016023A" w:rsidRPr="00FD47C9" w:rsidRDefault="0016023A" w:rsidP="00D33B23">
            <w:pPr>
              <w:rPr>
                <w:rFonts w:ascii="游ゴシック" w:eastAsia="游ゴシック" w:hAnsi="游ゴシック"/>
                <w:sz w:val="16"/>
                <w:szCs w:val="20"/>
              </w:rPr>
            </w:pPr>
            <w:r w:rsidRPr="00FD47C9">
              <w:rPr>
                <w:rFonts w:ascii="游ゴシック" w:eastAsia="游ゴシック" w:hAnsi="游ゴシック" w:hint="eastAsia"/>
                <w:sz w:val="16"/>
                <w:szCs w:val="20"/>
              </w:rPr>
              <w:t>※各出席者の参加・傍聴を選択。</w:t>
            </w:r>
          </w:p>
          <w:p w:rsidR="0016023A" w:rsidRPr="00FD47C9" w:rsidRDefault="0016023A" w:rsidP="00D33B23">
            <w:pPr>
              <w:rPr>
                <w:rFonts w:ascii="游ゴシック" w:eastAsia="游ゴシック" w:hAnsi="游ゴシック"/>
                <w:sz w:val="16"/>
                <w:szCs w:val="20"/>
              </w:rPr>
            </w:pPr>
            <w:r w:rsidRPr="00FD47C9">
              <w:rPr>
                <w:rFonts w:ascii="游ゴシック" w:eastAsia="游ゴシック" w:hAnsi="游ゴシック" w:hint="eastAsia"/>
                <w:sz w:val="16"/>
                <w:szCs w:val="20"/>
              </w:rPr>
              <w:t>※参加：市と対話</w:t>
            </w:r>
          </w:p>
          <w:p w:rsidR="0016023A" w:rsidRPr="00D33B23" w:rsidRDefault="0016023A" w:rsidP="00FD47C9">
            <w:pPr>
              <w:ind w:left="640" w:hangingChars="400" w:hanging="640"/>
              <w:rPr>
                <w:rFonts w:ascii="游ゴシック" w:eastAsia="游ゴシック" w:hAnsi="游ゴシック"/>
                <w:sz w:val="20"/>
                <w:szCs w:val="20"/>
              </w:rPr>
            </w:pPr>
            <w:r w:rsidRPr="00FD47C9">
              <w:rPr>
                <w:rFonts w:ascii="游ゴシック" w:eastAsia="游ゴシック" w:hAnsi="游ゴシック" w:hint="eastAsia"/>
                <w:sz w:val="16"/>
                <w:szCs w:val="20"/>
              </w:rPr>
              <w:t>※傍聴：市の対話状況を傍聴</w:t>
            </w:r>
          </w:p>
        </w:tc>
        <w:tc>
          <w:tcPr>
            <w:tcW w:w="2598" w:type="dxa"/>
            <w:tcBorders>
              <w:left w:val="single" w:sz="8" w:space="0" w:color="auto"/>
              <w:right w:val="single" w:sz="8" w:space="0" w:color="auto"/>
            </w:tcBorders>
            <w:shd w:val="clear" w:color="auto" w:fill="auto"/>
            <w:vAlign w:val="center"/>
          </w:tcPr>
          <w:p w:rsidR="0016023A" w:rsidRDefault="00F861CF" w:rsidP="00D33B23">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455144882"/>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対話参加（平川会場）</w:t>
            </w:r>
          </w:p>
          <w:p w:rsidR="0016023A" w:rsidRPr="00394F2D" w:rsidRDefault="00F861CF" w:rsidP="00D33B23">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2000800122"/>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w:t>
            </w:r>
            <w:r w:rsidR="0016023A">
              <w:rPr>
                <w:rFonts w:ascii="游ゴシック" w:eastAsia="游ゴシック" w:hAnsi="游ゴシック" w:hint="eastAsia"/>
                <w:sz w:val="20"/>
                <w:szCs w:val="21"/>
              </w:rPr>
              <w:t>ｵﾝﾗｲﾝ</w:t>
            </w:r>
            <w:r w:rsidR="0016023A" w:rsidRPr="00887E1D">
              <w:rPr>
                <w:rFonts w:ascii="游ゴシック" w:eastAsia="游ゴシック" w:hAnsi="游ゴシック" w:hint="eastAsia"/>
                <w:sz w:val="20"/>
                <w:szCs w:val="21"/>
              </w:rPr>
              <w:t>）</w:t>
            </w:r>
            <w:r w:rsidR="0016023A">
              <w:rPr>
                <w:rFonts w:ascii="游ゴシック" w:eastAsia="游ゴシック" w:hAnsi="游ゴシック" w:hint="eastAsia"/>
                <w:sz w:val="20"/>
                <w:szCs w:val="21"/>
                <w:vertAlign w:val="subscript"/>
              </w:rPr>
              <w:t>※２</w:t>
            </w:r>
          </w:p>
          <w:p w:rsidR="0016023A" w:rsidRPr="00887E1D" w:rsidRDefault="00F861CF" w:rsidP="00D33B23">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697590661"/>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対話参加（後日）</w:t>
            </w:r>
            <w:r w:rsidR="0016023A" w:rsidRPr="00887E1D">
              <w:rPr>
                <w:rFonts w:ascii="游ゴシック" w:eastAsia="游ゴシック" w:hAnsi="游ゴシック" w:hint="eastAsia"/>
                <w:sz w:val="20"/>
                <w:szCs w:val="21"/>
                <w:vertAlign w:val="subscript"/>
              </w:rPr>
              <w:t>※</w:t>
            </w:r>
            <w:r w:rsidR="0016023A">
              <w:rPr>
                <w:rFonts w:ascii="游ゴシック" w:eastAsia="游ゴシック" w:hAnsi="游ゴシック" w:hint="eastAsia"/>
                <w:sz w:val="20"/>
                <w:szCs w:val="21"/>
                <w:vertAlign w:val="subscript"/>
              </w:rPr>
              <w:t>３</w:t>
            </w:r>
          </w:p>
          <w:p w:rsidR="0016023A" w:rsidRDefault="0016023A" w:rsidP="00887E1D">
            <w:pPr>
              <w:adjustRightInd w:val="0"/>
              <w:snapToGrid w:val="0"/>
              <w:rPr>
                <w:rFonts w:ascii="游ゴシック" w:eastAsia="游ゴシック" w:hAnsi="游ゴシック"/>
                <w:sz w:val="20"/>
                <w:szCs w:val="21"/>
              </w:rPr>
            </w:pPr>
          </w:p>
          <w:p w:rsidR="0016023A" w:rsidRDefault="00F861CF" w:rsidP="00887E1D">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967321458"/>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平川</w:t>
            </w:r>
            <w:r w:rsidR="0016023A" w:rsidRPr="00887E1D">
              <w:rPr>
                <w:rFonts w:ascii="游ゴシック" w:eastAsia="游ゴシック" w:hAnsi="游ゴシック" w:hint="eastAsia"/>
                <w:sz w:val="20"/>
                <w:szCs w:val="21"/>
              </w:rPr>
              <w:t>会場）</w:t>
            </w:r>
          </w:p>
          <w:p w:rsidR="0016023A" w:rsidRDefault="00F861CF" w:rsidP="00887E1D">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29729325"/>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むつ会場</w:t>
            </w:r>
            <w:r w:rsidR="0016023A" w:rsidRPr="00887E1D">
              <w:rPr>
                <w:rFonts w:ascii="游ゴシック" w:eastAsia="游ゴシック" w:hAnsi="游ゴシック" w:hint="eastAsia"/>
                <w:sz w:val="20"/>
                <w:szCs w:val="21"/>
              </w:rPr>
              <w:t>）</w:t>
            </w:r>
          </w:p>
          <w:p w:rsidR="0016023A" w:rsidRPr="00394F2D" w:rsidRDefault="00F861CF" w:rsidP="00887E1D">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1755112790"/>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ｵﾝﾗｲﾝ</w:t>
            </w:r>
            <w:r w:rsidR="0016023A" w:rsidRPr="00887E1D">
              <w:rPr>
                <w:rFonts w:ascii="游ゴシック" w:eastAsia="游ゴシック" w:hAnsi="游ゴシック" w:hint="eastAsia"/>
                <w:sz w:val="20"/>
                <w:szCs w:val="21"/>
              </w:rPr>
              <w:t>）</w:t>
            </w:r>
            <w:r w:rsidR="0016023A">
              <w:rPr>
                <w:rFonts w:ascii="游ゴシック" w:eastAsia="游ゴシック" w:hAnsi="游ゴシック" w:hint="eastAsia"/>
                <w:sz w:val="20"/>
                <w:szCs w:val="21"/>
                <w:vertAlign w:val="subscript"/>
              </w:rPr>
              <w:t>※２</w:t>
            </w:r>
          </w:p>
          <w:p w:rsidR="0016023A" w:rsidRPr="00887E1D" w:rsidRDefault="00F861CF" w:rsidP="00887E1D">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827872240"/>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不参加</w:t>
            </w:r>
            <w:r w:rsidR="0016023A">
              <w:rPr>
                <w:rFonts w:ascii="游ゴシック" w:eastAsia="游ゴシック" w:hAnsi="游ゴシック" w:hint="eastAsia"/>
                <w:sz w:val="20"/>
                <w:szCs w:val="21"/>
              </w:rPr>
              <w:t>（第1部のみ参加）</w:t>
            </w:r>
          </w:p>
        </w:tc>
        <w:tc>
          <w:tcPr>
            <w:tcW w:w="2599" w:type="dxa"/>
            <w:gridSpan w:val="2"/>
            <w:tcBorders>
              <w:left w:val="single" w:sz="8" w:space="0" w:color="auto"/>
              <w:right w:val="single" w:sz="8" w:space="0" w:color="auto"/>
            </w:tcBorders>
            <w:shd w:val="clear" w:color="auto" w:fill="auto"/>
            <w:vAlign w:val="center"/>
          </w:tcPr>
          <w:p w:rsidR="0016023A" w:rsidRDefault="00F861CF" w:rsidP="00394F2D">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1690179248"/>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対話参加（平川会場）</w:t>
            </w:r>
          </w:p>
          <w:p w:rsidR="0016023A" w:rsidRPr="00394F2D" w:rsidRDefault="00F861CF" w:rsidP="00394F2D">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1697383447"/>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w:t>
            </w:r>
            <w:r w:rsidR="0016023A">
              <w:rPr>
                <w:rFonts w:ascii="游ゴシック" w:eastAsia="游ゴシック" w:hAnsi="游ゴシック" w:hint="eastAsia"/>
                <w:sz w:val="20"/>
                <w:szCs w:val="21"/>
              </w:rPr>
              <w:t>ｵﾝﾗｲﾝ</w:t>
            </w:r>
            <w:r w:rsidR="0016023A" w:rsidRPr="00887E1D">
              <w:rPr>
                <w:rFonts w:ascii="游ゴシック" w:eastAsia="游ゴシック" w:hAnsi="游ゴシック" w:hint="eastAsia"/>
                <w:sz w:val="20"/>
                <w:szCs w:val="21"/>
              </w:rPr>
              <w:t>）</w:t>
            </w:r>
            <w:r w:rsidR="0016023A">
              <w:rPr>
                <w:rFonts w:ascii="游ゴシック" w:eastAsia="游ゴシック" w:hAnsi="游ゴシック" w:hint="eastAsia"/>
                <w:sz w:val="20"/>
                <w:szCs w:val="21"/>
                <w:vertAlign w:val="subscript"/>
              </w:rPr>
              <w:t>※２</w:t>
            </w:r>
          </w:p>
          <w:p w:rsidR="0016023A" w:rsidRPr="00887E1D" w:rsidRDefault="00F861CF" w:rsidP="00394F2D">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2133157928"/>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対話参加（後日）</w:t>
            </w:r>
            <w:r w:rsidR="0016023A" w:rsidRPr="00887E1D">
              <w:rPr>
                <w:rFonts w:ascii="游ゴシック" w:eastAsia="游ゴシック" w:hAnsi="游ゴシック" w:hint="eastAsia"/>
                <w:sz w:val="20"/>
                <w:szCs w:val="21"/>
                <w:vertAlign w:val="subscript"/>
              </w:rPr>
              <w:t>※</w:t>
            </w:r>
            <w:r w:rsidR="0016023A">
              <w:rPr>
                <w:rFonts w:ascii="游ゴシック" w:eastAsia="游ゴシック" w:hAnsi="游ゴシック" w:hint="eastAsia"/>
                <w:sz w:val="20"/>
                <w:szCs w:val="21"/>
                <w:vertAlign w:val="subscript"/>
              </w:rPr>
              <w:t>３</w:t>
            </w:r>
          </w:p>
          <w:p w:rsidR="0016023A" w:rsidRDefault="0016023A" w:rsidP="00394F2D">
            <w:pPr>
              <w:adjustRightInd w:val="0"/>
              <w:snapToGrid w:val="0"/>
              <w:rPr>
                <w:rFonts w:ascii="游ゴシック" w:eastAsia="游ゴシック" w:hAnsi="游ゴシック"/>
                <w:sz w:val="20"/>
                <w:szCs w:val="21"/>
              </w:rPr>
            </w:pPr>
          </w:p>
          <w:p w:rsidR="0016023A" w:rsidRDefault="00F861CF" w:rsidP="00394F2D">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1596162965"/>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平川</w:t>
            </w:r>
            <w:r w:rsidR="0016023A" w:rsidRPr="00887E1D">
              <w:rPr>
                <w:rFonts w:ascii="游ゴシック" w:eastAsia="游ゴシック" w:hAnsi="游ゴシック" w:hint="eastAsia"/>
                <w:sz w:val="20"/>
                <w:szCs w:val="21"/>
              </w:rPr>
              <w:t>会場）</w:t>
            </w:r>
          </w:p>
          <w:p w:rsidR="0016023A" w:rsidRDefault="00F861CF" w:rsidP="00394F2D">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1759479110"/>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むつ会場</w:t>
            </w:r>
            <w:r w:rsidR="0016023A" w:rsidRPr="00887E1D">
              <w:rPr>
                <w:rFonts w:ascii="游ゴシック" w:eastAsia="游ゴシック" w:hAnsi="游ゴシック" w:hint="eastAsia"/>
                <w:sz w:val="20"/>
                <w:szCs w:val="21"/>
              </w:rPr>
              <w:t>）</w:t>
            </w:r>
          </w:p>
          <w:p w:rsidR="0016023A" w:rsidRPr="00394F2D" w:rsidRDefault="00F861CF" w:rsidP="00394F2D">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681328994"/>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ｵﾝﾗｲﾝ</w:t>
            </w:r>
            <w:r w:rsidR="0016023A" w:rsidRPr="00887E1D">
              <w:rPr>
                <w:rFonts w:ascii="游ゴシック" w:eastAsia="游ゴシック" w:hAnsi="游ゴシック" w:hint="eastAsia"/>
                <w:sz w:val="20"/>
                <w:szCs w:val="21"/>
              </w:rPr>
              <w:t>）</w:t>
            </w:r>
            <w:r w:rsidR="0016023A">
              <w:rPr>
                <w:rFonts w:ascii="游ゴシック" w:eastAsia="游ゴシック" w:hAnsi="游ゴシック" w:hint="eastAsia"/>
                <w:sz w:val="20"/>
                <w:szCs w:val="21"/>
                <w:vertAlign w:val="subscript"/>
              </w:rPr>
              <w:t>※２</w:t>
            </w:r>
          </w:p>
          <w:p w:rsidR="0016023A" w:rsidRPr="00887E1D" w:rsidRDefault="00F861CF" w:rsidP="00D76946">
            <w:pPr>
              <w:rPr>
                <w:rFonts w:ascii="游ゴシック" w:eastAsia="游ゴシック" w:hAnsi="游ゴシック"/>
                <w:sz w:val="20"/>
                <w:szCs w:val="21"/>
              </w:rPr>
            </w:pPr>
            <w:sdt>
              <w:sdtPr>
                <w:rPr>
                  <w:rFonts w:ascii="游ゴシック" w:eastAsia="游ゴシック" w:hAnsi="游ゴシック" w:hint="eastAsia"/>
                  <w:sz w:val="20"/>
                  <w:szCs w:val="21"/>
                </w:rPr>
                <w:id w:val="-1699382589"/>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不参加</w:t>
            </w:r>
            <w:r w:rsidR="0016023A">
              <w:rPr>
                <w:rFonts w:ascii="游ゴシック" w:eastAsia="游ゴシック" w:hAnsi="游ゴシック" w:hint="eastAsia"/>
                <w:sz w:val="20"/>
                <w:szCs w:val="21"/>
              </w:rPr>
              <w:t>（第1部のみ参加）</w:t>
            </w:r>
          </w:p>
        </w:tc>
        <w:tc>
          <w:tcPr>
            <w:tcW w:w="2599" w:type="dxa"/>
            <w:tcBorders>
              <w:left w:val="single" w:sz="8" w:space="0" w:color="auto"/>
              <w:right w:val="single" w:sz="8" w:space="0" w:color="auto"/>
            </w:tcBorders>
            <w:shd w:val="clear" w:color="auto" w:fill="auto"/>
            <w:vAlign w:val="center"/>
          </w:tcPr>
          <w:p w:rsidR="0016023A" w:rsidRDefault="00F861CF" w:rsidP="0016023A">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1600721402"/>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対話参加（平川会場）</w:t>
            </w:r>
          </w:p>
          <w:p w:rsidR="0016023A" w:rsidRPr="00394F2D" w:rsidRDefault="00F861CF" w:rsidP="0016023A">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860750642"/>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w:t>
            </w:r>
            <w:r w:rsidR="0016023A">
              <w:rPr>
                <w:rFonts w:ascii="游ゴシック" w:eastAsia="游ゴシック" w:hAnsi="游ゴシック" w:hint="eastAsia"/>
                <w:sz w:val="20"/>
                <w:szCs w:val="21"/>
              </w:rPr>
              <w:t>ｵﾝﾗｲﾝ</w:t>
            </w:r>
            <w:r w:rsidR="0016023A" w:rsidRPr="00887E1D">
              <w:rPr>
                <w:rFonts w:ascii="游ゴシック" w:eastAsia="游ゴシック" w:hAnsi="游ゴシック" w:hint="eastAsia"/>
                <w:sz w:val="20"/>
                <w:szCs w:val="21"/>
              </w:rPr>
              <w:t>）</w:t>
            </w:r>
            <w:r w:rsidR="0016023A">
              <w:rPr>
                <w:rFonts w:ascii="游ゴシック" w:eastAsia="游ゴシック" w:hAnsi="游ゴシック" w:hint="eastAsia"/>
                <w:sz w:val="20"/>
                <w:szCs w:val="21"/>
                <w:vertAlign w:val="subscript"/>
              </w:rPr>
              <w:t>※２</w:t>
            </w:r>
          </w:p>
          <w:p w:rsidR="0016023A" w:rsidRPr="00887E1D" w:rsidRDefault="00F861CF" w:rsidP="0016023A">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931284000"/>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対話参加（後日）</w:t>
            </w:r>
            <w:r w:rsidR="0016023A" w:rsidRPr="00887E1D">
              <w:rPr>
                <w:rFonts w:ascii="游ゴシック" w:eastAsia="游ゴシック" w:hAnsi="游ゴシック" w:hint="eastAsia"/>
                <w:sz w:val="20"/>
                <w:szCs w:val="21"/>
                <w:vertAlign w:val="subscript"/>
              </w:rPr>
              <w:t>※</w:t>
            </w:r>
            <w:r w:rsidR="0016023A">
              <w:rPr>
                <w:rFonts w:ascii="游ゴシック" w:eastAsia="游ゴシック" w:hAnsi="游ゴシック" w:hint="eastAsia"/>
                <w:sz w:val="20"/>
                <w:szCs w:val="21"/>
                <w:vertAlign w:val="subscript"/>
              </w:rPr>
              <w:t>３</w:t>
            </w:r>
          </w:p>
          <w:p w:rsidR="0016023A" w:rsidRDefault="0016023A" w:rsidP="0016023A">
            <w:pPr>
              <w:adjustRightInd w:val="0"/>
              <w:snapToGrid w:val="0"/>
              <w:rPr>
                <w:rFonts w:ascii="游ゴシック" w:eastAsia="游ゴシック" w:hAnsi="游ゴシック"/>
                <w:sz w:val="20"/>
                <w:szCs w:val="21"/>
              </w:rPr>
            </w:pPr>
          </w:p>
          <w:p w:rsidR="0016023A" w:rsidRDefault="00F861CF" w:rsidP="0016023A">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443147237"/>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平川</w:t>
            </w:r>
            <w:r w:rsidR="0016023A" w:rsidRPr="00887E1D">
              <w:rPr>
                <w:rFonts w:ascii="游ゴシック" w:eastAsia="游ゴシック" w:hAnsi="游ゴシック" w:hint="eastAsia"/>
                <w:sz w:val="20"/>
                <w:szCs w:val="21"/>
              </w:rPr>
              <w:t>会場）</w:t>
            </w:r>
          </w:p>
          <w:p w:rsidR="0016023A" w:rsidRDefault="00F861CF" w:rsidP="0016023A">
            <w:pPr>
              <w:adjustRightInd w:val="0"/>
              <w:snapToGrid w:val="0"/>
              <w:rPr>
                <w:rFonts w:ascii="游ゴシック" w:eastAsia="游ゴシック" w:hAnsi="游ゴシック"/>
                <w:sz w:val="20"/>
                <w:szCs w:val="21"/>
              </w:rPr>
            </w:pPr>
            <w:sdt>
              <w:sdtPr>
                <w:rPr>
                  <w:rFonts w:ascii="游ゴシック" w:eastAsia="游ゴシック" w:hAnsi="游ゴシック" w:hint="eastAsia"/>
                  <w:sz w:val="20"/>
                  <w:szCs w:val="21"/>
                </w:rPr>
                <w:id w:val="2062595878"/>
                <w14:checkbox>
                  <w14:checked w14:val="0"/>
                  <w14:checkedState w14:val="2611" w14:font="ＭＳ Ｐゴシック"/>
                  <w14:uncheckedState w14:val="2610" w14:font="ＭＳ ゴシック"/>
                </w14:checkbox>
              </w:sdtPr>
              <w:sdtEndPr/>
              <w:sdtContent>
                <w:r w:rsidR="0016023A">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むつ会場</w:t>
            </w:r>
            <w:r w:rsidR="0016023A" w:rsidRPr="00887E1D">
              <w:rPr>
                <w:rFonts w:ascii="游ゴシック" w:eastAsia="游ゴシック" w:hAnsi="游ゴシック" w:hint="eastAsia"/>
                <w:sz w:val="20"/>
                <w:szCs w:val="21"/>
              </w:rPr>
              <w:t>）</w:t>
            </w:r>
          </w:p>
          <w:p w:rsidR="0016023A" w:rsidRPr="00394F2D" w:rsidRDefault="00F861CF" w:rsidP="0016023A">
            <w:pPr>
              <w:adjustRightInd w:val="0"/>
              <w:snapToGrid w:val="0"/>
              <w:rPr>
                <w:rFonts w:ascii="游ゴシック" w:eastAsia="游ゴシック" w:hAnsi="游ゴシック"/>
                <w:sz w:val="20"/>
                <w:szCs w:val="21"/>
                <w:vertAlign w:val="subscript"/>
              </w:rPr>
            </w:pPr>
            <w:sdt>
              <w:sdtPr>
                <w:rPr>
                  <w:rFonts w:ascii="游ゴシック" w:eastAsia="游ゴシック" w:hAnsi="游ゴシック" w:hint="eastAsia"/>
                  <w:sz w:val="20"/>
                  <w:szCs w:val="21"/>
                </w:rPr>
                <w:id w:val="-1980372201"/>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傍聴希望（</w:t>
            </w:r>
            <w:r w:rsidR="0016023A">
              <w:rPr>
                <w:rFonts w:ascii="游ゴシック" w:eastAsia="游ゴシック" w:hAnsi="游ゴシック" w:hint="eastAsia"/>
                <w:sz w:val="20"/>
                <w:szCs w:val="21"/>
              </w:rPr>
              <w:t>ｵﾝﾗｲﾝ</w:t>
            </w:r>
            <w:r w:rsidR="0016023A" w:rsidRPr="00887E1D">
              <w:rPr>
                <w:rFonts w:ascii="游ゴシック" w:eastAsia="游ゴシック" w:hAnsi="游ゴシック" w:hint="eastAsia"/>
                <w:sz w:val="20"/>
                <w:szCs w:val="21"/>
              </w:rPr>
              <w:t>）</w:t>
            </w:r>
            <w:r w:rsidR="0016023A">
              <w:rPr>
                <w:rFonts w:ascii="游ゴシック" w:eastAsia="游ゴシック" w:hAnsi="游ゴシック" w:hint="eastAsia"/>
                <w:sz w:val="20"/>
                <w:szCs w:val="21"/>
                <w:vertAlign w:val="subscript"/>
              </w:rPr>
              <w:t>※２</w:t>
            </w:r>
          </w:p>
          <w:p w:rsidR="0016023A" w:rsidRPr="00887E1D" w:rsidRDefault="00F861CF" w:rsidP="00844FFC">
            <w:pPr>
              <w:rPr>
                <w:rFonts w:ascii="游ゴシック" w:eastAsia="游ゴシック" w:hAnsi="游ゴシック"/>
                <w:sz w:val="20"/>
                <w:szCs w:val="21"/>
              </w:rPr>
            </w:pPr>
            <w:sdt>
              <w:sdtPr>
                <w:rPr>
                  <w:rFonts w:ascii="游ゴシック" w:eastAsia="游ゴシック" w:hAnsi="游ゴシック" w:hint="eastAsia"/>
                  <w:sz w:val="20"/>
                  <w:szCs w:val="21"/>
                </w:rPr>
                <w:id w:val="1339342197"/>
                <w14:checkbox>
                  <w14:checked w14:val="0"/>
                  <w14:checkedState w14:val="2611" w14:font="ＭＳ Ｐゴシック"/>
                  <w14:uncheckedState w14:val="2610" w14:font="ＭＳ ゴシック"/>
                </w14:checkbox>
              </w:sdtPr>
              <w:sdtEndPr/>
              <w:sdtContent>
                <w:r w:rsidR="0016023A" w:rsidRPr="00887E1D">
                  <w:rPr>
                    <w:rFonts w:ascii="ＭＳ ゴシック" w:eastAsia="ＭＳ ゴシック" w:hAnsi="ＭＳ ゴシック" w:hint="eastAsia"/>
                    <w:sz w:val="20"/>
                    <w:szCs w:val="21"/>
                  </w:rPr>
                  <w:t>☐</w:t>
                </w:r>
              </w:sdtContent>
            </w:sdt>
            <w:r w:rsidR="0016023A" w:rsidRPr="00887E1D">
              <w:rPr>
                <w:rFonts w:ascii="游ゴシック" w:eastAsia="游ゴシック" w:hAnsi="游ゴシック" w:hint="eastAsia"/>
                <w:sz w:val="20"/>
                <w:szCs w:val="21"/>
              </w:rPr>
              <w:t>不参加</w:t>
            </w:r>
            <w:r w:rsidR="0016023A">
              <w:rPr>
                <w:rFonts w:ascii="游ゴシック" w:eastAsia="游ゴシック" w:hAnsi="游ゴシック" w:hint="eastAsia"/>
                <w:sz w:val="20"/>
                <w:szCs w:val="21"/>
              </w:rPr>
              <w:t>（第1部のみ参加）</w:t>
            </w:r>
          </w:p>
        </w:tc>
      </w:tr>
      <w:tr w:rsidR="00933DF7" w:rsidRPr="001A2FED" w:rsidTr="0016023A">
        <w:trPr>
          <w:cantSplit/>
          <w:trHeight w:val="1122"/>
        </w:trPr>
        <w:tc>
          <w:tcPr>
            <w:tcW w:w="1762" w:type="dxa"/>
            <w:gridSpan w:val="2"/>
            <w:tcBorders>
              <w:left w:val="single" w:sz="8" w:space="0" w:color="auto"/>
              <w:right w:val="single" w:sz="6" w:space="0" w:color="auto"/>
            </w:tcBorders>
            <w:shd w:val="clear" w:color="auto" w:fill="D9E2F3" w:themeFill="accent1" w:themeFillTint="33"/>
            <w:vAlign w:val="center"/>
          </w:tcPr>
          <w:p w:rsidR="00933DF7" w:rsidRPr="005522B7" w:rsidRDefault="00933DF7" w:rsidP="00933DF7">
            <w:pPr>
              <w:adjustRightInd w:val="0"/>
              <w:snapToGrid w:val="0"/>
              <w:rPr>
                <w:rFonts w:ascii="游ゴシック" w:eastAsia="游ゴシック" w:hAnsi="游ゴシック"/>
                <w:kern w:val="0"/>
                <w:sz w:val="20"/>
                <w:szCs w:val="20"/>
              </w:rPr>
            </w:pPr>
            <w:r>
              <w:rPr>
                <w:rFonts w:ascii="游ゴシック" w:eastAsia="游ゴシック" w:hAnsi="游ゴシック" w:hint="eastAsia"/>
                <w:kern w:val="0"/>
                <w:sz w:val="20"/>
                <w:szCs w:val="20"/>
              </w:rPr>
              <w:t>注意事項</w:t>
            </w:r>
          </w:p>
        </w:tc>
        <w:tc>
          <w:tcPr>
            <w:tcW w:w="7796" w:type="dxa"/>
            <w:gridSpan w:val="4"/>
            <w:tcBorders>
              <w:left w:val="single" w:sz="6" w:space="0" w:color="auto"/>
              <w:right w:val="single" w:sz="8" w:space="0" w:color="auto"/>
            </w:tcBorders>
            <w:vAlign w:val="center"/>
          </w:tcPr>
          <w:p w:rsidR="00394F2D" w:rsidRPr="0088261D" w:rsidRDefault="00933DF7" w:rsidP="00887E1D">
            <w:pPr>
              <w:adjustRightInd w:val="0"/>
              <w:snapToGrid w:val="0"/>
              <w:ind w:firstLineChars="50" w:firstLine="80"/>
              <w:rPr>
                <w:rFonts w:ascii="游ゴシック" w:eastAsia="游ゴシック" w:hAnsi="游ゴシック"/>
                <w:kern w:val="0"/>
                <w:sz w:val="16"/>
                <w:szCs w:val="18"/>
              </w:rPr>
            </w:pPr>
            <w:r w:rsidRPr="0088261D">
              <w:rPr>
                <w:rFonts w:ascii="游ゴシック" w:eastAsia="游ゴシック" w:hAnsi="游ゴシック" w:hint="eastAsia"/>
                <w:kern w:val="0"/>
                <w:sz w:val="16"/>
                <w:szCs w:val="18"/>
              </w:rPr>
              <w:t>※</w:t>
            </w:r>
            <w:r w:rsidR="00394F2D" w:rsidRPr="0088261D">
              <w:rPr>
                <w:rFonts w:ascii="游ゴシック" w:eastAsia="游ゴシック" w:hAnsi="游ゴシック" w:hint="eastAsia"/>
                <w:kern w:val="0"/>
                <w:sz w:val="16"/>
                <w:szCs w:val="18"/>
              </w:rPr>
              <w:t>１　むつ会場からは、第2部の官民対話に参加できません。</w:t>
            </w:r>
            <w:r w:rsidR="00FF6807">
              <w:rPr>
                <w:rFonts w:ascii="游ゴシック" w:eastAsia="游ゴシック" w:hAnsi="游ゴシック" w:hint="eastAsia"/>
                <w:kern w:val="0"/>
                <w:sz w:val="16"/>
                <w:szCs w:val="18"/>
              </w:rPr>
              <w:t>傍聴のみとなります。</w:t>
            </w:r>
          </w:p>
          <w:p w:rsidR="0016023A" w:rsidRPr="0088261D" w:rsidRDefault="00394F2D" w:rsidP="0088261D">
            <w:pPr>
              <w:adjustRightInd w:val="0"/>
              <w:snapToGrid w:val="0"/>
              <w:ind w:firstLineChars="50" w:firstLine="80"/>
              <w:rPr>
                <w:rFonts w:ascii="游ゴシック" w:eastAsia="游ゴシック" w:hAnsi="游ゴシック"/>
                <w:kern w:val="0"/>
                <w:sz w:val="16"/>
                <w:szCs w:val="18"/>
              </w:rPr>
            </w:pPr>
            <w:r w:rsidRPr="0088261D">
              <w:rPr>
                <w:rFonts w:ascii="游ゴシック" w:eastAsia="游ゴシック" w:hAnsi="游ゴシック" w:hint="eastAsia"/>
                <w:kern w:val="0"/>
                <w:sz w:val="16"/>
                <w:szCs w:val="18"/>
              </w:rPr>
              <w:t>※２　ｵﾝﾗｲﾝ</w:t>
            </w:r>
            <w:r w:rsidR="00933DF7" w:rsidRPr="0088261D">
              <w:rPr>
                <w:rFonts w:ascii="游ゴシック" w:eastAsia="游ゴシック" w:hAnsi="游ゴシック" w:hint="eastAsia"/>
                <w:kern w:val="0"/>
                <w:sz w:val="16"/>
                <w:szCs w:val="18"/>
              </w:rPr>
              <w:t>で参加する方には開催前日までに参加ID等をメールでお送りします。</w:t>
            </w:r>
          </w:p>
          <w:p w:rsidR="00933DF7" w:rsidRPr="0088261D" w:rsidRDefault="00933DF7" w:rsidP="00394F2D">
            <w:pPr>
              <w:adjustRightInd w:val="0"/>
              <w:snapToGrid w:val="0"/>
              <w:ind w:leftChars="50" w:left="585" w:hangingChars="300" w:hanging="480"/>
              <w:rPr>
                <w:rFonts w:ascii="游ゴシック" w:eastAsia="游ゴシック" w:hAnsi="游ゴシック"/>
                <w:kern w:val="0"/>
                <w:sz w:val="16"/>
                <w:szCs w:val="18"/>
              </w:rPr>
            </w:pPr>
            <w:r w:rsidRPr="0088261D">
              <w:rPr>
                <w:rFonts w:ascii="游ゴシック" w:eastAsia="游ゴシック" w:hAnsi="游ゴシック" w:hint="eastAsia"/>
                <w:kern w:val="0"/>
                <w:sz w:val="16"/>
                <w:szCs w:val="18"/>
              </w:rPr>
              <w:t>※</w:t>
            </w:r>
            <w:r w:rsidR="00394F2D" w:rsidRPr="0088261D">
              <w:rPr>
                <w:rFonts w:ascii="游ゴシック" w:eastAsia="游ゴシック" w:hAnsi="游ゴシック" w:hint="eastAsia"/>
                <w:kern w:val="0"/>
                <w:sz w:val="16"/>
                <w:szCs w:val="18"/>
              </w:rPr>
              <w:t xml:space="preserve">３　</w:t>
            </w:r>
            <w:r w:rsidRPr="0088261D">
              <w:rPr>
                <w:rFonts w:ascii="游ゴシック" w:eastAsia="游ゴシック" w:hAnsi="游ゴシック" w:hint="eastAsia"/>
                <w:kern w:val="0"/>
                <w:sz w:val="16"/>
                <w:szCs w:val="18"/>
                <w:u w:val="wave"/>
              </w:rPr>
              <w:t>当日</w:t>
            </w:r>
            <w:r w:rsidR="00394F2D" w:rsidRPr="0088261D">
              <w:rPr>
                <w:rFonts w:ascii="游ゴシック" w:eastAsia="游ゴシック" w:hAnsi="游ゴシック" w:hint="eastAsia"/>
                <w:kern w:val="0"/>
                <w:sz w:val="16"/>
                <w:szCs w:val="18"/>
                <w:u w:val="wave"/>
              </w:rPr>
              <w:t>対話に参加できない</w:t>
            </w:r>
            <w:r w:rsidRPr="0088261D">
              <w:rPr>
                <w:rFonts w:ascii="游ゴシック" w:eastAsia="游ゴシック" w:hAnsi="游ゴシック" w:hint="eastAsia"/>
                <w:kern w:val="0"/>
                <w:sz w:val="16"/>
                <w:szCs w:val="18"/>
                <w:u w:val="wave"/>
              </w:rPr>
              <w:t>場合</w:t>
            </w:r>
            <w:r w:rsidRPr="0088261D">
              <w:rPr>
                <w:rFonts w:ascii="游ゴシック" w:eastAsia="游ゴシック" w:hAnsi="游ゴシック" w:hint="eastAsia"/>
                <w:kern w:val="0"/>
                <w:sz w:val="16"/>
                <w:szCs w:val="18"/>
              </w:rPr>
              <w:t>でも「後日」を選択</w:t>
            </w:r>
            <w:r w:rsidR="00FD47C9">
              <w:rPr>
                <w:rFonts w:ascii="游ゴシック" w:eastAsia="游ゴシック" w:hAnsi="游ゴシック" w:hint="eastAsia"/>
                <w:kern w:val="0"/>
                <w:sz w:val="16"/>
                <w:szCs w:val="18"/>
              </w:rPr>
              <w:t>していただければ、後日、</w:t>
            </w:r>
            <w:r w:rsidRPr="0088261D">
              <w:rPr>
                <w:rFonts w:ascii="游ゴシック" w:eastAsia="游ゴシック" w:hAnsi="游ゴシック" w:hint="eastAsia"/>
                <w:kern w:val="0"/>
                <w:sz w:val="16"/>
                <w:szCs w:val="18"/>
              </w:rPr>
              <w:t>事務局が個別に対話の機会、方法等について</w:t>
            </w:r>
            <w:r w:rsidR="00FD47C9">
              <w:rPr>
                <w:rFonts w:ascii="游ゴシック" w:eastAsia="游ゴシック" w:hAnsi="游ゴシック" w:hint="eastAsia"/>
                <w:kern w:val="0"/>
                <w:sz w:val="16"/>
                <w:szCs w:val="18"/>
              </w:rPr>
              <w:t>案内・</w:t>
            </w:r>
            <w:r w:rsidRPr="0088261D">
              <w:rPr>
                <w:rFonts w:ascii="游ゴシック" w:eastAsia="游ゴシック" w:hAnsi="游ゴシック" w:hint="eastAsia"/>
                <w:kern w:val="0"/>
                <w:sz w:val="16"/>
                <w:szCs w:val="18"/>
              </w:rPr>
              <w:t>調整します。</w:t>
            </w:r>
          </w:p>
          <w:p w:rsidR="0088261D" w:rsidRPr="0088261D" w:rsidRDefault="00394F2D" w:rsidP="0088261D">
            <w:pPr>
              <w:adjustRightInd w:val="0"/>
              <w:snapToGrid w:val="0"/>
              <w:ind w:leftChars="50" w:left="585" w:hangingChars="300" w:hanging="480"/>
              <w:rPr>
                <w:rFonts w:ascii="游ゴシック" w:eastAsia="游ゴシック" w:hAnsi="游ゴシック"/>
                <w:kern w:val="0"/>
                <w:sz w:val="16"/>
                <w:szCs w:val="18"/>
              </w:rPr>
            </w:pPr>
            <w:r w:rsidRPr="0088261D">
              <w:rPr>
                <w:rFonts w:ascii="游ゴシック" w:eastAsia="游ゴシック" w:hAnsi="游ゴシック" w:hint="eastAsia"/>
                <w:kern w:val="0"/>
                <w:sz w:val="16"/>
                <w:szCs w:val="18"/>
              </w:rPr>
              <w:t>※４　市町村職員の場合、第2部官民対話は参加できません。傍聴のみとなります。</w:t>
            </w:r>
          </w:p>
          <w:p w:rsidR="0088261D" w:rsidRPr="0088261D" w:rsidRDefault="0088261D" w:rsidP="0088261D">
            <w:pPr>
              <w:adjustRightInd w:val="0"/>
              <w:snapToGrid w:val="0"/>
              <w:ind w:leftChars="50" w:left="585" w:hangingChars="300" w:hanging="480"/>
              <w:rPr>
                <w:rFonts w:ascii="游ゴシック" w:eastAsia="游ゴシック" w:hAnsi="游ゴシック"/>
                <w:kern w:val="0"/>
                <w:sz w:val="16"/>
                <w:szCs w:val="18"/>
              </w:rPr>
            </w:pPr>
            <w:r w:rsidRPr="0088261D">
              <w:rPr>
                <w:rFonts w:ascii="游ゴシック" w:eastAsia="游ゴシック" w:hAnsi="游ゴシック" w:hint="eastAsia"/>
                <w:kern w:val="0"/>
                <w:sz w:val="16"/>
                <w:szCs w:val="18"/>
              </w:rPr>
              <w:t>※５　会場出席とする場合、出席者全員の情報の</w:t>
            </w:r>
            <w:r>
              <w:rPr>
                <w:rFonts w:ascii="游ゴシック" w:eastAsia="游ゴシック" w:hAnsi="游ゴシック" w:hint="eastAsia"/>
                <w:kern w:val="0"/>
                <w:sz w:val="16"/>
                <w:szCs w:val="18"/>
              </w:rPr>
              <w:t>ご</w:t>
            </w:r>
            <w:r w:rsidRPr="0088261D">
              <w:rPr>
                <w:rFonts w:ascii="游ゴシック" w:eastAsia="游ゴシック" w:hAnsi="游ゴシック" w:hint="eastAsia"/>
                <w:kern w:val="0"/>
                <w:sz w:val="16"/>
                <w:szCs w:val="18"/>
              </w:rPr>
              <w:t>記入をお願いします。欄が不足する場合は申込書を2枚送付ください。</w:t>
            </w:r>
          </w:p>
          <w:p w:rsidR="0088261D" w:rsidRDefault="0088261D" w:rsidP="0088261D">
            <w:pPr>
              <w:adjustRightInd w:val="0"/>
              <w:snapToGrid w:val="0"/>
              <w:ind w:leftChars="50" w:left="585" w:hangingChars="300" w:hanging="480"/>
              <w:rPr>
                <w:rFonts w:ascii="游ゴシック" w:eastAsia="游ゴシック" w:hAnsi="游ゴシック"/>
                <w:kern w:val="0"/>
                <w:sz w:val="16"/>
                <w:szCs w:val="18"/>
              </w:rPr>
            </w:pPr>
            <w:r w:rsidRPr="0088261D">
              <w:rPr>
                <w:rFonts w:ascii="游ゴシック" w:eastAsia="游ゴシック" w:hAnsi="游ゴシック" w:hint="eastAsia"/>
                <w:kern w:val="0"/>
                <w:sz w:val="16"/>
                <w:szCs w:val="18"/>
              </w:rPr>
              <w:t>※６　複数人でｵﾝﾗｲﾝ参加する場合、代表者の方の情報のみを</w:t>
            </w:r>
            <w:r>
              <w:rPr>
                <w:rFonts w:ascii="游ゴシック" w:eastAsia="游ゴシック" w:hAnsi="游ゴシック" w:hint="eastAsia"/>
                <w:kern w:val="0"/>
                <w:sz w:val="16"/>
                <w:szCs w:val="18"/>
              </w:rPr>
              <w:t>ご</w:t>
            </w:r>
            <w:r w:rsidRPr="0088261D">
              <w:rPr>
                <w:rFonts w:ascii="游ゴシック" w:eastAsia="游ゴシック" w:hAnsi="游ゴシック" w:hint="eastAsia"/>
                <w:kern w:val="0"/>
                <w:sz w:val="16"/>
                <w:szCs w:val="18"/>
              </w:rPr>
              <w:t>記入ください。</w:t>
            </w:r>
            <w:r>
              <w:rPr>
                <w:rFonts w:ascii="游ゴシック" w:eastAsia="游ゴシック" w:hAnsi="游ゴシック" w:hint="eastAsia"/>
                <w:kern w:val="0"/>
                <w:sz w:val="16"/>
                <w:szCs w:val="18"/>
              </w:rPr>
              <w:t>当日</w:t>
            </w:r>
            <w:r w:rsidR="00FD47C9">
              <w:rPr>
                <w:rFonts w:ascii="游ゴシック" w:eastAsia="游ゴシック" w:hAnsi="游ゴシック" w:hint="eastAsia"/>
                <w:kern w:val="0"/>
                <w:sz w:val="16"/>
                <w:szCs w:val="18"/>
              </w:rPr>
              <w:t>は</w:t>
            </w:r>
            <w:r>
              <w:rPr>
                <w:rFonts w:ascii="游ゴシック" w:eastAsia="游ゴシック" w:hAnsi="游ゴシック" w:hint="eastAsia"/>
                <w:kern w:val="0"/>
                <w:sz w:val="16"/>
                <w:szCs w:val="18"/>
              </w:rPr>
              <w:t>1台のみ</w:t>
            </w:r>
            <w:r w:rsidR="00FD47C9">
              <w:rPr>
                <w:rFonts w:ascii="游ゴシック" w:eastAsia="游ゴシック" w:hAnsi="游ゴシック" w:hint="eastAsia"/>
                <w:kern w:val="0"/>
                <w:sz w:val="16"/>
                <w:szCs w:val="18"/>
              </w:rPr>
              <w:t>の接続</w:t>
            </w:r>
            <w:r>
              <w:rPr>
                <w:rFonts w:ascii="游ゴシック" w:eastAsia="游ゴシック" w:hAnsi="游ゴシック" w:hint="eastAsia"/>
                <w:kern w:val="0"/>
                <w:sz w:val="16"/>
                <w:szCs w:val="18"/>
              </w:rPr>
              <w:t>でお願いします。</w:t>
            </w:r>
          </w:p>
          <w:p w:rsidR="0088261D" w:rsidRPr="0088261D" w:rsidRDefault="0088261D" w:rsidP="0088261D">
            <w:pPr>
              <w:adjustRightInd w:val="0"/>
              <w:snapToGrid w:val="0"/>
              <w:ind w:leftChars="50" w:left="585" w:hangingChars="300" w:hanging="480"/>
              <w:rPr>
                <w:rFonts w:ascii="游ゴシック" w:eastAsia="游ゴシック" w:hAnsi="游ゴシック"/>
                <w:kern w:val="0"/>
                <w:sz w:val="16"/>
                <w:szCs w:val="18"/>
              </w:rPr>
            </w:pPr>
            <w:r w:rsidRPr="0088261D">
              <w:rPr>
                <w:rFonts w:ascii="游ゴシック" w:eastAsia="游ゴシック" w:hAnsi="游ゴシック" w:hint="eastAsia"/>
                <w:kern w:val="0"/>
                <w:sz w:val="16"/>
                <w:szCs w:val="18"/>
              </w:rPr>
              <w:t>※７　ご記入いただきました氏名などの個人情報は本講演会の連絡に使用するほか当研究会の関連事業の案内に利用することがありますが、第三者への公開はいたしません。</w:t>
            </w:r>
          </w:p>
          <w:p w:rsidR="0088261D" w:rsidRPr="0088261D" w:rsidRDefault="0088261D" w:rsidP="0088261D">
            <w:pPr>
              <w:adjustRightInd w:val="0"/>
              <w:snapToGrid w:val="0"/>
              <w:ind w:leftChars="50" w:left="585" w:hangingChars="300" w:hanging="480"/>
              <w:rPr>
                <w:rFonts w:ascii="游ゴシック" w:eastAsia="游ゴシック" w:hAnsi="游ゴシック"/>
                <w:kern w:val="0"/>
                <w:sz w:val="18"/>
                <w:szCs w:val="18"/>
              </w:rPr>
            </w:pPr>
            <w:r w:rsidRPr="0088261D">
              <w:rPr>
                <w:rFonts w:ascii="游ゴシック" w:eastAsia="游ゴシック" w:hAnsi="游ゴシック" w:hint="eastAsia"/>
                <w:kern w:val="0"/>
                <w:sz w:val="16"/>
                <w:szCs w:val="18"/>
              </w:rPr>
              <w:t>※８　災害発生、各種感染症の感染・拡大等状況により、開催方法を変更又は中止する場合があります</w:t>
            </w:r>
            <w:r w:rsidR="00FD47C9">
              <w:rPr>
                <w:rFonts w:ascii="游ゴシック" w:eastAsia="游ゴシック" w:hAnsi="游ゴシック" w:hint="eastAsia"/>
                <w:kern w:val="0"/>
                <w:sz w:val="16"/>
                <w:szCs w:val="18"/>
              </w:rPr>
              <w:t>。</w:t>
            </w:r>
          </w:p>
        </w:tc>
      </w:tr>
    </w:tbl>
    <w:p w:rsidR="00C10632" w:rsidRDefault="00C10632" w:rsidP="00C10632">
      <w:pPr>
        <w:snapToGrid w:val="0"/>
        <w:spacing w:line="100" w:lineRule="exact"/>
        <w:ind w:rightChars="-203" w:right="-426"/>
        <w:rPr>
          <w:rFonts w:ascii="ＭＳ ゴシック" w:eastAsia="ＭＳ ゴシック" w:hAnsi="ＭＳ ゴシック"/>
          <w:sz w:val="18"/>
          <w:szCs w:val="18"/>
        </w:rPr>
      </w:pPr>
    </w:p>
    <w:p w:rsidR="005522B7" w:rsidRDefault="005522B7" w:rsidP="00C10632">
      <w:pPr>
        <w:snapToGrid w:val="0"/>
        <w:spacing w:line="100" w:lineRule="exact"/>
        <w:ind w:rightChars="-203" w:right="-426"/>
        <w:rPr>
          <w:rFonts w:ascii="ＭＳ ゴシック" w:eastAsia="ＭＳ ゴシック" w:hAnsi="ＭＳ ゴシック"/>
          <w:sz w:val="18"/>
          <w:szCs w:val="18"/>
        </w:rPr>
      </w:pPr>
    </w:p>
    <w:p w:rsidR="00C10632" w:rsidRPr="00FD47C9" w:rsidRDefault="00C10632" w:rsidP="00FD47C9">
      <w:pPr>
        <w:snapToGrid w:val="0"/>
        <w:spacing w:line="240" w:lineRule="exact"/>
        <w:rPr>
          <w:b/>
          <w:szCs w:val="20"/>
        </w:rPr>
      </w:pPr>
      <w:r w:rsidRPr="00FD47C9">
        <w:rPr>
          <w:rFonts w:ascii="游ゴシック" w:eastAsia="游ゴシック" w:hAnsi="游ゴシック" w:hint="eastAsia"/>
          <w:b/>
          <w:szCs w:val="20"/>
        </w:rPr>
        <w:t>◆会場について</w:t>
      </w:r>
      <w:r w:rsidR="00FD47C9" w:rsidRPr="00FD47C9">
        <w:rPr>
          <w:rFonts w:ascii="游ゴシック" w:eastAsia="游ゴシック" w:hAnsi="游ゴシック" w:hint="eastAsia"/>
          <w:szCs w:val="20"/>
        </w:rPr>
        <w:t>※</w:t>
      </w:r>
      <w:r w:rsidR="00FF6807" w:rsidRPr="00FF6807">
        <w:rPr>
          <w:rFonts w:ascii="游ゴシック" w:eastAsia="游ゴシック" w:hAnsi="游ゴシック" w:hint="eastAsia"/>
          <w:szCs w:val="20"/>
        </w:rPr>
        <w:t>各会場</w:t>
      </w:r>
      <w:bookmarkStart w:id="0" w:name="_GoBack"/>
      <w:bookmarkEnd w:id="0"/>
      <w:r w:rsidR="00FF6807" w:rsidRPr="00FF6807">
        <w:rPr>
          <w:rFonts w:ascii="游ゴシック" w:eastAsia="游ゴシック" w:hAnsi="游ゴシック" w:hint="eastAsia"/>
          <w:szCs w:val="20"/>
        </w:rPr>
        <w:t>のアクセスは、各施設のHPをご確認ください。</w:t>
      </w:r>
    </w:p>
    <w:p w:rsidR="00FF6807" w:rsidRPr="00B96F47" w:rsidRDefault="00FF6807" w:rsidP="00FF6807">
      <w:pPr>
        <w:snapToGrid w:val="0"/>
        <w:ind w:right="420"/>
        <w:rPr>
          <w:rFonts w:ascii="游ゴシック" w:eastAsia="游ゴシック" w:hAnsi="游ゴシック"/>
          <w:szCs w:val="21"/>
        </w:rPr>
      </w:pPr>
      <w:r w:rsidRPr="00B96F47">
        <w:rPr>
          <w:rFonts w:ascii="游ゴシック" w:eastAsia="游ゴシック" w:hAnsi="游ゴシック" w:hint="eastAsia"/>
          <w:szCs w:val="21"/>
        </w:rPr>
        <w:t>平川会場（平川市役所）：平川市柏木町藤山25番地6</w:t>
      </w:r>
    </w:p>
    <w:p w:rsidR="00FF6807" w:rsidRPr="00B96F47" w:rsidRDefault="00FF6807" w:rsidP="00FF6807">
      <w:pPr>
        <w:snapToGrid w:val="0"/>
        <w:ind w:right="-35"/>
        <w:jc w:val="right"/>
        <w:rPr>
          <w:rFonts w:ascii="游ゴシック" w:eastAsia="游ゴシック" w:hAnsi="游ゴシック"/>
          <w:szCs w:val="21"/>
        </w:rPr>
      </w:pPr>
      <w:hyperlink r:id="rId7" w:history="1">
        <w:r w:rsidRPr="00C07C94">
          <w:rPr>
            <w:rStyle w:val="a9"/>
            <w:rFonts w:ascii="游ゴシック" w:eastAsia="游ゴシック" w:hAnsi="游ゴシック"/>
            <w:szCs w:val="21"/>
          </w:rPr>
          <w:t>https://www.city.hirakawa.lg.jp/jouhou/shoukai/shihenoaccess.html</w:t>
        </w:r>
      </w:hyperlink>
    </w:p>
    <w:p w:rsidR="00FF6807" w:rsidRPr="00B96F47" w:rsidRDefault="00FF6807" w:rsidP="00FF6807">
      <w:pPr>
        <w:snapToGrid w:val="0"/>
        <w:ind w:right="420"/>
        <w:rPr>
          <w:rFonts w:ascii="游ゴシック" w:eastAsia="游ゴシック" w:hAnsi="游ゴシック"/>
          <w:szCs w:val="21"/>
        </w:rPr>
      </w:pPr>
      <w:r w:rsidRPr="00B96F47">
        <w:rPr>
          <w:rFonts w:ascii="游ゴシック" w:eastAsia="游ゴシック" w:hAnsi="游ゴシック" w:hint="eastAsia"/>
          <w:szCs w:val="21"/>
        </w:rPr>
        <w:t>むつ会場（むつ市役所）：青森県むつ市中央一丁目8-1</w:t>
      </w:r>
    </w:p>
    <w:p w:rsidR="007905FF" w:rsidRPr="00FF6807" w:rsidRDefault="00FF6807" w:rsidP="00FF6807">
      <w:pPr>
        <w:snapToGrid w:val="0"/>
        <w:ind w:right="-35"/>
        <w:jc w:val="right"/>
        <w:rPr>
          <w:rFonts w:ascii="游ゴシック" w:eastAsia="游ゴシック" w:hAnsi="游ゴシック" w:hint="eastAsia"/>
          <w:szCs w:val="21"/>
        </w:rPr>
      </w:pPr>
      <w:hyperlink r:id="rId8" w:history="1">
        <w:r w:rsidRPr="00C07C94">
          <w:rPr>
            <w:rStyle w:val="a9"/>
            <w:rFonts w:ascii="游ゴシック" w:eastAsia="游ゴシック" w:hAnsi="游ゴシック"/>
            <w:szCs w:val="21"/>
          </w:rPr>
          <w:t>https://www.city.mutsu.lg.jp/government/shisetsu/gyousei/mutsusiyakushohontyousya.html</w:t>
        </w:r>
      </w:hyperlink>
      <w:r w:rsidR="00FD47C9" w:rsidRPr="00FD47C9">
        <w:rPr>
          <w:rFonts w:hint="eastAsia"/>
          <w:noProof/>
          <w:szCs w:val="20"/>
        </w:rPr>
        <mc:AlternateContent>
          <mc:Choice Requires="wps">
            <w:drawing>
              <wp:anchor distT="0" distB="0" distL="114300" distR="114300" simplePos="0" relativeHeight="251659264" behindDoc="0" locked="0" layoutInCell="1" allowOverlap="1" wp14:anchorId="3FE224EF" wp14:editId="61AFB239">
                <wp:simplePos x="0" y="0"/>
                <wp:positionH relativeFrom="column">
                  <wp:posOffset>26035</wp:posOffset>
                </wp:positionH>
                <wp:positionV relativeFrom="paragraph">
                  <wp:posOffset>406400</wp:posOffset>
                </wp:positionV>
                <wp:extent cx="6076950" cy="733425"/>
                <wp:effectExtent l="0" t="0" r="57150" b="666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733425"/>
                        </a:xfrm>
                        <a:prstGeom prst="rect">
                          <a:avLst/>
                        </a:prstGeom>
                        <a:solidFill>
                          <a:schemeClr val="accent1">
                            <a:lumMod val="60000"/>
                            <a:lumOff val="40000"/>
                          </a:schemeClr>
                        </a:solidFill>
                        <a:ln>
                          <a:noFill/>
                        </a:ln>
                        <a:effectLst>
                          <a:outerShdw dist="63500" dir="2220000" algn="ctr" rotWithShape="0">
                            <a:schemeClr val="bg1">
                              <a:lumMod val="75000"/>
                            </a:schemeClr>
                          </a:outerShdw>
                        </a:effectLst>
                        <a:extLst/>
                      </wps:spPr>
                      <wps:txbx>
                        <w:txbxContent>
                          <w:p w:rsidR="00C10632" w:rsidRPr="006668EF" w:rsidRDefault="00C10632" w:rsidP="00C10632">
                            <w:pPr>
                              <w:adjustRightInd w:val="0"/>
                              <w:snapToGrid w:val="0"/>
                              <w:jc w:val="left"/>
                              <w:textAlignment w:val="top"/>
                              <w:rPr>
                                <w:rFonts w:ascii="游ゴシック" w:eastAsia="游ゴシック" w:hAnsi="游ゴシック"/>
                                <w:b/>
                                <w:sz w:val="22"/>
                                <w:szCs w:val="22"/>
                              </w:rPr>
                            </w:pPr>
                            <w:r>
                              <w:rPr>
                                <w:rFonts w:ascii="游ゴシック" w:eastAsia="游ゴシック" w:hAnsi="游ゴシック" w:hint="eastAsia"/>
                                <w:b/>
                                <w:sz w:val="22"/>
                                <w:szCs w:val="22"/>
                              </w:rPr>
                              <w:t>◆</w:t>
                            </w:r>
                            <w:r w:rsidRPr="006668EF">
                              <w:rPr>
                                <w:rFonts w:ascii="游ゴシック" w:eastAsia="游ゴシック" w:hAnsi="游ゴシック" w:hint="eastAsia"/>
                                <w:b/>
                                <w:sz w:val="22"/>
                                <w:szCs w:val="22"/>
                              </w:rPr>
                              <w:t>宛先および</w:t>
                            </w:r>
                            <w:r>
                              <w:rPr>
                                <w:rFonts w:ascii="游ゴシック" w:eastAsia="游ゴシック" w:hAnsi="游ゴシック" w:hint="eastAsia"/>
                                <w:b/>
                                <w:sz w:val="22"/>
                                <w:szCs w:val="22"/>
                              </w:rPr>
                              <w:t>問い合わせ</w:t>
                            </w:r>
                            <w:r w:rsidRPr="006668EF">
                              <w:rPr>
                                <w:rFonts w:ascii="游ゴシック" w:eastAsia="游ゴシック" w:hAnsi="游ゴシック"/>
                                <w:b/>
                                <w:sz w:val="22"/>
                                <w:szCs w:val="22"/>
                              </w:rPr>
                              <w:t>先</w:t>
                            </w:r>
                          </w:p>
                          <w:p w:rsidR="00C10632" w:rsidRPr="006668EF" w:rsidRDefault="00C10632" w:rsidP="00C10632">
                            <w:pPr>
                              <w:adjustRightInd w:val="0"/>
                              <w:snapToGrid w:val="0"/>
                              <w:jc w:val="left"/>
                              <w:textAlignment w:val="top"/>
                              <w:rPr>
                                <w:rFonts w:ascii="游ゴシック" w:eastAsia="游ゴシック" w:hAnsi="游ゴシック"/>
                                <w:b/>
                                <w:szCs w:val="21"/>
                              </w:rPr>
                            </w:pPr>
                            <w:r w:rsidRPr="006668EF">
                              <w:rPr>
                                <w:rFonts w:ascii="游ゴシック" w:eastAsia="游ゴシック" w:hAnsi="游ゴシック" w:hint="eastAsia"/>
                                <w:b/>
                                <w:sz w:val="22"/>
                                <w:szCs w:val="22"/>
                              </w:rPr>
                              <w:t>青森県</w:t>
                            </w:r>
                            <w:r w:rsidRPr="006668EF">
                              <w:rPr>
                                <w:rFonts w:ascii="游ゴシック" w:eastAsia="游ゴシック" w:hAnsi="游ゴシック"/>
                                <w:b/>
                                <w:sz w:val="22"/>
                                <w:szCs w:val="22"/>
                              </w:rPr>
                              <w:t xml:space="preserve">　</w:t>
                            </w:r>
                            <w:r w:rsidR="0088261D">
                              <w:rPr>
                                <w:rFonts w:ascii="游ゴシック" w:eastAsia="游ゴシック" w:hAnsi="游ゴシック" w:hint="eastAsia"/>
                                <w:b/>
                                <w:sz w:val="22"/>
                                <w:szCs w:val="22"/>
                              </w:rPr>
                              <w:t>財</w:t>
                            </w:r>
                            <w:r w:rsidRPr="006668EF">
                              <w:rPr>
                                <w:rFonts w:ascii="游ゴシック" w:eastAsia="游ゴシック" w:hAnsi="游ゴシック"/>
                                <w:b/>
                                <w:sz w:val="22"/>
                                <w:szCs w:val="22"/>
                              </w:rPr>
                              <w:t>務部　財産管理</w:t>
                            </w:r>
                            <w:r w:rsidRPr="006668EF">
                              <w:rPr>
                                <w:rFonts w:ascii="游ゴシック" w:eastAsia="游ゴシック" w:hAnsi="游ゴシック" w:hint="eastAsia"/>
                                <w:b/>
                                <w:sz w:val="22"/>
                                <w:szCs w:val="22"/>
                              </w:rPr>
                              <w:t>課</w:t>
                            </w:r>
                            <w:r w:rsidRPr="006668EF">
                              <w:rPr>
                                <w:rFonts w:ascii="游ゴシック" w:eastAsia="游ゴシック" w:hAnsi="游ゴシック" w:hint="eastAsia"/>
                                <w:b/>
                                <w:szCs w:val="21"/>
                              </w:rPr>
                              <w:t>（担当</w:t>
                            </w:r>
                            <w:r w:rsidRPr="006668EF">
                              <w:rPr>
                                <w:rFonts w:ascii="游ゴシック" w:eastAsia="游ゴシック" w:hAnsi="游ゴシック"/>
                                <w:b/>
                                <w:szCs w:val="21"/>
                              </w:rPr>
                              <w:t>：</w:t>
                            </w:r>
                            <w:r>
                              <w:rPr>
                                <w:rFonts w:ascii="游ゴシック" w:eastAsia="游ゴシック" w:hAnsi="游ゴシック" w:hint="eastAsia"/>
                                <w:b/>
                                <w:szCs w:val="21"/>
                              </w:rPr>
                              <w:t>川原</w:t>
                            </w:r>
                            <w:r w:rsidRPr="006668EF">
                              <w:rPr>
                                <w:rFonts w:ascii="游ゴシック" w:eastAsia="游ゴシック" w:hAnsi="游ゴシック" w:hint="eastAsia"/>
                                <w:b/>
                                <w:szCs w:val="21"/>
                              </w:rPr>
                              <w:t>）</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668EF">
                              <w:rPr>
                                <w:rFonts w:ascii="游ゴシック" w:eastAsia="游ゴシック" w:hAnsi="游ゴシック"/>
                                <w:b/>
                                <w:szCs w:val="21"/>
                              </w:rPr>
                              <w:t xml:space="preserve">                                         </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1346E">
                              <w:rPr>
                                <w:rFonts w:ascii="游ゴシック" w:eastAsia="游ゴシック" w:hAnsi="游ゴシック" w:hint="eastAsia"/>
                                <w:b/>
                                <w:szCs w:val="21"/>
                              </w:rPr>
                              <w:t>TEL</w:t>
                            </w:r>
                            <w:r w:rsidRPr="0061346E">
                              <w:rPr>
                                <w:rFonts w:ascii="游ゴシック" w:eastAsia="游ゴシック" w:hAnsi="游ゴシック"/>
                                <w:b/>
                                <w:szCs w:val="21"/>
                              </w:rPr>
                              <w:t>：</w:t>
                            </w:r>
                            <w:r>
                              <w:rPr>
                                <w:rFonts w:ascii="游ゴシック" w:eastAsia="游ゴシック" w:hAnsi="游ゴシック" w:hint="eastAsia"/>
                                <w:b/>
                                <w:szCs w:val="21"/>
                              </w:rPr>
                              <w:t>017-</w:t>
                            </w:r>
                            <w:r>
                              <w:rPr>
                                <w:rFonts w:ascii="游ゴシック" w:eastAsia="游ゴシック" w:hAnsi="游ゴシック"/>
                                <w:b/>
                                <w:szCs w:val="21"/>
                              </w:rPr>
                              <w:t>734-9125   FAX</w:t>
                            </w:r>
                            <w:r>
                              <w:rPr>
                                <w:rFonts w:ascii="游ゴシック" w:eastAsia="游ゴシック" w:hAnsi="游ゴシック" w:hint="eastAsia"/>
                                <w:b/>
                                <w:szCs w:val="21"/>
                              </w:rPr>
                              <w:t>：017-734-8014</w:t>
                            </w:r>
                            <w:r>
                              <w:rPr>
                                <w:rFonts w:ascii="游ゴシック" w:eastAsia="游ゴシック" w:hAnsi="游ゴシック"/>
                                <w:b/>
                                <w:szCs w:val="21"/>
                              </w:rPr>
                              <w:t xml:space="preserve">   </w:t>
                            </w:r>
                            <w:r w:rsidRPr="006668EF">
                              <w:rPr>
                                <w:rFonts w:ascii="游ゴシック" w:eastAsia="游ゴシック" w:hAnsi="游ゴシック"/>
                                <w:b/>
                                <w:szCs w:val="21"/>
                              </w:rPr>
                              <w:t>Email</w:t>
                            </w:r>
                            <w:r w:rsidRPr="007E135D">
                              <w:rPr>
                                <w:rFonts w:ascii="游ゴシック" w:eastAsia="游ゴシック" w:hAnsi="游ゴシック" w:hint="eastAsia"/>
                                <w:b/>
                                <w:szCs w:val="21"/>
                              </w:rPr>
                              <w:t>：</w:t>
                            </w:r>
                            <w:r>
                              <w:rPr>
                                <w:rFonts w:ascii="游ゴシック" w:eastAsia="游ゴシック" w:hAnsi="游ゴシック" w:hint="eastAsia"/>
                                <w:b/>
                                <w:kern w:val="0"/>
                                <w:szCs w:val="21"/>
                              </w:rPr>
                              <w:t>zaisankanri</w:t>
                            </w:r>
                            <w:r w:rsidRPr="006668EF">
                              <w:rPr>
                                <w:rFonts w:ascii="游ゴシック" w:eastAsia="游ゴシック" w:hAnsi="游ゴシック"/>
                                <w:b/>
                                <w:kern w:val="0"/>
                                <w:szCs w:val="21"/>
                              </w:rPr>
                              <w:t>@pref.aomori.lg.</w:t>
                            </w:r>
                            <w:r>
                              <w:rPr>
                                <w:rFonts w:ascii="游ゴシック" w:eastAsia="游ゴシック" w:hAnsi="游ゴシック"/>
                                <w:b/>
                                <w:kern w:val="0"/>
                                <w:szCs w:val="21"/>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224EF" id="正方形/長方形 5" o:spid="_x0000_s1026" style="position:absolute;left:0;text-align:left;margin-left:2.05pt;margin-top:32pt;width:478.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7YfQIAAOAEAAAOAAAAZHJzL2Uyb0RvYy54bWysVMFuEzEQvSPxD5bvdJO0SdpVN1XVqgip&#10;QKWCODte766F12PGTjblP+AD4MwZceBzqMRfMPYmISWcEHuwPGN75r2ZN3t6tmoNWyr0GmzBhwcD&#10;zpSVUGpbF/z1q6snx5z5IGwpDFhV8Dvl+dns8aPTzuVqBA2YUiGjINbnnSt4E4LLs8zLRrXCH4BT&#10;lg4rwFYEMrHOShQdRW9NNhoMJlkHWDoEqbwn72V/yGcpflUpGV5WlVeBmYITtpBWTOs8rtnsVOQ1&#10;CtdouYYh/gFFK7SlpNtQlyIItkC9F6rVEsFDFQ4ktBlUlZYqcSA2w8EfbG4b4VTiQsXxblsm///C&#10;yhfLG2S6LPiYMytaatH9l8/3H7/9+P4p+/nha79j41iozvmc7t+6G4xUvbsG+dYzCxeNsLU6R4Su&#10;UaIkeMN4P3vwIBqenrJ59xxKyiMWAVLNVhW2MSBVg61Sa+62rVGrwCQ5J4Pp5GRMHZR0Nj08PBol&#10;SJnIN68d+vBUQcvipuBIrU/RxfLah4hG5JsrCT0YXV5pY5IR5aYuDLKlIKEIKZUNw/TcLFqC2/sn&#10;A/p6yZCbhNW7jzZuSpGEGyOlhH43ibExlYWYtMfTe1SSKYFMNVgEhbdN2bFSRxqTwzGlJIM0OxqR&#10;4qMlTE3DJgNyhhDe6NAkpcSi/YXNvN5nMqWoickeZNgASAQeYKNerEu56WWvibCar9bymEN5Ry0m&#10;VKmP9GOgTQP4nrOOhqzg/t1CoOLMPLMkk+nR6IR0F5JxfHxC3HD3YL5zIKykQAUPxD9tL0I/xwuH&#10;um4oT0/TwjkJq9Kp5xFoj2ktRxqjRGw98nFOd+106/ePafYLAAD//wMAUEsDBBQABgAIAAAAIQCh&#10;YFlt3QAAAAgBAAAPAAAAZHJzL2Rvd25yZXYueG1sTI/BTsMwEETvSPyDtUjcqJOqJCTEqVAr1COi&#10;BYmjGy9JRLxOY7cxf89yguPOPM3OVOtoB3HByfeOFKSLBARS40xPrYK3w/PdAwgfNBk9OEIF3+hh&#10;XV9fVbo0bqZXvOxDKziEfKkVdCGMpZS+6dBqv3AjEnufbrI68Dm10kx65nA7yGWSZNLqnvhDp0fc&#10;dNh87c9Wwfa0meMh5m7M7S4pspeP993JKXV7E58eQQSM4Q+G3/pcHWrudHRnMl4MClYpgwqyFS9i&#10;u8hSFo7M5cU9yLqS/wfUPwAAAP//AwBQSwECLQAUAAYACAAAACEAtoM4kv4AAADhAQAAEwAAAAAA&#10;AAAAAAAAAAAAAAAAW0NvbnRlbnRfVHlwZXNdLnhtbFBLAQItABQABgAIAAAAIQA4/SH/1gAAAJQB&#10;AAALAAAAAAAAAAAAAAAAAC8BAABfcmVscy8ucmVsc1BLAQItABQABgAIAAAAIQCRBL7YfQIAAOAE&#10;AAAOAAAAAAAAAAAAAAAAAC4CAABkcnMvZTJvRG9jLnhtbFBLAQItABQABgAIAAAAIQChYFlt3QAA&#10;AAgBAAAPAAAAAAAAAAAAAAAAANcEAABkcnMvZG93bnJldi54bWxQSwUGAAAAAAQABADzAAAA4QUA&#10;AAAA&#10;" fillcolor="#8eaadb [1940]" stroked="f">
                <v:shadow on="t" color="#bfbfbf [2412]" offset="1.40869mm,1.0615mm"/>
                <v:textbox inset="5.85pt,.7pt,5.85pt,.7pt">
                  <w:txbxContent>
                    <w:p w:rsidR="00C10632" w:rsidRPr="006668EF" w:rsidRDefault="00C10632" w:rsidP="00C10632">
                      <w:pPr>
                        <w:adjustRightInd w:val="0"/>
                        <w:snapToGrid w:val="0"/>
                        <w:jc w:val="left"/>
                        <w:textAlignment w:val="top"/>
                        <w:rPr>
                          <w:rFonts w:ascii="游ゴシック" w:eastAsia="游ゴシック" w:hAnsi="游ゴシック"/>
                          <w:b/>
                          <w:sz w:val="22"/>
                          <w:szCs w:val="22"/>
                        </w:rPr>
                      </w:pPr>
                      <w:r>
                        <w:rPr>
                          <w:rFonts w:ascii="游ゴシック" w:eastAsia="游ゴシック" w:hAnsi="游ゴシック" w:hint="eastAsia"/>
                          <w:b/>
                          <w:sz w:val="22"/>
                          <w:szCs w:val="22"/>
                        </w:rPr>
                        <w:t>◆</w:t>
                      </w:r>
                      <w:r w:rsidRPr="006668EF">
                        <w:rPr>
                          <w:rFonts w:ascii="游ゴシック" w:eastAsia="游ゴシック" w:hAnsi="游ゴシック" w:hint="eastAsia"/>
                          <w:b/>
                          <w:sz w:val="22"/>
                          <w:szCs w:val="22"/>
                        </w:rPr>
                        <w:t>宛先および</w:t>
                      </w:r>
                      <w:r>
                        <w:rPr>
                          <w:rFonts w:ascii="游ゴシック" w:eastAsia="游ゴシック" w:hAnsi="游ゴシック" w:hint="eastAsia"/>
                          <w:b/>
                          <w:sz w:val="22"/>
                          <w:szCs w:val="22"/>
                        </w:rPr>
                        <w:t>問い合わせ</w:t>
                      </w:r>
                      <w:r w:rsidRPr="006668EF">
                        <w:rPr>
                          <w:rFonts w:ascii="游ゴシック" w:eastAsia="游ゴシック" w:hAnsi="游ゴシック"/>
                          <w:b/>
                          <w:sz w:val="22"/>
                          <w:szCs w:val="22"/>
                        </w:rPr>
                        <w:t>先</w:t>
                      </w:r>
                    </w:p>
                    <w:p w:rsidR="00C10632" w:rsidRPr="006668EF" w:rsidRDefault="00C10632" w:rsidP="00C10632">
                      <w:pPr>
                        <w:adjustRightInd w:val="0"/>
                        <w:snapToGrid w:val="0"/>
                        <w:jc w:val="left"/>
                        <w:textAlignment w:val="top"/>
                        <w:rPr>
                          <w:rFonts w:ascii="游ゴシック" w:eastAsia="游ゴシック" w:hAnsi="游ゴシック"/>
                          <w:b/>
                          <w:szCs w:val="21"/>
                        </w:rPr>
                      </w:pPr>
                      <w:r w:rsidRPr="006668EF">
                        <w:rPr>
                          <w:rFonts w:ascii="游ゴシック" w:eastAsia="游ゴシック" w:hAnsi="游ゴシック" w:hint="eastAsia"/>
                          <w:b/>
                          <w:sz w:val="22"/>
                          <w:szCs w:val="22"/>
                        </w:rPr>
                        <w:t>青森県</w:t>
                      </w:r>
                      <w:r w:rsidRPr="006668EF">
                        <w:rPr>
                          <w:rFonts w:ascii="游ゴシック" w:eastAsia="游ゴシック" w:hAnsi="游ゴシック"/>
                          <w:b/>
                          <w:sz w:val="22"/>
                          <w:szCs w:val="22"/>
                        </w:rPr>
                        <w:t xml:space="preserve">　</w:t>
                      </w:r>
                      <w:r w:rsidR="0088261D">
                        <w:rPr>
                          <w:rFonts w:ascii="游ゴシック" w:eastAsia="游ゴシック" w:hAnsi="游ゴシック" w:hint="eastAsia"/>
                          <w:b/>
                          <w:sz w:val="22"/>
                          <w:szCs w:val="22"/>
                        </w:rPr>
                        <w:t>財</w:t>
                      </w:r>
                      <w:r w:rsidRPr="006668EF">
                        <w:rPr>
                          <w:rFonts w:ascii="游ゴシック" w:eastAsia="游ゴシック" w:hAnsi="游ゴシック"/>
                          <w:b/>
                          <w:sz w:val="22"/>
                          <w:szCs w:val="22"/>
                        </w:rPr>
                        <w:t>務部　財産管理</w:t>
                      </w:r>
                      <w:r w:rsidRPr="006668EF">
                        <w:rPr>
                          <w:rFonts w:ascii="游ゴシック" w:eastAsia="游ゴシック" w:hAnsi="游ゴシック" w:hint="eastAsia"/>
                          <w:b/>
                          <w:sz w:val="22"/>
                          <w:szCs w:val="22"/>
                        </w:rPr>
                        <w:t>課</w:t>
                      </w:r>
                      <w:r w:rsidRPr="006668EF">
                        <w:rPr>
                          <w:rFonts w:ascii="游ゴシック" w:eastAsia="游ゴシック" w:hAnsi="游ゴシック" w:hint="eastAsia"/>
                          <w:b/>
                          <w:szCs w:val="21"/>
                        </w:rPr>
                        <w:t>（担当</w:t>
                      </w:r>
                      <w:r w:rsidRPr="006668EF">
                        <w:rPr>
                          <w:rFonts w:ascii="游ゴシック" w:eastAsia="游ゴシック" w:hAnsi="游ゴシック"/>
                          <w:b/>
                          <w:szCs w:val="21"/>
                        </w:rPr>
                        <w:t>：</w:t>
                      </w:r>
                      <w:r>
                        <w:rPr>
                          <w:rFonts w:ascii="游ゴシック" w:eastAsia="游ゴシック" w:hAnsi="游ゴシック" w:hint="eastAsia"/>
                          <w:b/>
                          <w:szCs w:val="21"/>
                        </w:rPr>
                        <w:t>川原</w:t>
                      </w:r>
                      <w:r w:rsidRPr="006668EF">
                        <w:rPr>
                          <w:rFonts w:ascii="游ゴシック" w:eastAsia="游ゴシック" w:hAnsi="游ゴシック" w:hint="eastAsia"/>
                          <w:b/>
                          <w:szCs w:val="21"/>
                        </w:rPr>
                        <w:t>）</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668EF">
                        <w:rPr>
                          <w:rFonts w:ascii="游ゴシック" w:eastAsia="游ゴシック" w:hAnsi="游ゴシック"/>
                          <w:b/>
                          <w:szCs w:val="21"/>
                        </w:rPr>
                        <w:t xml:space="preserve">                                         </w:t>
                      </w:r>
                      <w:r>
                        <w:rPr>
                          <w:rFonts w:ascii="游ゴシック" w:eastAsia="游ゴシック" w:hAnsi="游ゴシック" w:hint="eastAsia"/>
                          <w:b/>
                          <w:szCs w:val="21"/>
                        </w:rPr>
                        <w:t xml:space="preserve">  </w:t>
                      </w:r>
                      <w:r>
                        <w:rPr>
                          <w:rFonts w:ascii="游ゴシック" w:eastAsia="游ゴシック" w:hAnsi="游ゴシック"/>
                          <w:b/>
                          <w:szCs w:val="21"/>
                        </w:rPr>
                        <w:t xml:space="preserve">                     </w:t>
                      </w:r>
                      <w:r w:rsidRPr="0061346E">
                        <w:rPr>
                          <w:rFonts w:ascii="游ゴシック" w:eastAsia="游ゴシック" w:hAnsi="游ゴシック" w:hint="eastAsia"/>
                          <w:b/>
                          <w:szCs w:val="21"/>
                        </w:rPr>
                        <w:t>TEL</w:t>
                      </w:r>
                      <w:r w:rsidRPr="0061346E">
                        <w:rPr>
                          <w:rFonts w:ascii="游ゴシック" w:eastAsia="游ゴシック" w:hAnsi="游ゴシック"/>
                          <w:b/>
                          <w:szCs w:val="21"/>
                        </w:rPr>
                        <w:t>：</w:t>
                      </w:r>
                      <w:r>
                        <w:rPr>
                          <w:rFonts w:ascii="游ゴシック" w:eastAsia="游ゴシック" w:hAnsi="游ゴシック" w:hint="eastAsia"/>
                          <w:b/>
                          <w:szCs w:val="21"/>
                        </w:rPr>
                        <w:t>017-</w:t>
                      </w:r>
                      <w:r>
                        <w:rPr>
                          <w:rFonts w:ascii="游ゴシック" w:eastAsia="游ゴシック" w:hAnsi="游ゴシック"/>
                          <w:b/>
                          <w:szCs w:val="21"/>
                        </w:rPr>
                        <w:t>734-9125   FAX</w:t>
                      </w:r>
                      <w:r>
                        <w:rPr>
                          <w:rFonts w:ascii="游ゴシック" w:eastAsia="游ゴシック" w:hAnsi="游ゴシック" w:hint="eastAsia"/>
                          <w:b/>
                          <w:szCs w:val="21"/>
                        </w:rPr>
                        <w:t>：017-734-8014</w:t>
                      </w:r>
                      <w:r>
                        <w:rPr>
                          <w:rFonts w:ascii="游ゴシック" w:eastAsia="游ゴシック" w:hAnsi="游ゴシック"/>
                          <w:b/>
                          <w:szCs w:val="21"/>
                        </w:rPr>
                        <w:t xml:space="preserve">   </w:t>
                      </w:r>
                      <w:r w:rsidRPr="006668EF">
                        <w:rPr>
                          <w:rFonts w:ascii="游ゴシック" w:eastAsia="游ゴシック" w:hAnsi="游ゴシック"/>
                          <w:b/>
                          <w:szCs w:val="21"/>
                        </w:rPr>
                        <w:t>Email</w:t>
                      </w:r>
                      <w:r w:rsidRPr="007E135D">
                        <w:rPr>
                          <w:rFonts w:ascii="游ゴシック" w:eastAsia="游ゴシック" w:hAnsi="游ゴシック" w:hint="eastAsia"/>
                          <w:b/>
                          <w:szCs w:val="21"/>
                        </w:rPr>
                        <w:t>：</w:t>
                      </w:r>
                      <w:r>
                        <w:rPr>
                          <w:rFonts w:ascii="游ゴシック" w:eastAsia="游ゴシック" w:hAnsi="游ゴシック" w:hint="eastAsia"/>
                          <w:b/>
                          <w:kern w:val="0"/>
                          <w:szCs w:val="21"/>
                        </w:rPr>
                        <w:t>zaisankanri</w:t>
                      </w:r>
                      <w:r w:rsidRPr="006668EF">
                        <w:rPr>
                          <w:rFonts w:ascii="游ゴシック" w:eastAsia="游ゴシック" w:hAnsi="游ゴシック"/>
                          <w:b/>
                          <w:kern w:val="0"/>
                          <w:szCs w:val="21"/>
                        </w:rPr>
                        <w:t>@pref.aomori.lg.</w:t>
                      </w:r>
                      <w:r>
                        <w:rPr>
                          <w:rFonts w:ascii="游ゴシック" w:eastAsia="游ゴシック" w:hAnsi="游ゴシック"/>
                          <w:b/>
                          <w:kern w:val="0"/>
                          <w:szCs w:val="21"/>
                        </w:rPr>
                        <w:t>jp</w:t>
                      </w:r>
                    </w:p>
                  </w:txbxContent>
                </v:textbox>
              </v:rect>
            </w:pict>
          </mc:Fallback>
        </mc:AlternateContent>
      </w:r>
    </w:p>
    <w:sectPr w:rsidR="007905FF" w:rsidRPr="00FF6807" w:rsidSect="00FD47C9">
      <w:pgSz w:w="11906" w:h="16838" w:code="9"/>
      <w:pgMar w:top="426" w:right="1080" w:bottom="426" w:left="1080"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1CF" w:rsidRDefault="00F861CF" w:rsidP="00141B73">
      <w:r>
        <w:separator/>
      </w:r>
    </w:p>
  </w:endnote>
  <w:endnote w:type="continuationSeparator" w:id="0">
    <w:p w:rsidR="00F861CF" w:rsidRDefault="00F861CF" w:rsidP="0014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1CF" w:rsidRDefault="00F861CF" w:rsidP="00141B73">
      <w:r>
        <w:separator/>
      </w:r>
    </w:p>
  </w:footnote>
  <w:footnote w:type="continuationSeparator" w:id="0">
    <w:p w:rsidR="00F861CF" w:rsidRDefault="00F861CF" w:rsidP="0014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543DA"/>
    <w:multiLevelType w:val="hybridMultilevel"/>
    <w:tmpl w:val="26DC0EF8"/>
    <w:lvl w:ilvl="0" w:tplc="39502C84">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32"/>
    <w:rsid w:val="001112BF"/>
    <w:rsid w:val="00141B73"/>
    <w:rsid w:val="0016023A"/>
    <w:rsid w:val="0022668F"/>
    <w:rsid w:val="00382D47"/>
    <w:rsid w:val="00394F2D"/>
    <w:rsid w:val="005522B7"/>
    <w:rsid w:val="0088261D"/>
    <w:rsid w:val="00887E1D"/>
    <w:rsid w:val="00933DF7"/>
    <w:rsid w:val="00B67C1A"/>
    <w:rsid w:val="00C10632"/>
    <w:rsid w:val="00D33B23"/>
    <w:rsid w:val="00E2441B"/>
    <w:rsid w:val="00F861CF"/>
    <w:rsid w:val="00FD47C9"/>
    <w:rsid w:val="00FF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83837B"/>
  <w15:chartTrackingRefBased/>
  <w15:docId w15:val="{20FF7BD5-0A7E-4FC8-A4AB-0380A2E3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3B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B73"/>
    <w:pPr>
      <w:tabs>
        <w:tab w:val="center" w:pos="4252"/>
        <w:tab w:val="right" w:pos="8504"/>
      </w:tabs>
      <w:snapToGrid w:val="0"/>
    </w:pPr>
  </w:style>
  <w:style w:type="character" w:customStyle="1" w:styleId="a5">
    <w:name w:val="ヘッダー (文字)"/>
    <w:basedOn w:val="a0"/>
    <w:link w:val="a4"/>
    <w:uiPriority w:val="99"/>
    <w:rsid w:val="00141B73"/>
    <w:rPr>
      <w:rFonts w:ascii="Century" w:eastAsia="ＭＳ 明朝" w:hAnsi="Century" w:cs="Times New Roman"/>
      <w:szCs w:val="24"/>
    </w:rPr>
  </w:style>
  <w:style w:type="paragraph" w:styleId="a6">
    <w:name w:val="footer"/>
    <w:basedOn w:val="a"/>
    <w:link w:val="a7"/>
    <w:uiPriority w:val="99"/>
    <w:unhideWhenUsed/>
    <w:rsid w:val="00141B73"/>
    <w:pPr>
      <w:tabs>
        <w:tab w:val="center" w:pos="4252"/>
        <w:tab w:val="right" w:pos="8504"/>
      </w:tabs>
      <w:snapToGrid w:val="0"/>
    </w:pPr>
  </w:style>
  <w:style w:type="character" w:customStyle="1" w:styleId="a7">
    <w:name w:val="フッター (文字)"/>
    <w:basedOn w:val="a0"/>
    <w:link w:val="a6"/>
    <w:uiPriority w:val="99"/>
    <w:rsid w:val="00141B73"/>
    <w:rPr>
      <w:rFonts w:ascii="Century" w:eastAsia="ＭＳ 明朝" w:hAnsi="Century" w:cs="Times New Roman"/>
      <w:szCs w:val="24"/>
    </w:rPr>
  </w:style>
  <w:style w:type="paragraph" w:styleId="a8">
    <w:name w:val="List Paragraph"/>
    <w:basedOn w:val="a"/>
    <w:uiPriority w:val="34"/>
    <w:qFormat/>
    <w:rsid w:val="00D33B23"/>
    <w:pPr>
      <w:ind w:leftChars="400" w:left="840"/>
    </w:pPr>
  </w:style>
  <w:style w:type="character" w:styleId="a9">
    <w:name w:val="Hyperlink"/>
    <w:basedOn w:val="a0"/>
    <w:uiPriority w:val="99"/>
    <w:unhideWhenUsed/>
    <w:rsid w:val="00FD47C9"/>
    <w:rPr>
      <w:color w:val="0563C1" w:themeColor="hyperlink"/>
      <w:u w:val="single"/>
    </w:rPr>
  </w:style>
  <w:style w:type="character" w:styleId="aa">
    <w:name w:val="Unresolved Mention"/>
    <w:basedOn w:val="a0"/>
    <w:uiPriority w:val="99"/>
    <w:semiHidden/>
    <w:unhideWhenUsed/>
    <w:rsid w:val="00FD4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mutsu.lg.jp/government/shisetsu/gyousei/mutsusiyakushohontyousya.html" TargetMode="External"/><Relationship Id="rId3" Type="http://schemas.openxmlformats.org/officeDocument/2006/relationships/settings" Target="settings.xml"/><Relationship Id="rId7" Type="http://schemas.openxmlformats.org/officeDocument/2006/relationships/hyperlink" Target="https://www.city.hirakawa.lg.jp/jouhou/shoukai/shihenoacc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5</cp:revision>
  <dcterms:created xsi:type="dcterms:W3CDTF">2023-09-28T08:33:00Z</dcterms:created>
  <dcterms:modified xsi:type="dcterms:W3CDTF">2024-11-05T00:52:00Z</dcterms:modified>
</cp:coreProperties>
</file>