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left"/>
        <w:rPr>
          <w:rFonts w:hint="eastAsia"/>
          <w:noProof/>
          <w:szCs w:val="24"/>
        </w:rPr>
      </w:pPr>
    </w:p>
    <w:p>
      <w:pPr>
        <w:widowControl/>
        <w:jc w:val="left"/>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平成　　年　　月　　日</w:t>
      </w:r>
    </w:p>
    <w:p>
      <w:pPr>
        <w:suppressAutoHyphens/>
        <w:wordWrap w:val="0"/>
        <w:jc w:val="right"/>
        <w:textAlignment w:val="baseline"/>
        <w:rPr>
          <w:rFonts w:ascii="ＭＳ 明朝" w:hAnsi="Times New Roman"/>
          <w:color w:val="000000"/>
          <w:kern w:val="0"/>
          <w:sz w:val="22"/>
          <w:szCs w:val="22"/>
        </w:rPr>
      </w:pPr>
    </w:p>
    <w:p>
      <w:pPr>
        <w:suppressAutoHyphens/>
        <w:wordWrap w:val="0"/>
        <w:ind w:firstLineChars="400" w:firstLine="8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入札参加者</w:t>
      </w: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所在地又は</w:t>
      </w:r>
      <w:r>
        <w:rPr>
          <w:rFonts w:ascii="ＭＳ 明朝" w:hAnsi="Times New Roman" w:cs="ＭＳ 明朝" w:hint="eastAsia"/>
          <w:color w:val="000000"/>
          <w:kern w:val="0"/>
          <w:sz w:val="22"/>
          <w:szCs w:val="22"/>
        </w:rPr>
        <w:t>住所</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商号又は名称</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代表者職氏名　　　　　　　　　　　　　㊞</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担当者氏名　　　　　　　　　　　　　　㊞</w:t>
      </w:r>
    </w:p>
    <w:p>
      <w:pPr>
        <w:suppressAutoHyphens/>
        <w:wordWrap w:val="0"/>
        <w:spacing w:line="320" w:lineRule="exact"/>
        <w:ind w:firstLine="4080"/>
        <w:jc w:val="left"/>
        <w:textAlignment w:val="baseline"/>
        <w:rPr>
          <w:rFonts w:ascii="ＭＳ 明朝" w:hAnsi="Times New Roman"/>
          <w:color w:val="000000"/>
          <w:kern w:val="0"/>
          <w:sz w:val="22"/>
          <w:szCs w:val="22"/>
        </w:rPr>
      </w:pPr>
    </w:p>
    <w:p>
      <w:pPr>
        <w:suppressAutoHyphens/>
        <w:wordWrap w:val="0"/>
        <w:spacing w:line="320" w:lineRule="exact"/>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連絡先</w:t>
      </w:r>
    </w:p>
    <w:p>
      <w:pPr>
        <w:suppressAutoHyphens/>
        <w:wordWrap w:val="0"/>
        <w:spacing w:line="320" w:lineRule="exact"/>
        <w:ind w:firstLineChars="1992" w:firstLine="4382"/>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電  話  番  号</w:t>
      </w:r>
    </w:p>
    <w:p>
      <w:pPr>
        <w:suppressAutoHyphens/>
        <w:wordWrap w:val="0"/>
        <w:spacing w:line="32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ファックス番号</w:t>
      </w:r>
    </w:p>
    <w:p>
      <w:pPr>
        <w:suppressAutoHyphens/>
        <w:wordWrap w:val="0"/>
        <w:spacing w:line="320" w:lineRule="exact"/>
        <w:jc w:val="left"/>
        <w:textAlignment w:val="baseline"/>
        <w:rPr>
          <w:rFonts w:ascii="ＭＳ 明朝" w:hAnsi="Times New Roman"/>
          <w:color w:val="000000"/>
          <w:kern w:val="0"/>
          <w:sz w:val="22"/>
          <w:szCs w:val="22"/>
        </w:rPr>
      </w:pPr>
    </w:p>
    <w:p>
      <w:pPr>
        <w:suppressAutoHyphens/>
        <w:wordWrap w:val="0"/>
        <w:spacing w:line="320" w:lineRule="exact"/>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一般競争入札参加資格審査申請書</w:t>
      </w:r>
    </w:p>
    <w:p>
      <w:pPr>
        <w:suppressAutoHyphens/>
        <w:wordWrap w:val="0"/>
        <w:jc w:val="left"/>
        <w:textAlignment w:val="baseline"/>
        <w:rPr>
          <w:rFonts w:ascii="ＭＳ 明朝" w:hAnsi="Times New Roman"/>
          <w:color w:val="000000"/>
          <w:kern w:val="0"/>
          <w:sz w:val="22"/>
          <w:szCs w:val="22"/>
        </w:rPr>
      </w:pPr>
    </w:p>
    <w:p>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一般競争入札への参加を希望しますので、その資格の審査について、関係資料を添えて、下記のとおり申請します。なお、この申請書及び添付資料の内容については、事実と相違ないことを誓約します。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 xml:space="preserve">１　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２　入　開　札　日　　　　　　　平成３０年１１月１４日</w:t>
      </w:r>
    </w:p>
    <w:p>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３　提出書類の名称及び提出部数</w:t>
      </w:r>
    </w:p>
    <w:p>
      <w:pPr>
        <w:tabs>
          <w:tab w:val="left" w:pos="720"/>
        </w:tabs>
        <w:suppressAutoHyphens/>
        <w:wordWrap w:val="0"/>
        <w:ind w:left="454" w:hanging="45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2"/>
          <w:szCs w:val="22"/>
        </w:rPr>
        <w:t>（１）</w:t>
      </w:r>
      <w:r>
        <w:rPr>
          <w:rFonts w:ascii="ＭＳ 明朝" w:hAnsi="ＭＳ 明朝" w:cs="ＭＳ 明朝"/>
          <w:color w:val="000000"/>
          <w:kern w:val="0"/>
          <w:sz w:val="22"/>
          <w:szCs w:val="22"/>
        </w:rPr>
        <w:tab/>
      </w:r>
      <w:r>
        <w:rPr>
          <w:rFonts w:ascii="ＭＳ 明朝" w:hAnsi="Times New Roman" w:cs="ＭＳ 明朝" w:hint="eastAsia"/>
          <w:color w:val="000000"/>
          <w:kern w:val="0"/>
          <w:sz w:val="22"/>
          <w:szCs w:val="22"/>
        </w:rPr>
        <w:t>物品の製造の請負、買入れ及び借入れに係る競争入札参加資格審査結果通知書の写し１部</w:t>
      </w:r>
    </w:p>
    <w:p>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（２）</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供給物品の供給体制に関する調書　　　</w:t>
      </w:r>
      <w:r>
        <w:rPr>
          <w:rFonts w:ascii="ＭＳ 明朝" w:hAnsi="Times New Roman" w:cs="ＭＳ 明朝" w:hint="eastAsia"/>
          <w:color w:val="000000"/>
          <w:kern w:val="0"/>
          <w:sz w:val="22"/>
          <w:szCs w:val="22"/>
        </w:rPr>
        <w:t xml:space="preserve">　　　　　　　　　　　　　　　　　　１部</w:t>
      </w:r>
    </w:p>
    <w:p>
      <w:pPr>
        <w:tabs>
          <w:tab w:val="left" w:pos="720"/>
        </w:tabs>
        <w:suppressAutoHyphens/>
        <w:wordWrap w:val="0"/>
        <w:ind w:left="720" w:hanging="720"/>
        <w:jc w:val="left"/>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（３）</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 xml:space="preserve">供給物品の品質に関する調書　　　</w:t>
      </w:r>
      <w:r>
        <w:rPr>
          <w:rFonts w:ascii="ＭＳ 明朝" w:hAnsi="Times New Roman" w:cs="ＭＳ 明朝" w:hint="eastAsia"/>
          <w:color w:val="000000"/>
          <w:kern w:val="0"/>
          <w:sz w:val="22"/>
          <w:szCs w:val="22"/>
        </w:rPr>
        <w:t xml:space="preserve">　　　　　　　　　　　　　　　　　　　　１部</w:t>
      </w:r>
    </w:p>
    <w:p>
      <w:pPr>
        <w:widowControl/>
        <w:jc w:val="left"/>
        <w:rPr>
          <w:rFonts w:ascii="ＭＳ 明朝" w:hAnsi="ＭＳ 明朝" w:cs="ＭＳ 明朝"/>
          <w:color w:val="000000"/>
          <w:kern w:val="0"/>
          <w:sz w:val="22"/>
          <w:szCs w:val="22"/>
        </w:rPr>
      </w:pPr>
    </w:p>
    <w:p>
      <w:pPr>
        <w:suppressAutoHyphens/>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供給物品の供給体制に関する調書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ind w:left="220" w:hangingChars="100" w:hanging="22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物品の調達に係る一般競争入札（平成３０年１０月３日付け公告）に係る供給体制の状況は、下記のとおりです。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平成３０年１１月１４日　午前１１時３０分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物品の供給拠点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5529"/>
      </w:tblGrid>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2"/>
              </w:rPr>
              <w:t xml:space="preserve">名　　　　　</w:t>
            </w:r>
            <w:r>
              <w:rPr>
                <w:rFonts w:ascii="ＭＳ 明朝" w:hAnsi="ＭＳ 明朝" w:cs="ＭＳ 明朝" w:hint="eastAsia"/>
                <w:color w:val="000000"/>
                <w:spacing w:val="2"/>
                <w:kern w:val="0"/>
                <w:sz w:val="22"/>
                <w:szCs w:val="22"/>
                <w:fitText w:val="1760" w:id="1770739712"/>
              </w:rPr>
              <w:t>称</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3"/>
              </w:rPr>
              <w:t>住所又は所在</w:t>
            </w:r>
            <w:r>
              <w:rPr>
                <w:rFonts w:ascii="ＭＳ 明朝" w:hAnsi="ＭＳ 明朝" w:cs="ＭＳ 明朝" w:hint="eastAsia"/>
                <w:color w:val="000000"/>
                <w:spacing w:val="2"/>
                <w:kern w:val="0"/>
                <w:sz w:val="22"/>
                <w:szCs w:val="22"/>
                <w:fitText w:val="1760" w:id="1770739713"/>
              </w:rPr>
              <w:t>地</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46"/>
                <w:kern w:val="0"/>
                <w:sz w:val="22"/>
                <w:szCs w:val="22"/>
                <w:fitText w:val="1760" w:id="1770739714"/>
              </w:rPr>
              <w:t>電話番</w:t>
            </w:r>
            <w:r>
              <w:rPr>
                <w:rFonts w:ascii="ＭＳ 明朝" w:hAnsi="ＭＳ 明朝" w:cs="ＭＳ 明朝" w:hint="eastAsia"/>
                <w:color w:val="000000"/>
                <w:spacing w:val="2"/>
                <w:kern w:val="0"/>
                <w:sz w:val="22"/>
                <w:szCs w:val="22"/>
                <w:fitText w:val="1760" w:id="1770739714"/>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8"/>
                <w:kern w:val="0"/>
                <w:sz w:val="22"/>
                <w:szCs w:val="22"/>
                <w:fitText w:val="1760" w:id="1770739715"/>
              </w:rPr>
              <w:t>ファックス番</w:t>
            </w:r>
            <w:r>
              <w:rPr>
                <w:rFonts w:ascii="ＭＳ 明朝" w:hAnsi="ＭＳ 明朝" w:cs="ＭＳ 明朝" w:hint="eastAsia"/>
                <w:color w:val="000000"/>
                <w:spacing w:val="2"/>
                <w:kern w:val="0"/>
                <w:sz w:val="22"/>
                <w:szCs w:val="22"/>
                <w:fitText w:val="1760" w:id="1770739715"/>
              </w:rPr>
              <w:t>号</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061"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spacing w:val="16"/>
                <w:kern w:val="0"/>
                <w:sz w:val="22"/>
                <w:szCs w:val="22"/>
                <w:fitText w:val="1736" w:id="1770739716"/>
              </w:rPr>
              <w:t>入札者との関</w:t>
            </w:r>
            <w:r>
              <w:rPr>
                <w:rFonts w:ascii="ＭＳ 明朝" w:hAnsi="ＭＳ 明朝" w:cs="ＭＳ 明朝" w:hint="eastAsia"/>
                <w:color w:val="000000"/>
                <w:spacing w:val="2"/>
                <w:kern w:val="0"/>
                <w:sz w:val="22"/>
                <w:szCs w:val="22"/>
                <w:fitText w:val="1736" w:id="1770739716"/>
              </w:rPr>
              <w:t>係</w:t>
            </w:r>
          </w:p>
        </w:tc>
        <w:tc>
          <w:tcPr>
            <w:tcW w:w="552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pPr>
        <w:adjustRightInd w:val="0"/>
        <w:snapToGrid w:val="0"/>
        <w:spacing w:line="300" w:lineRule="auto"/>
        <w:ind w:leftChars="300" w:left="720"/>
        <w:rPr>
          <w:sz w:val="21"/>
          <w:szCs w:val="21"/>
        </w:rPr>
      </w:pPr>
      <w:r>
        <w:rPr>
          <w:rFonts w:hint="eastAsia"/>
          <w:sz w:val="21"/>
          <w:szCs w:val="21"/>
        </w:rPr>
        <w:t>注）物品の供給を一括して第三者に委任し、又は請け負わせてはならない。</w:t>
      </w:r>
    </w:p>
    <w:p>
      <w:pPr>
        <w:widowControl/>
        <w:jc w:val="left"/>
        <w:rPr>
          <w:szCs w:val="21"/>
        </w:rPr>
      </w:pPr>
      <w:r>
        <w:rPr>
          <w:szCs w:val="21"/>
        </w:rPr>
        <w:br w:type="page"/>
      </w:r>
    </w:p>
    <w:p>
      <w:pPr>
        <w:suppressAutoHyphens/>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（別紙様式３）</w:t>
      </w: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供給物品の品質に関する調書</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pPr>
        <w:suppressAutoHyphens/>
        <w:wordWrap w:val="0"/>
        <w:jc w:val="left"/>
        <w:textAlignment w:val="baseline"/>
        <w:rPr>
          <w:rFonts w:ascii="ＭＳ 明朝" w:hAnsi="Times New Roman"/>
          <w:color w:val="000000"/>
          <w:kern w:val="0"/>
          <w:sz w:val="22"/>
          <w:szCs w:val="22"/>
        </w:rPr>
      </w:pPr>
    </w:p>
    <w:p>
      <w:pPr>
        <w:suppressAutoHyphens/>
        <w:wordWrap w:val="0"/>
        <w:ind w:left="220" w:hangingChars="100" w:hanging="22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物品の調達に係る一般競争入札（平成３０年１０月３日付け公告）に係る供給物品の内容は、下記のとおりです。</w:t>
      </w: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hint="eastAsia"/>
          <w:noProof/>
          <w:kern w:val="0"/>
          <w:sz w:val="22"/>
          <w:szCs w:val="22"/>
        </w:rPr>
        <w:t>ＰＰＣ用紙の単価契約</w:t>
      </w:r>
      <w:r>
        <w:rPr>
          <w:rFonts w:ascii="ＭＳ 明朝" w:hAnsi="ＭＳ 明朝" w:cs="ＭＳ 明朝" w:hint="eastAsia"/>
          <w:color w:val="000000"/>
          <w:kern w:val="0"/>
          <w:sz w:val="22"/>
          <w:szCs w:val="22"/>
        </w:rPr>
        <w:t>に係る一般競争入札</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平成３０年１１月１４日　午前１１時３０分</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供給物品の内容</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6"/>
        <w:gridCol w:w="5024"/>
      </w:tblGrid>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ＭＳ 明朝" w:cs="ＭＳ 明朝" w:hint="eastAsia"/>
                <w:color w:val="000000"/>
                <w:kern w:val="0"/>
                <w:sz w:val="22"/>
                <w:szCs w:val="22"/>
              </w:rPr>
              <w:t>製造元の名称</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745"/>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spacing w:line="372" w:lineRule="atLeast"/>
              <w:jc w:val="left"/>
              <w:textAlignment w:val="baseline"/>
              <w:rPr>
                <w:rFonts w:ascii="ＭＳ 明朝" w:hAnsi="Times New Roman"/>
                <w:kern w:val="0"/>
                <w:szCs w:val="21"/>
              </w:rPr>
            </w:pPr>
            <w:r>
              <w:rPr>
                <w:rFonts w:ascii="ＭＳ 明朝" w:hAnsi="ＭＳ 明朝" w:cs="ＭＳ 明朝" w:hint="eastAsia"/>
                <w:color w:val="000000"/>
                <w:kern w:val="0"/>
                <w:sz w:val="22"/>
                <w:szCs w:val="22"/>
              </w:rPr>
              <w:t>製造元の住所又は所在地</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r>
              <w:rPr>
                <w:rFonts w:ascii="ＭＳ 明朝" w:hAnsi="Times New Roman" w:hint="eastAsia"/>
                <w:kern w:val="0"/>
                <w:sz w:val="22"/>
                <w:szCs w:val="22"/>
              </w:rPr>
              <w:t>供給物品の名称（Ａ４）</w:t>
            </w:r>
          </w:p>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供給物品の名称（Ａ３）</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供給物品の名称（Ｂ４）</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r>
        <w:trPr>
          <w:trHeight w:hRule="exact" w:val="567"/>
        </w:trPr>
        <w:tc>
          <w:tcPr>
            <w:tcW w:w="256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Cs w:val="21"/>
              </w:rPr>
            </w:pPr>
            <w:r>
              <w:rPr>
                <w:rFonts w:ascii="ＭＳ 明朝" w:hAnsi="Times New Roman" w:hint="eastAsia"/>
                <w:kern w:val="0"/>
                <w:sz w:val="22"/>
                <w:szCs w:val="22"/>
              </w:rPr>
              <w:t>供給物品の名称（Ｂ５）</w:t>
            </w:r>
          </w:p>
        </w:tc>
        <w:tc>
          <w:tcPr>
            <w:tcW w:w="5024"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overflowPunct w:val="0"/>
              <w:autoSpaceDE w:val="0"/>
              <w:autoSpaceDN w:val="0"/>
              <w:adjustRightInd w:val="0"/>
              <w:spacing w:line="372" w:lineRule="atLeast"/>
              <w:textAlignment w:val="baseline"/>
              <w:rPr>
                <w:rFonts w:ascii="ＭＳ 明朝" w:hAnsi="Times New Roman"/>
                <w:kern w:val="0"/>
                <w:szCs w:val="21"/>
              </w:rPr>
            </w:pPr>
          </w:p>
        </w:tc>
      </w:tr>
    </w:tbl>
    <w:p>
      <w:pPr>
        <w:adjustRightInd w:val="0"/>
        <w:snapToGrid w:val="0"/>
        <w:spacing w:line="300" w:lineRule="auto"/>
        <w:ind w:leftChars="300" w:left="720"/>
        <w:rPr>
          <w:sz w:val="21"/>
          <w:szCs w:val="21"/>
        </w:rPr>
      </w:pPr>
      <w:r>
        <w:rPr>
          <w:rFonts w:hint="eastAsia"/>
          <w:sz w:val="21"/>
          <w:szCs w:val="21"/>
        </w:rPr>
        <w:t>注）仕様書の規格を満たしていることが確認できる供給物品の製造元が発行する</w:t>
      </w:r>
    </w:p>
    <w:p>
      <w:pPr>
        <w:adjustRightInd w:val="0"/>
        <w:snapToGrid w:val="0"/>
        <w:spacing w:line="300" w:lineRule="auto"/>
        <w:ind w:leftChars="300" w:left="720"/>
        <w:rPr>
          <w:sz w:val="21"/>
          <w:szCs w:val="21"/>
        </w:rPr>
      </w:pPr>
      <w:r>
        <w:rPr>
          <w:rFonts w:hint="eastAsia"/>
          <w:sz w:val="21"/>
          <w:szCs w:val="21"/>
        </w:rPr>
        <w:t>品質試験表等（原本に限る。）を添付する。（但し、仕様書の規格を満たしている</w:t>
      </w:r>
    </w:p>
    <w:p>
      <w:pPr>
        <w:adjustRightInd w:val="0"/>
        <w:snapToGrid w:val="0"/>
        <w:spacing w:line="300" w:lineRule="auto"/>
        <w:ind w:leftChars="300" w:left="720"/>
        <w:rPr>
          <w:sz w:val="21"/>
          <w:szCs w:val="21"/>
        </w:rPr>
      </w:pPr>
      <w:r>
        <w:rPr>
          <w:rFonts w:hint="eastAsia"/>
          <w:sz w:val="21"/>
          <w:szCs w:val="21"/>
        </w:rPr>
        <w:t>ことが製造元のホームページ等で容易に確認できる場合、その写しを添付すれば、</w:t>
      </w:r>
    </w:p>
    <w:p>
      <w:pPr>
        <w:adjustRightInd w:val="0"/>
        <w:snapToGrid w:val="0"/>
        <w:spacing w:line="300" w:lineRule="auto"/>
        <w:ind w:leftChars="300" w:left="720"/>
        <w:rPr>
          <w:sz w:val="21"/>
          <w:szCs w:val="21"/>
        </w:rPr>
      </w:pPr>
      <w:r>
        <w:rPr>
          <w:rFonts w:hint="eastAsia"/>
          <w:sz w:val="21"/>
          <w:szCs w:val="21"/>
        </w:rPr>
        <w:t>品質試験表等の添付を省略できる。）</w:t>
      </w:r>
    </w:p>
    <w:p>
      <w:pPr>
        <w:widowControl/>
        <w:jc w:val="left"/>
        <w:rPr>
          <w:szCs w:val="21"/>
        </w:rPr>
      </w:pPr>
      <w:r>
        <w:rPr>
          <w:szCs w:val="21"/>
        </w:rPr>
        <w:br w:type="page"/>
      </w:r>
    </w:p>
    <w:p>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（別紙様式４）</w:t>
      </w: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平成３０年　　月　　日</w:t>
      </w:r>
    </w:p>
    <w:p>
      <w:pPr>
        <w:suppressAutoHyphens/>
        <w:wordWrap w:val="0"/>
        <w:jc w:val="left"/>
        <w:textAlignment w:val="baseline"/>
        <w:rPr>
          <w:rFonts w:ascii="ＭＳ 明朝" w:hAnsi="Times New Roman"/>
          <w:color w:val="000000"/>
          <w:kern w:val="0"/>
          <w:sz w:val="22"/>
          <w:szCs w:val="22"/>
        </w:rPr>
      </w:pPr>
    </w:p>
    <w:p>
      <w:pPr>
        <w:suppressAutoHyphens/>
        <w:wordWrap w:val="0"/>
        <w:ind w:firstLineChars="200" w:firstLine="44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pPr>
        <w:suppressAutoHyphens/>
        <w:wordWrap w:val="0"/>
        <w:ind w:leftChars="200" w:left="687" w:rightChars="107" w:right="257" w:hangingChars="94" w:hanging="207"/>
        <w:jc w:val="left"/>
        <w:textAlignment w:val="baseline"/>
        <w:rPr>
          <w:rFonts w:ascii="ＭＳ 明朝" w:hAnsi="ＭＳ 明朝" w:cs="ＭＳ 明朝"/>
          <w:color w:val="000000"/>
          <w:kern w:val="0"/>
          <w:sz w:val="22"/>
          <w:szCs w:val="22"/>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16"/>
          <w:szCs w:val="16"/>
        </w:rPr>
      </w:pPr>
      <w:r>
        <w:rPr>
          <w:rFonts w:hint="eastAsia"/>
          <w:noProof/>
          <w:sz w:val="16"/>
          <w:szCs w:val="16"/>
        </w:rPr>
        <w:t>（単価契約物品内訳）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581"/>
        <w:gridCol w:w="2108"/>
        <w:gridCol w:w="2473"/>
        <w:gridCol w:w="1118"/>
        <w:gridCol w:w="1429"/>
      </w:tblGrid>
      <w:tr>
        <w:trPr>
          <w:trHeight w:val="393"/>
        </w:trPr>
        <w:tc>
          <w:tcPr>
            <w:tcW w:w="471" w:type="dxa"/>
            <w:vAlign w:val="center"/>
          </w:tcPr>
          <w:p>
            <w:pPr>
              <w:adjustRightInd w:val="0"/>
              <w:snapToGrid w:val="0"/>
              <w:jc w:val="center"/>
              <w:rPr>
                <w:noProof/>
                <w:sz w:val="16"/>
                <w:szCs w:val="16"/>
              </w:rPr>
            </w:pPr>
            <w:r>
              <w:rPr>
                <w:rFonts w:hint="eastAsia"/>
                <w:noProof/>
                <w:sz w:val="16"/>
                <w:szCs w:val="16"/>
              </w:rPr>
              <w:t>No.</w:t>
            </w:r>
          </w:p>
        </w:tc>
        <w:tc>
          <w:tcPr>
            <w:tcW w:w="1622" w:type="dxa"/>
            <w:vAlign w:val="center"/>
          </w:tcPr>
          <w:p>
            <w:pPr>
              <w:jc w:val="center"/>
              <w:rPr>
                <w:sz w:val="20"/>
              </w:rPr>
            </w:pPr>
            <w:r>
              <w:rPr>
                <w:rFonts w:ascii="ＭＳ 明朝" w:cs="ＭＳ 明朝" w:hint="eastAsia"/>
                <w:color w:val="000000"/>
                <w:sz w:val="20"/>
              </w:rPr>
              <w:t>名　　　称</w:t>
            </w:r>
          </w:p>
        </w:tc>
        <w:tc>
          <w:tcPr>
            <w:tcW w:w="2160" w:type="dxa"/>
            <w:vAlign w:val="center"/>
          </w:tcPr>
          <w:p>
            <w:pPr>
              <w:jc w:val="center"/>
              <w:rPr>
                <w:sz w:val="20"/>
              </w:rPr>
            </w:pPr>
            <w:r>
              <w:rPr>
                <w:rFonts w:ascii="ＭＳ 明朝" w:cs="ＭＳ 明朝" w:hint="eastAsia"/>
                <w:color w:val="000000"/>
                <w:sz w:val="20"/>
              </w:rPr>
              <w:t>規　　　　　　格</w:t>
            </w:r>
          </w:p>
        </w:tc>
        <w:tc>
          <w:tcPr>
            <w:tcW w:w="2551" w:type="dxa"/>
            <w:vAlign w:val="center"/>
          </w:tcPr>
          <w:p>
            <w:pPr>
              <w:jc w:val="center"/>
            </w:pPr>
            <w:r>
              <w:rPr>
                <w:rFonts w:hint="eastAsia"/>
              </w:rPr>
              <w:t>納入する製品名</w:t>
            </w:r>
          </w:p>
        </w:tc>
        <w:tc>
          <w:tcPr>
            <w:tcW w:w="1134" w:type="dxa"/>
            <w:vAlign w:val="center"/>
          </w:tcPr>
          <w:p>
            <w:pPr>
              <w:jc w:val="center"/>
              <w:rPr>
                <w:sz w:val="20"/>
              </w:rPr>
            </w:pPr>
            <w:r>
              <w:rPr>
                <w:rFonts w:ascii="ＭＳ 明朝" w:cs="ＭＳ 明朝" w:hint="eastAsia"/>
                <w:color w:val="000000"/>
                <w:sz w:val="20"/>
              </w:rPr>
              <w:t>予定数量</w:t>
            </w:r>
          </w:p>
        </w:tc>
        <w:tc>
          <w:tcPr>
            <w:tcW w:w="1468" w:type="dxa"/>
            <w:vAlign w:val="center"/>
          </w:tcPr>
          <w:p>
            <w:pPr>
              <w:jc w:val="center"/>
              <w:rPr>
                <w:sz w:val="20"/>
              </w:rPr>
            </w:pPr>
            <w:r>
              <w:rPr>
                <w:rFonts w:ascii="ＭＳ 明朝" w:cs="ＭＳ 明朝" w:hint="eastAsia"/>
                <w:color w:val="000000"/>
                <w:sz w:val="20"/>
              </w:rPr>
              <w:t>入札金額</w:t>
            </w:r>
          </w:p>
        </w:tc>
      </w:tr>
      <w:tr>
        <w:trPr>
          <w:trHeight w:val="1360"/>
        </w:trPr>
        <w:tc>
          <w:tcPr>
            <w:tcW w:w="471" w:type="dxa"/>
            <w:vAlign w:val="center"/>
          </w:tcPr>
          <w:p>
            <w:pPr>
              <w:jc w:val="center"/>
              <w:rPr>
                <w:sz w:val="16"/>
                <w:szCs w:val="16"/>
              </w:rPr>
            </w:pPr>
            <w:r>
              <w:rPr>
                <w:rFonts w:hint="eastAsia"/>
                <w:sz w:val="16"/>
                <w:szCs w:val="16"/>
              </w:rPr>
              <w:t>１</w:t>
            </w:r>
          </w:p>
        </w:tc>
        <w:tc>
          <w:tcPr>
            <w:tcW w:w="1622" w:type="dxa"/>
            <w:vAlign w:val="center"/>
          </w:tcPr>
          <w:p>
            <w:pPr>
              <w:jc w:val="center"/>
              <w:rPr>
                <w:rFonts w:ascii="ＭＳ 明朝" w:cs="ＭＳ 明朝"/>
                <w:color w:val="000000"/>
                <w:sz w:val="16"/>
                <w:szCs w:val="16"/>
              </w:rPr>
            </w:pPr>
            <w:r>
              <w:rPr>
                <w:rFonts w:ascii="ＭＳ 明朝" w:cs="ＭＳ 明朝" w:hint="eastAsia"/>
                <w:color w:val="000000"/>
                <w:sz w:val="16"/>
                <w:szCs w:val="16"/>
              </w:rPr>
              <w:t>ＰＰＣ用紙</w:t>
            </w:r>
          </w:p>
          <w:p>
            <w:pPr>
              <w:jc w:val="center"/>
            </w:pPr>
            <w:r>
              <w:rPr>
                <w:rFonts w:ascii="ＭＳ 明朝" w:cs="ＭＳ 明朝" w:hint="eastAsia"/>
                <w:color w:val="000000"/>
                <w:sz w:val="16"/>
                <w:szCs w:val="16"/>
              </w:rPr>
              <w:t>（Ａ４）</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24,000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２</w:t>
            </w:r>
          </w:p>
        </w:tc>
        <w:tc>
          <w:tcPr>
            <w:tcW w:w="1622" w:type="dxa"/>
            <w:vAlign w:val="center"/>
          </w:tcPr>
          <w:p>
            <w:pPr>
              <w:jc w:val="center"/>
              <w:rPr>
                <w:rFonts w:ascii="ＭＳ 明朝" w:cs="ＭＳ 明朝"/>
                <w:color w:val="000000"/>
                <w:sz w:val="16"/>
                <w:szCs w:val="16"/>
              </w:rPr>
            </w:pPr>
            <w:r>
              <w:rPr>
                <w:rFonts w:ascii="ＭＳ 明朝" w:cs="ＭＳ 明朝" w:hint="eastAsia"/>
                <w:color w:val="000000"/>
                <w:sz w:val="16"/>
                <w:szCs w:val="16"/>
              </w:rPr>
              <w:t>ＰＰＣ用紙</w:t>
            </w:r>
          </w:p>
          <w:p>
            <w:pPr>
              <w:jc w:val="center"/>
            </w:pPr>
            <w:r>
              <w:rPr>
                <w:rFonts w:ascii="ＭＳ 明朝" w:cs="ＭＳ 明朝" w:hint="eastAsia"/>
                <w:color w:val="000000"/>
                <w:sz w:val="16"/>
                <w:szCs w:val="16"/>
              </w:rPr>
              <w:t>（Ａ３）</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（１箱1,500枚入）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1,400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３</w:t>
            </w:r>
          </w:p>
        </w:tc>
        <w:tc>
          <w:tcPr>
            <w:tcW w:w="1622" w:type="dxa"/>
            <w:vAlign w:val="center"/>
          </w:tcPr>
          <w:p>
            <w:pPr>
              <w:jc w:val="center"/>
              <w:rPr>
                <w:rFonts w:ascii="ＭＳ 明朝" w:cs="ＭＳ 明朝"/>
                <w:color w:val="000000"/>
                <w:sz w:val="16"/>
                <w:szCs w:val="16"/>
              </w:rPr>
            </w:pPr>
            <w:r>
              <w:rPr>
                <w:rFonts w:ascii="ＭＳ 明朝" w:cs="ＭＳ 明朝" w:hint="eastAsia"/>
                <w:color w:val="000000"/>
                <w:sz w:val="16"/>
                <w:szCs w:val="16"/>
              </w:rPr>
              <w:t>ＰＰＣ用紙</w:t>
            </w:r>
          </w:p>
          <w:p>
            <w:pPr>
              <w:jc w:val="center"/>
            </w:pPr>
            <w:r>
              <w:rPr>
                <w:rFonts w:ascii="ＭＳ 明朝" w:cs="ＭＳ 明朝" w:hint="eastAsia"/>
                <w:color w:val="000000"/>
                <w:sz w:val="16"/>
                <w:szCs w:val="16"/>
              </w:rPr>
              <w:t>（Ｂ４）</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2,100</w:t>
            </w:r>
            <w:r>
              <w:rPr>
                <w:rFonts w:hint="eastAsia"/>
                <w:noProof/>
                <w:sz w:val="16"/>
                <w:szCs w:val="16"/>
              </w:rPr>
              <w:t>箱</w:t>
            </w:r>
          </w:p>
        </w:tc>
        <w:tc>
          <w:tcPr>
            <w:tcW w:w="1468" w:type="dxa"/>
            <w:vAlign w:val="center"/>
          </w:tcPr>
          <w:p>
            <w:pPr>
              <w:adjustRightInd w:val="0"/>
              <w:snapToGrid w:val="0"/>
              <w:rPr>
                <w:noProof/>
                <w:szCs w:val="24"/>
              </w:rPr>
            </w:pPr>
          </w:p>
        </w:tc>
      </w:tr>
      <w:tr>
        <w:trPr>
          <w:trHeight w:val="1421"/>
        </w:trPr>
        <w:tc>
          <w:tcPr>
            <w:tcW w:w="471" w:type="dxa"/>
            <w:vAlign w:val="center"/>
          </w:tcPr>
          <w:p>
            <w:pPr>
              <w:jc w:val="center"/>
              <w:rPr>
                <w:rFonts w:ascii="ＭＳ 明朝" w:cs="ＭＳ 明朝"/>
                <w:color w:val="000000"/>
                <w:sz w:val="16"/>
                <w:szCs w:val="16"/>
              </w:rPr>
            </w:pPr>
            <w:r>
              <w:rPr>
                <w:rFonts w:ascii="ＭＳ 明朝" w:cs="ＭＳ 明朝" w:hint="eastAsia"/>
                <w:color w:val="000000"/>
                <w:sz w:val="16"/>
                <w:szCs w:val="16"/>
              </w:rPr>
              <w:t>４</w:t>
            </w:r>
          </w:p>
        </w:tc>
        <w:tc>
          <w:tcPr>
            <w:tcW w:w="1622" w:type="dxa"/>
            <w:vAlign w:val="center"/>
          </w:tcPr>
          <w:p>
            <w:pPr>
              <w:jc w:val="center"/>
              <w:rPr>
                <w:rFonts w:ascii="ＭＳ 明朝" w:cs="ＭＳ 明朝"/>
                <w:color w:val="000000"/>
                <w:sz w:val="16"/>
                <w:szCs w:val="16"/>
              </w:rPr>
            </w:pPr>
            <w:r>
              <w:rPr>
                <w:rFonts w:ascii="ＭＳ 明朝" w:cs="ＭＳ 明朝" w:hint="eastAsia"/>
                <w:color w:val="000000"/>
                <w:sz w:val="16"/>
                <w:szCs w:val="16"/>
              </w:rPr>
              <w:t>ＰＰＣ用紙</w:t>
            </w:r>
          </w:p>
          <w:p>
            <w:pPr>
              <w:jc w:val="center"/>
            </w:pPr>
            <w:bookmarkStart w:id="0" w:name="_GoBack"/>
            <w:bookmarkEnd w:id="0"/>
            <w:r>
              <w:rPr>
                <w:rFonts w:ascii="ＭＳ 明朝" w:cs="ＭＳ 明朝" w:hint="eastAsia"/>
                <w:color w:val="000000"/>
                <w:sz w:val="16"/>
                <w:szCs w:val="16"/>
              </w:rPr>
              <w:t>（Ｂ５）</w:t>
            </w:r>
          </w:p>
        </w:tc>
        <w:tc>
          <w:tcPr>
            <w:tcW w:w="2160" w:type="dxa"/>
            <w:vAlign w:val="center"/>
          </w:tcPr>
          <w:p>
            <w:pPr>
              <w:adjustRightInd w:val="0"/>
              <w:snapToGrid w:val="0"/>
              <w:rPr>
                <w:rFonts w:ascii="ＭＳ Ｐ明朝" w:eastAsia="ＭＳ Ｐ明朝" w:hAnsi="ＭＳ Ｐ明朝"/>
                <w:noProof/>
                <w:szCs w:val="24"/>
              </w:rPr>
            </w:pPr>
            <w:r>
              <w:rPr>
                <w:rFonts w:ascii="ＭＳ Ｐ明朝" w:eastAsia="ＭＳ Ｐ明朝" w:hAnsi="ＭＳ Ｐ明朝" w:hint="eastAsia"/>
                <w:noProof/>
                <w:szCs w:val="24"/>
              </w:rPr>
              <w:t>仕様書のとおり。</w:t>
            </w:r>
          </w:p>
          <w:p>
            <w:pPr>
              <w:adjustRightInd w:val="0"/>
              <w:snapToGrid w:val="0"/>
              <w:rPr>
                <w:rFonts w:ascii="ＭＳ Ｐ明朝" w:eastAsia="ＭＳ Ｐ明朝" w:hAnsi="ＭＳ Ｐ明朝"/>
                <w:noProof/>
                <w:szCs w:val="24"/>
              </w:rPr>
            </w:pPr>
          </w:p>
          <w:p>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Cs w:val="24"/>
              </w:rPr>
              <w:t>（１箱2,500枚入）</w:t>
            </w:r>
          </w:p>
        </w:tc>
        <w:tc>
          <w:tcPr>
            <w:tcW w:w="2551" w:type="dxa"/>
            <w:vAlign w:val="center"/>
          </w:tcPr>
          <w:p>
            <w:pPr>
              <w:adjustRightInd w:val="0"/>
              <w:snapToGrid w:val="0"/>
              <w:rPr>
                <w:rFonts w:ascii="ＭＳ Ｐ明朝" w:eastAsia="ＭＳ Ｐ明朝" w:hAnsi="ＭＳ Ｐ明朝"/>
                <w:noProof/>
                <w:sz w:val="16"/>
                <w:szCs w:val="16"/>
              </w:rPr>
            </w:pPr>
          </w:p>
        </w:tc>
        <w:tc>
          <w:tcPr>
            <w:tcW w:w="1134" w:type="dxa"/>
            <w:vAlign w:val="center"/>
          </w:tcPr>
          <w:p>
            <w:pPr>
              <w:adjustRightInd w:val="0"/>
              <w:snapToGrid w:val="0"/>
              <w:jc w:val="center"/>
              <w:rPr>
                <w:noProof/>
                <w:sz w:val="16"/>
                <w:szCs w:val="16"/>
              </w:rPr>
            </w:pPr>
            <w:r>
              <w:rPr>
                <w:rFonts w:hint="eastAsia"/>
                <w:noProof/>
                <w:sz w:val="16"/>
                <w:szCs w:val="16"/>
              </w:rPr>
              <w:t>210</w:t>
            </w:r>
            <w:r>
              <w:rPr>
                <w:rFonts w:hint="eastAsia"/>
                <w:noProof/>
                <w:sz w:val="16"/>
                <w:szCs w:val="16"/>
              </w:rPr>
              <w:t>箱</w:t>
            </w:r>
          </w:p>
        </w:tc>
        <w:tc>
          <w:tcPr>
            <w:tcW w:w="1468" w:type="dxa"/>
            <w:vAlign w:val="center"/>
          </w:tcPr>
          <w:p>
            <w:pPr>
              <w:adjustRightInd w:val="0"/>
              <w:snapToGrid w:val="0"/>
              <w:rPr>
                <w:noProof/>
                <w:szCs w:val="24"/>
              </w:rPr>
            </w:pPr>
          </w:p>
        </w:tc>
      </w:tr>
    </w:tbl>
    <w:p>
      <w:pPr>
        <w:spacing w:line="320" w:lineRule="exact"/>
        <w:ind w:right="236"/>
        <w:rPr>
          <w:sz w:val="18"/>
          <w:szCs w:val="18"/>
        </w:rPr>
      </w:pPr>
      <w:r>
        <w:rPr>
          <w:rFonts w:hint="eastAsia"/>
          <w:sz w:val="18"/>
          <w:szCs w:val="18"/>
        </w:rPr>
        <w:t>（注意）</w:t>
      </w:r>
    </w:p>
    <w:p>
      <w:pPr>
        <w:spacing w:line="320" w:lineRule="exact"/>
        <w:ind w:leftChars="200" w:left="660" w:rightChars="216" w:right="518" w:hangingChars="100" w:hanging="180"/>
        <w:rPr>
          <w:sz w:val="18"/>
          <w:szCs w:val="18"/>
        </w:rPr>
      </w:pPr>
      <w:r>
        <w:rPr>
          <w:rFonts w:hint="eastAsia"/>
          <w:sz w:val="18"/>
          <w:szCs w:val="18"/>
        </w:rPr>
        <w:t>・入札金額は、</w:t>
      </w:r>
      <w:r>
        <w:rPr>
          <w:rFonts w:hint="eastAsia"/>
          <w:sz w:val="18"/>
          <w:szCs w:val="18"/>
        </w:rPr>
        <w:t>1</w:t>
      </w:r>
      <w:r>
        <w:rPr>
          <w:rFonts w:hint="eastAsia"/>
          <w:sz w:val="18"/>
          <w:szCs w:val="18"/>
        </w:rPr>
        <w:t>箱あたりの単価とし、消費税及び地方消費税相当額を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spacing w:line="320" w:lineRule="exact"/>
        <w:ind w:leftChars="200" w:left="660" w:rightChars="216" w:right="518" w:hangingChars="100" w:hanging="180"/>
        <w:rPr>
          <w:sz w:val="18"/>
          <w:szCs w:val="18"/>
        </w:rPr>
      </w:pPr>
      <w:r>
        <w:rPr>
          <w:rFonts w:hint="eastAsia"/>
          <w:sz w:val="18"/>
          <w:szCs w:val="18"/>
        </w:rPr>
        <w:t>・契約額は、この入札書に記載した金額に当該金額の１００分の８に相当する額を加算した金額（当該金額に小数点第３位以下の端数があるときは、これを切り捨てて小数点第２位までにした金額）である。</w:t>
      </w:r>
    </w:p>
    <w:p>
      <w:pPr>
        <w:spacing w:line="320" w:lineRule="exact"/>
        <w:ind w:leftChars="200" w:left="480" w:firstLineChars="100" w:firstLine="180"/>
        <w:rPr>
          <w:noProof/>
          <w:sz w:val="18"/>
          <w:szCs w:val="18"/>
        </w:rPr>
      </w:pPr>
    </w:p>
    <w:p>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lastRenderedPageBreak/>
        <w:t>（別紙様式５）</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p>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pPr>
        <w:suppressAutoHyphens/>
        <w:wordWrap w:val="0"/>
        <w:jc w:val="left"/>
        <w:textAlignment w:val="baseline"/>
        <w:rPr>
          <w:rFonts w:ascii="ＭＳ 明朝" w:hAnsi="Times New Roman"/>
          <w:color w:val="000000"/>
          <w:kern w:val="0"/>
          <w:sz w:val="22"/>
          <w:szCs w:val="22"/>
        </w:rPr>
      </w:pPr>
    </w:p>
    <w:p>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平成３０年　　月　　日</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trPr>
          <w:trHeight w:val="2232"/>
        </w:trPr>
        <w:tc>
          <w:tcPr>
            <w:tcW w:w="7174" w:type="dxa"/>
            <w:tcBorders>
              <w:top w:val="nil"/>
              <w:left w:val="nil"/>
              <w:bottom w:val="nil"/>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入札（見積り</w:t>
      </w:r>
      <w:r>
        <w:rPr>
          <w:rFonts w:ascii="ＭＳ 明朝" w:hAnsi="ＭＳ 明朝" w:cs="ＭＳ 明朝" w:hint="eastAsia"/>
          <w:color w:val="000000"/>
          <w:kern w:val="0"/>
          <w:sz w:val="22"/>
          <w:szCs w:val="22"/>
          <w:u w:val="single"/>
        </w:rPr>
        <w:t>）件名　　　　　　ＰＰＣ用紙の単価契約に係る一般競争入札</w:t>
      </w:r>
      <w:r>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平成３０年１１月１４日　 　　　　　　　　　　　</w:t>
      </w:r>
      <w:r>
        <w:rPr>
          <w:rFonts w:ascii="ＭＳ 明朝" w:hAnsi="ＭＳ 明朝" w:cs="ＭＳ 明朝"/>
          <w:color w:val="000000"/>
          <w:kern w:val="0"/>
          <w:sz w:val="22"/>
          <w:szCs w:val="22"/>
          <w:u w:val="single" w:color="000000"/>
        </w:rPr>
        <w:t xml:space="preserve"> </w:t>
      </w:r>
    </w:p>
    <w:p>
      <w:pPr>
        <w:suppressAutoHyphens/>
        <w:wordWrap w:val="0"/>
        <w:jc w:val="left"/>
        <w:textAlignment w:val="baseline"/>
        <w:rPr>
          <w:rFonts w:ascii="ＭＳ 明朝" w:hAnsi="Times New Roman"/>
          <w:color w:val="000000"/>
          <w:kern w:val="0"/>
          <w:sz w:val="22"/>
          <w:szCs w:val="22"/>
        </w:rPr>
      </w:pPr>
    </w:p>
    <w:p>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青森県庁舎南棟１階会計管理課入札室　　　　　 　 </w:t>
      </w:r>
    </w:p>
    <w:p/>
    <w:p>
      <w:pPr>
        <w:adjustRightInd w:val="0"/>
        <w:snapToGrid w:val="0"/>
        <w:spacing w:line="360" w:lineRule="auto"/>
        <w:ind w:firstLineChars="113" w:firstLine="271"/>
        <w:jc w:val="right"/>
        <w:rPr>
          <w:noProof/>
          <w:szCs w:val="24"/>
        </w:rPr>
      </w:pPr>
    </w:p>
    <w:p>
      <w:pPr>
        <w:widowControl/>
        <w:spacing w:line="360" w:lineRule="auto"/>
        <w:ind w:leftChars="100" w:left="240"/>
        <w:jc w:val="left"/>
        <w:rPr>
          <w:noProof/>
          <w:szCs w:val="24"/>
        </w:rPr>
      </w:pPr>
    </w:p>
    <w:sectPr>
      <w:footerReference w:type="default" r:id="rId8"/>
      <w:pgSz w:w="11906" w:h="16838" w:code="9"/>
      <w:pgMar w:top="1134" w:right="1304" w:bottom="851" w:left="130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3"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6"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2"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8"/>
  </w:num>
  <w:num w:numId="2">
    <w:abstractNumId w:val="1"/>
  </w:num>
  <w:num w:numId="3">
    <w:abstractNumId w:val="20"/>
  </w:num>
  <w:num w:numId="4">
    <w:abstractNumId w:val="6"/>
  </w:num>
  <w:num w:numId="5">
    <w:abstractNumId w:val="9"/>
  </w:num>
  <w:num w:numId="6">
    <w:abstractNumId w:val="5"/>
  </w:num>
  <w:num w:numId="7">
    <w:abstractNumId w:val="23"/>
  </w:num>
  <w:num w:numId="8">
    <w:abstractNumId w:val="15"/>
  </w:num>
  <w:num w:numId="9">
    <w:abstractNumId w:val="21"/>
  </w:num>
  <w:num w:numId="10">
    <w:abstractNumId w:val="2"/>
  </w:num>
  <w:num w:numId="11">
    <w:abstractNumId w:val="8"/>
  </w:num>
  <w:num w:numId="12">
    <w:abstractNumId w:val="12"/>
  </w:num>
  <w:num w:numId="13">
    <w:abstractNumId w:val="10"/>
  </w:num>
  <w:num w:numId="14">
    <w:abstractNumId w:val="0"/>
  </w:num>
  <w:num w:numId="15">
    <w:abstractNumId w:val="19"/>
  </w:num>
  <w:num w:numId="16">
    <w:abstractNumId w:val="16"/>
  </w:num>
  <w:num w:numId="17">
    <w:abstractNumId w:val="4"/>
  </w:num>
  <w:num w:numId="18">
    <w:abstractNumId w:val="11"/>
  </w:num>
  <w:num w:numId="19">
    <w:abstractNumId w:val="13"/>
  </w:num>
  <w:num w:numId="20">
    <w:abstractNumId w:val="22"/>
  </w:num>
  <w:num w:numId="21">
    <w:abstractNumId w:val="3"/>
  </w:num>
  <w:num w:numId="22">
    <w:abstractNumId w:val="14"/>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70"/>
  <w:displayVerticalDrawingGridEvery w:val="2"/>
  <w:characterSpacingControl w:val="compressPunctuation"/>
  <w:hdrShapeDefaults>
    <o:shapedefaults v:ext="edit" spidmax="2048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ru v:ext="edit" colors="gray"/>
    </o:shapedefaults>
    <o:shapelayout v:ext="edit">
      <o:idmap v:ext="edit" data="1"/>
    </o:shapelayout>
  </w:shapeDefaults>
  <w:decimalSymbol w:val="."/>
  <w:listSeparator w:val=","/>
  <w15:docId w15:val="{857DA6CB-7ECB-43EF-AC60-42E63706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uiPriority w:val="99"/>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uiPriority w:val="99"/>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styleId="af3">
    <w:name w:val="FollowedHyperlink"/>
    <w:basedOn w:val="a0"/>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620869023">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C2CF-B666-408E-812C-A41EE69B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1415</Words>
  <Characters>1244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4</cp:revision>
  <cp:lastPrinted>2017-09-20T04:04:00Z</cp:lastPrinted>
  <dcterms:created xsi:type="dcterms:W3CDTF">2018-10-01T02:23:00Z</dcterms:created>
  <dcterms:modified xsi:type="dcterms:W3CDTF">2018-10-01T02:28:00Z</dcterms:modified>
</cp:coreProperties>
</file>