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Pr>
          <w:rFonts w:ascii="ＭＳ 明朝" w:hAnsi="Times New Roman" w:cs="ＭＳ 明朝" w:hint="eastAsia"/>
          <w:noProof/>
          <w:color w:val="000000"/>
          <w:kern w:val="0"/>
          <w:sz w:val="24"/>
        </w:rPr>
        <w:t>小形除雪車（1.3m級、草刈装置付）</w:t>
      </w:r>
      <w:r>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pPr>
        <w:suppressAutoHyphens/>
        <w:wordWrap w:val="0"/>
        <w:jc w:val="left"/>
        <w:textAlignment w:val="baseline"/>
        <w:rPr>
          <w:rFonts w:ascii="ＭＳ 明朝" w:hAnsi="Times New Roman" w:cs="ＭＳ 明朝"/>
          <w:color w:val="000000"/>
          <w:kern w:val="0"/>
          <w:sz w:val="24"/>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令和元年</w:t>
      </w:r>
      <w:r>
        <w:rPr>
          <w:rFonts w:ascii="ＭＳ 明朝" w:hAnsi="ＭＳ 明朝" w:cs="ＭＳ 明朝" w:hint="eastAsia"/>
          <w:noProof/>
          <w:kern w:val="0"/>
          <w:sz w:val="24"/>
        </w:rPr>
        <w:t>７月１日</w:t>
      </w:r>
      <w:r>
        <w:rPr>
          <w:rFonts w:ascii="ＭＳ 明朝" w:hAnsi="ＭＳ 明朝" w:cs="ＭＳ 明朝" w:hint="eastAsia"/>
          <w:kern w:val="0"/>
          <w:sz w:val="24"/>
        </w:rPr>
        <w:t xml:space="preserve">　</w:t>
      </w:r>
      <w:r>
        <w:rPr>
          <w:rFonts w:ascii="ＭＳ 明朝" w:hAnsi="ＭＳ 明朝" w:cs="ＭＳ 明朝" w:hint="eastAsia"/>
          <w:noProof/>
          <w:kern w:val="0"/>
          <w:sz w:val="24"/>
        </w:rPr>
        <w:t>１３時３０分</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物品の製造の請負、買入れ及び借入れに係る競争入札参加資格審査結果通知書の写し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（令和元年５</w:t>
      </w:r>
      <w:r>
        <w:rPr>
          <w:rFonts w:ascii="ＭＳ 明朝" w:hAnsi="ＭＳ 明朝" w:cs="ＭＳ 明朝" w:hint="eastAsia"/>
          <w:noProof/>
          <w:kern w:val="0"/>
          <w:sz w:val="22"/>
          <w:szCs w:val="22"/>
        </w:rPr>
        <w:t>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小形除雪車（1.3m級、草刈装置付）</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kern w:val="0"/>
          <w:sz w:val="22"/>
          <w:szCs w:val="22"/>
        </w:rPr>
        <w:t>令和元年</w:t>
      </w:r>
      <w:r>
        <w:rPr>
          <w:rFonts w:ascii="ＭＳ 明朝" w:hAnsi="ＭＳ 明朝" w:cs="ＭＳ 明朝" w:hint="eastAsia"/>
          <w:noProof/>
          <w:kern w:val="0"/>
          <w:sz w:val="22"/>
          <w:szCs w:val="22"/>
        </w:rPr>
        <w:t>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１３時３０分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trPr>
          <w:trHeight w:val="1135"/>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trPr>
          <w:trHeight w:val="2620"/>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（令和元年５</w:t>
      </w:r>
      <w:r>
        <w:rPr>
          <w:rFonts w:ascii="ＭＳ 明朝" w:hAnsi="ＭＳ 明朝" w:cs="ＭＳ 明朝" w:hint="eastAsia"/>
          <w:noProof/>
          <w:kern w:val="0"/>
          <w:sz w:val="22"/>
          <w:szCs w:val="22"/>
        </w:rPr>
        <w:t>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小形除雪車（1.3m級、草刈装置付）</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１３時３０分</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val="restart"/>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744"/>
        </w:trPr>
        <w:tc>
          <w:tcPr>
            <w:tcW w:w="276" w:type="dxa"/>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pPr>
        <w:jc w:val="center"/>
        <w:rPr>
          <w:rFonts w:hAnsi="Times New Roman"/>
          <w:kern w:val="0"/>
          <w:sz w:val="36"/>
          <w:szCs w:val="36"/>
        </w:rPr>
      </w:pPr>
      <w:r>
        <w:rPr>
          <w:rFonts w:hint="eastAsia"/>
          <w:kern w:val="0"/>
          <w:sz w:val="36"/>
          <w:szCs w:val="36"/>
        </w:rPr>
        <w:t>サービス・メンテナンス体制証明書</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小形除雪車（1.3m級、草刈装置付）</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令和元年</w:t>
      </w:r>
      <w:r>
        <w:rPr>
          <w:rFonts w:ascii="ＭＳ 明朝" w:hAnsi="ＭＳ 明朝" w:cs="ＭＳ 明朝" w:hint="eastAsia"/>
          <w:noProof/>
          <w:kern w:val="0"/>
          <w:sz w:val="22"/>
          <w:szCs w:val="22"/>
        </w:rPr>
        <w:t>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１３時３０分</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あっては２日を、一般部品にあっては５日を超えるものについては、それらのすべての部品について、その供給に要する日数を別葉により記載する。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trPr>
          <w:trHeight w:val="1116"/>
        </w:trPr>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小形除雪車（1.3m級、草刈装置付）</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948"/>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見積もる契約額は、この入札書に記載した金額に当該金額の１００分の１０に相当する額を加算した金額（当該金額に１円未満の端数があるときは、その端数を切り捨てた金額）である。</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Pr>
          <w:rFonts w:ascii="ＭＳ 明朝" w:hAnsi="Times New Roman" w:cs="ＭＳ 明朝" w:hint="eastAsia"/>
          <w:noProof/>
          <w:color w:val="000000"/>
          <w:kern w:val="0"/>
          <w:sz w:val="22"/>
          <w:szCs w:val="22"/>
          <w:u w:val="single"/>
        </w:rPr>
        <w:t>小形除雪車（1.3m級、草刈装置付）</w:t>
      </w:r>
      <w:r>
        <w:rPr>
          <w:rFonts w:ascii="ＭＳ 明朝" w:hAnsi="Times New Roman" w:cs="ＭＳ 明朝" w:hint="eastAsia"/>
          <w:color w:val="000000"/>
          <w:kern w:val="0"/>
          <w:sz w:val="22"/>
          <w:szCs w:val="22"/>
          <w:u w:val="single"/>
        </w:rPr>
        <w:t>の購入</w:t>
      </w:r>
      <w:r>
        <w:rPr>
          <w:rFonts w:ascii="ＭＳ 明朝" w:hAnsi="ＭＳ 明朝" w:cs="ＭＳ 明朝" w:hint="eastAsia"/>
          <w:color w:val="000000"/>
          <w:kern w:val="0"/>
          <w:sz w:val="22"/>
          <w:szCs w:val="22"/>
          <w:u w:val="single"/>
        </w:rPr>
        <w:t>に係る一般競争入札</w:t>
      </w:r>
    </w:p>
    <w:p>
      <w:pPr>
        <w:suppressAutoHyphens/>
        <w:wordWrap w:val="0"/>
        <w:jc w:val="left"/>
        <w:textAlignment w:val="baseline"/>
        <w:rPr>
          <w:rFonts w:ascii="ＭＳ 明朝" w:hAnsi="ＭＳ 明朝" w:cs="ＭＳ 明朝"/>
          <w:color w:val="000000"/>
          <w:kern w:val="0"/>
          <w:sz w:val="22"/>
          <w:u w:val="single" w:color="000000"/>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入札（見積り）期日　　令和元年</w:t>
      </w:r>
      <w:r>
        <w:rPr>
          <w:rFonts w:ascii="ＭＳ 明朝" w:hAnsi="ＭＳ 明朝" w:cs="ＭＳ 明朝" w:hint="eastAsia"/>
          <w:noProof/>
          <w:kern w:val="0"/>
          <w:sz w:val="22"/>
          <w:szCs w:val="22"/>
          <w:u w:val="single" w:color="000000"/>
        </w:rPr>
        <w:t>７月１日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Pr>
        <w:adjustRightInd w:val="0"/>
        <w:snapToGrid w:val="0"/>
        <w:spacing w:line="300" w:lineRule="auto"/>
        <w:jc w:val="center"/>
        <w:rPr>
          <w:rFonts w:ascii="ＭＳ 明朝" w:hAnsi="ＭＳ 明朝"/>
          <w:noProof/>
          <w:sz w:val="24"/>
        </w:rPr>
        <w:sectPr>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pPr>
        <w:adjustRightInd w:val="0"/>
        <w:snapToGrid w:val="0"/>
        <w:spacing w:line="360" w:lineRule="auto"/>
        <w:rPr>
          <w:rFonts w:ascii="ＭＳ 明朝" w:hAnsi="ＭＳ 明朝"/>
          <w:noProof/>
          <w:sz w:val="24"/>
        </w:rPr>
      </w:pPr>
    </w:p>
    <w:sectPr>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A22F-0C23-40E9-B816-FA436BD3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1819</Words>
  <Characters>1726</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4</cp:revision>
  <cp:lastPrinted>2019-05-07T10:00:00Z</cp:lastPrinted>
  <dcterms:created xsi:type="dcterms:W3CDTF">2019-05-17T04:42:00Z</dcterms:created>
  <dcterms:modified xsi:type="dcterms:W3CDTF">2019-05-17T04:46:00Z</dcterms:modified>
</cp:coreProperties>
</file>