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uppressAutoHyphens/>
        <w:wordWrap w:val="0"/>
        <w:ind w:left="221" w:hangingChars="100" w:hanging="221"/>
        <w:jc w:val="left"/>
        <w:textAlignment w:val="baseline"/>
        <w:rPr>
          <w:rFonts w:ascii="ＭＳ 明朝" w:hAnsi="Times New Roman"/>
          <w:color w:val="000000"/>
          <w:kern w:val="0"/>
          <w:sz w:val="22"/>
          <w:szCs w:val="22"/>
        </w:rPr>
      </w:pPr>
      <w:bookmarkStart w:id="0" w:name="_GoBack"/>
      <w:bookmarkEnd w:id="0"/>
      <w:r>
        <w:rPr>
          <w:rFonts w:ascii="ＭＳ 明朝" w:hAnsi="ＭＳ 明朝" w:cs="ＭＳ 明朝" w:hint="eastAsia"/>
          <w:color w:val="000000"/>
          <w:kern w:val="0"/>
          <w:sz w:val="22"/>
          <w:szCs w:val="22"/>
        </w:rPr>
        <w:t>（別紙様式１）</w:t>
      </w:r>
    </w:p>
    <w:p>
      <w:pPr>
        <w:suppressAutoHyphens/>
        <w:wordWrap w:val="0"/>
        <w:jc w:val="righ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令和　　年　　月　　日</w:t>
      </w:r>
    </w:p>
    <w:p>
      <w:pPr>
        <w:suppressAutoHyphens/>
        <w:wordWrap w:val="0"/>
        <w:jc w:val="right"/>
        <w:textAlignment w:val="baseline"/>
        <w:rPr>
          <w:rFonts w:ascii="ＭＳ 明朝" w:hAnsi="Times New Roman"/>
          <w:color w:val="000000"/>
          <w:kern w:val="0"/>
          <w:sz w:val="22"/>
          <w:szCs w:val="22"/>
        </w:rPr>
      </w:pPr>
    </w:p>
    <w:p>
      <w:pPr>
        <w:suppressAutoHyphens/>
        <w:wordWrap w:val="0"/>
        <w:ind w:firstLine="120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青森県知事　　殿</w:t>
      </w:r>
    </w:p>
    <w:p>
      <w:pPr>
        <w:suppressAutoHyphens/>
        <w:wordWrap w:val="0"/>
        <w:jc w:val="left"/>
        <w:textAlignment w:val="baseline"/>
        <w:rPr>
          <w:rFonts w:ascii="ＭＳ 明朝" w:hAnsi="Times New Roman"/>
          <w:color w:val="000000"/>
          <w:kern w:val="0"/>
          <w:sz w:val="22"/>
          <w:szCs w:val="22"/>
        </w:rPr>
      </w:pPr>
    </w:p>
    <w:p>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入札参加者</w:t>
      </w:r>
    </w:p>
    <w:p>
      <w:pPr>
        <w:suppressAutoHyphens/>
        <w:wordWrap w:val="0"/>
        <w:ind w:firstLine="4080"/>
        <w:jc w:val="left"/>
        <w:textAlignment w:val="baseline"/>
        <w:rPr>
          <w:rFonts w:ascii="ＭＳ 明朝" w:hAnsi="Times New Roman"/>
          <w:color w:val="000000"/>
          <w:kern w:val="0"/>
          <w:sz w:val="24"/>
        </w:rPr>
      </w:pPr>
      <w:r>
        <w:rPr>
          <w:rFonts w:ascii="ＭＳ 明朝" w:hAnsi="ＭＳ 明朝" w:cs="ＭＳ 明朝" w:hint="eastAsia"/>
          <w:color w:val="000000"/>
          <w:kern w:val="0"/>
          <w:sz w:val="24"/>
        </w:rPr>
        <w:t>所在地又は</w:t>
      </w:r>
      <w:r>
        <w:rPr>
          <w:rFonts w:ascii="ＭＳ 明朝" w:hAnsi="Times New Roman" w:cs="ＭＳ 明朝" w:hint="eastAsia"/>
          <w:color w:val="000000"/>
          <w:kern w:val="0"/>
          <w:sz w:val="24"/>
        </w:rPr>
        <w:t>住所</w:t>
      </w:r>
    </w:p>
    <w:p>
      <w:pPr>
        <w:suppressAutoHyphens/>
        <w:wordWrap w:val="0"/>
        <w:ind w:firstLine="4080"/>
        <w:jc w:val="left"/>
        <w:textAlignment w:val="baseline"/>
        <w:rPr>
          <w:rFonts w:ascii="ＭＳ 明朝" w:hAnsi="Times New Roman"/>
          <w:color w:val="000000"/>
          <w:kern w:val="0"/>
          <w:sz w:val="22"/>
          <w:szCs w:val="22"/>
        </w:rPr>
      </w:pPr>
    </w:p>
    <w:p>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商号又は名称</w:t>
      </w:r>
    </w:p>
    <w:p>
      <w:pPr>
        <w:suppressAutoHyphens/>
        <w:wordWrap w:val="0"/>
        <w:ind w:firstLine="4080"/>
        <w:jc w:val="left"/>
        <w:textAlignment w:val="baseline"/>
        <w:rPr>
          <w:rFonts w:ascii="ＭＳ 明朝" w:hAnsi="Times New Roman"/>
          <w:color w:val="000000"/>
          <w:kern w:val="0"/>
          <w:sz w:val="22"/>
          <w:szCs w:val="22"/>
        </w:rPr>
      </w:pPr>
    </w:p>
    <w:p>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代表者職氏名　　　　　　　　　　　　　㊞</w:t>
      </w:r>
    </w:p>
    <w:p>
      <w:pPr>
        <w:suppressAutoHyphens/>
        <w:wordWrap w:val="0"/>
        <w:ind w:firstLine="4080"/>
        <w:jc w:val="left"/>
        <w:textAlignment w:val="baseline"/>
        <w:rPr>
          <w:rFonts w:ascii="ＭＳ 明朝" w:hAnsi="Times New Roman"/>
          <w:color w:val="000000"/>
          <w:kern w:val="0"/>
          <w:sz w:val="22"/>
          <w:szCs w:val="22"/>
        </w:rPr>
      </w:pPr>
    </w:p>
    <w:p>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担当者氏名　　　　　　　　　　　　　　㊞</w:t>
      </w:r>
    </w:p>
    <w:p>
      <w:pPr>
        <w:suppressAutoHyphens/>
        <w:wordWrap w:val="0"/>
        <w:ind w:firstLine="4080"/>
        <w:jc w:val="left"/>
        <w:textAlignment w:val="baseline"/>
        <w:rPr>
          <w:rFonts w:ascii="ＭＳ 明朝" w:hAnsi="Times New Roman"/>
          <w:color w:val="000000"/>
          <w:kern w:val="0"/>
          <w:sz w:val="22"/>
          <w:szCs w:val="22"/>
        </w:rPr>
      </w:pPr>
    </w:p>
    <w:p>
      <w:pPr>
        <w:suppressAutoHyphens/>
        <w:wordWrap w:val="0"/>
        <w:ind w:firstLine="408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連絡先</w:t>
      </w:r>
    </w:p>
    <w:p>
      <w:pPr>
        <w:suppressAutoHyphens/>
        <w:wordWrap w:val="0"/>
        <w:ind w:firstLineChars="1792" w:firstLine="4317"/>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電話番号</w:t>
      </w: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ファックス番号</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p>
    <w:p>
      <w:pPr>
        <w:suppressAutoHyphens/>
        <w:wordWrap w:val="0"/>
        <w:jc w:val="center"/>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一般競争入札参加資格審査申請書</w:t>
      </w:r>
    </w:p>
    <w:p>
      <w:pPr>
        <w:suppressAutoHyphens/>
        <w:wordWrap w:val="0"/>
        <w:jc w:val="left"/>
        <w:textAlignment w:val="baseline"/>
        <w:rPr>
          <w:rFonts w:ascii="ＭＳ 明朝" w:hAnsi="Times New Roman"/>
          <w:color w:val="000000"/>
          <w:kern w:val="0"/>
          <w:sz w:val="22"/>
          <w:szCs w:val="22"/>
        </w:rPr>
      </w:pPr>
    </w:p>
    <w:p>
      <w:pPr>
        <w:suppressAutoHyphens/>
        <w:wordWrap w:val="0"/>
        <w:ind w:firstLine="24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一般競争入札への参加を希望しますので、その資格の審査について、関係資料を添えて、下記のとおり申請します。なお、この申請書及び添付資料の内容については、事実と相違ないことを誓約します。</w:t>
      </w:r>
    </w:p>
    <w:p>
      <w:pPr>
        <w:suppressAutoHyphens/>
        <w:wordWrap w:val="0"/>
        <w:jc w:val="left"/>
        <w:textAlignment w:val="baseline"/>
        <w:rPr>
          <w:rFonts w:ascii="ＭＳ 明朝" w:hAnsi="Times New Roman"/>
          <w:color w:val="000000"/>
          <w:kern w:val="0"/>
          <w:sz w:val="22"/>
          <w:szCs w:val="22"/>
        </w:rPr>
      </w:pPr>
    </w:p>
    <w:p>
      <w:pPr>
        <w:suppressAutoHyphens/>
        <w:wordWrap w:val="0"/>
        <w:jc w:val="center"/>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記</w:t>
      </w:r>
    </w:p>
    <w:p>
      <w:pPr>
        <w:suppressAutoHyphens/>
        <w:wordWrap w:val="0"/>
        <w:jc w:val="left"/>
        <w:textAlignment w:val="baseline"/>
        <w:rPr>
          <w:rFonts w:ascii="ＭＳ 明朝" w:hAnsi="Times New Roman"/>
          <w:color w:val="000000"/>
          <w:kern w:val="0"/>
          <w:sz w:val="22"/>
          <w:szCs w:val="22"/>
        </w:rPr>
      </w:pPr>
    </w:p>
    <w:p>
      <w:pPr>
        <w:suppressAutoHyphens/>
        <w:wordWrap w:val="0"/>
        <w:ind w:left="3855" w:hangingChars="1600" w:hanging="3855"/>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 xml:space="preserve">１　入　</w:t>
      </w:r>
      <w:r>
        <w:rPr>
          <w:rFonts w:cs="Century"/>
          <w:color w:val="000000"/>
          <w:kern w:val="0"/>
          <w:sz w:val="24"/>
        </w:rPr>
        <w:t xml:space="preserve"> </w:t>
      </w:r>
      <w:r>
        <w:rPr>
          <w:rFonts w:ascii="ＭＳ 明朝" w:hAnsi="Times New Roman" w:cs="ＭＳ 明朝" w:hint="eastAsia"/>
          <w:color w:val="000000"/>
          <w:kern w:val="0"/>
          <w:sz w:val="24"/>
        </w:rPr>
        <w:t xml:space="preserve">札　</w:t>
      </w:r>
      <w:r>
        <w:rPr>
          <w:rFonts w:cs="Century"/>
          <w:color w:val="000000"/>
          <w:kern w:val="0"/>
          <w:sz w:val="24"/>
        </w:rPr>
        <w:t xml:space="preserve"> </w:t>
      </w:r>
      <w:r>
        <w:rPr>
          <w:rFonts w:ascii="ＭＳ 明朝" w:hAnsi="Times New Roman" w:cs="ＭＳ 明朝" w:hint="eastAsia"/>
          <w:color w:val="000000"/>
          <w:kern w:val="0"/>
          <w:sz w:val="24"/>
        </w:rPr>
        <w:t xml:space="preserve">件　名　　　　　　</w:t>
      </w:r>
      <w:r>
        <w:rPr>
          <w:rFonts w:ascii="ＭＳ 明朝" w:hAnsi="Times New Roman" w:cs="ＭＳ 明朝" w:hint="eastAsia"/>
          <w:noProof/>
          <w:color w:val="000000"/>
          <w:kern w:val="0"/>
          <w:sz w:val="24"/>
        </w:rPr>
        <w:t>除雪グレーダ（3.7ｍ級）</w:t>
      </w:r>
      <w:r>
        <w:rPr>
          <w:rFonts w:ascii="ＭＳ 明朝" w:hAnsi="Times New Roman" w:cs="ＭＳ 明朝" w:hint="eastAsia"/>
          <w:color w:val="000000"/>
          <w:kern w:val="0"/>
          <w:sz w:val="24"/>
        </w:rPr>
        <w:t>の購入</w:t>
      </w:r>
      <w:r>
        <w:rPr>
          <w:rFonts w:ascii="ＭＳ 明朝" w:hAnsi="ＭＳ 明朝" w:cs="ＭＳ 明朝" w:hint="eastAsia"/>
          <w:color w:val="000000"/>
          <w:kern w:val="0"/>
          <w:sz w:val="24"/>
        </w:rPr>
        <w:t>に係る一般競争入札</w:t>
      </w:r>
    </w:p>
    <w:p>
      <w:pPr>
        <w:suppressAutoHyphens/>
        <w:wordWrap w:val="0"/>
        <w:jc w:val="left"/>
        <w:textAlignment w:val="baseline"/>
        <w:rPr>
          <w:rFonts w:ascii="ＭＳ 明朝" w:hAnsi="Times New Roman" w:cs="ＭＳ 明朝"/>
          <w:color w:val="000000"/>
          <w:kern w:val="0"/>
          <w:sz w:val="24"/>
        </w:rPr>
      </w:pPr>
    </w:p>
    <w:p>
      <w:pPr>
        <w:suppressAutoHyphens/>
        <w:wordWrap w:val="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２　入　開　札　日　時　　　　　令和元</w:t>
      </w:r>
      <w:r>
        <w:rPr>
          <w:rFonts w:ascii="ＭＳ 明朝" w:hAnsi="Times New Roman" w:cs="ＭＳ 明朝" w:hint="eastAsia"/>
          <w:noProof/>
          <w:kern w:val="0"/>
          <w:sz w:val="24"/>
        </w:rPr>
        <w:t>年７月１日　９時３０分</w:t>
      </w:r>
    </w:p>
    <w:p>
      <w:pPr>
        <w:suppressAutoHyphens/>
        <w:wordWrap w:val="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３　提出書類の名称及び提出部数</w:t>
      </w:r>
    </w:p>
    <w:p>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（１）</w:t>
      </w:r>
      <w:r>
        <w:rPr>
          <w:rFonts w:ascii="ＭＳ 明朝" w:hAnsi="ＭＳ 明朝" w:cs="ＭＳ 明朝"/>
          <w:color w:val="000000"/>
          <w:kern w:val="0"/>
          <w:sz w:val="24"/>
        </w:rPr>
        <w:tab/>
      </w:r>
      <w:r>
        <w:rPr>
          <w:rFonts w:ascii="ＭＳ 明朝" w:hAnsi="Times New Roman" w:cs="ＭＳ 明朝" w:hint="eastAsia"/>
          <w:color w:val="000000"/>
          <w:kern w:val="0"/>
          <w:sz w:val="24"/>
        </w:rPr>
        <w:t>物品の製造の請負、買入れ及び借入れに係る競争入札参加資格審査結果通知書の写し　　　　　　　　　　　　　　　 　　　　　　　　　　　２部</w:t>
      </w:r>
    </w:p>
    <w:p>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（２）</w:t>
      </w:r>
      <w:r>
        <w:rPr>
          <w:rFonts w:ascii="ＭＳ 明朝" w:hAnsi="ＭＳ 明朝" w:cs="ＭＳ 明朝"/>
          <w:color w:val="000000"/>
          <w:kern w:val="0"/>
          <w:sz w:val="24"/>
        </w:rPr>
        <w:tab/>
      </w:r>
      <w:r>
        <w:rPr>
          <w:rFonts w:ascii="ＭＳ 明朝" w:hAnsi="Times New Roman" w:cs="ＭＳ 明朝" w:hint="eastAsia"/>
          <w:color w:val="000000"/>
          <w:kern w:val="0"/>
          <w:sz w:val="24"/>
        </w:rPr>
        <w:t>納入実績証明書　　　　　　　　　　　　　　　　　　　　　　　２部</w:t>
      </w:r>
    </w:p>
    <w:p>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（３）</w:t>
      </w:r>
      <w:r>
        <w:rPr>
          <w:rFonts w:ascii="ＭＳ 明朝" w:hAnsi="ＭＳ 明朝" w:cs="ＭＳ 明朝"/>
          <w:color w:val="000000"/>
          <w:kern w:val="0"/>
          <w:sz w:val="24"/>
        </w:rPr>
        <w:tab/>
      </w:r>
      <w:r>
        <w:rPr>
          <w:rFonts w:ascii="ＭＳ 明朝" w:hAnsi="Times New Roman" w:cs="ＭＳ 明朝" w:hint="eastAsia"/>
          <w:color w:val="000000"/>
          <w:kern w:val="0"/>
          <w:sz w:val="24"/>
        </w:rPr>
        <w:t>メーカー及び工場に関する調書　　　　　　　　　　　　　　　　２部</w:t>
      </w:r>
    </w:p>
    <w:p>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 xml:space="preserve">（４） サービス・メンテナンス体制証明書　　　 　　　　　　　　　　</w:t>
      </w:r>
      <w:r>
        <w:rPr>
          <w:rFonts w:ascii="ＭＳ 明朝" w:hAnsi="ＭＳ 明朝" w:cs="ＭＳ 明朝"/>
          <w:color w:val="000000"/>
          <w:kern w:val="0"/>
          <w:sz w:val="24"/>
        </w:rPr>
        <w:t xml:space="preserve"> </w:t>
      </w:r>
      <w:r>
        <w:rPr>
          <w:rFonts w:ascii="ＭＳ 明朝" w:hAnsi="Times New Roman" w:cs="ＭＳ 明朝" w:hint="eastAsia"/>
          <w:color w:val="000000"/>
          <w:kern w:val="0"/>
          <w:sz w:val="24"/>
        </w:rPr>
        <w:t>２部</w:t>
      </w:r>
    </w:p>
    <w:p>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（５）</w:t>
      </w:r>
      <w:r>
        <w:rPr>
          <w:rFonts w:ascii="ＭＳ 明朝" w:hAnsi="ＭＳ 明朝" w:cs="ＭＳ 明朝"/>
          <w:color w:val="000000"/>
          <w:kern w:val="0"/>
          <w:sz w:val="24"/>
        </w:rPr>
        <w:tab/>
      </w:r>
      <w:r>
        <w:rPr>
          <w:rFonts w:ascii="ＭＳ 明朝" w:hAnsi="Times New Roman" w:cs="ＭＳ 明朝" w:hint="eastAsia"/>
          <w:color w:val="000000"/>
          <w:kern w:val="0"/>
          <w:sz w:val="24"/>
        </w:rPr>
        <w:t>製作仕様書　　　　　　　　　　　　　　　　　　　　　　　　　２部</w:t>
      </w:r>
    </w:p>
    <w:p>
      <w:pPr>
        <w:tabs>
          <w:tab w:val="left" w:pos="720"/>
        </w:tabs>
        <w:suppressAutoHyphens/>
        <w:wordWrap w:val="0"/>
        <w:ind w:left="720" w:hanging="720"/>
        <w:jc w:val="left"/>
        <w:textAlignment w:val="baseline"/>
        <w:rPr>
          <w:rFonts w:ascii="ＭＳ 明朝" w:hAnsi="Times New Roman"/>
          <w:color w:val="000000"/>
          <w:kern w:val="0"/>
          <w:sz w:val="22"/>
          <w:szCs w:val="22"/>
        </w:rPr>
      </w:pPr>
      <w:r>
        <w:rPr>
          <w:rFonts w:ascii="ＭＳ 明朝" w:hAnsi="Times New Roman" w:cs="ＭＳ 明朝" w:hint="eastAsia"/>
          <w:color w:val="000000"/>
          <w:kern w:val="0"/>
          <w:sz w:val="24"/>
        </w:rPr>
        <w:t>（６）</w:t>
      </w:r>
      <w:r>
        <w:rPr>
          <w:rFonts w:ascii="ＭＳ 明朝" w:hAnsi="ＭＳ 明朝" w:cs="ＭＳ 明朝"/>
          <w:color w:val="000000"/>
          <w:kern w:val="0"/>
          <w:sz w:val="24"/>
        </w:rPr>
        <w:tab/>
      </w:r>
      <w:r>
        <w:rPr>
          <w:rFonts w:ascii="ＭＳ 明朝" w:hAnsi="Times New Roman" w:cs="ＭＳ 明朝" w:hint="eastAsia"/>
          <w:color w:val="000000"/>
          <w:kern w:val="0"/>
          <w:sz w:val="24"/>
        </w:rPr>
        <w:t>工程表　　　　　　　　　　　　　　　　　　　　　　　　　　　２部</w:t>
      </w:r>
    </w:p>
    <w:p>
      <w:pPr>
        <w:suppressAutoHyphens/>
        <w:wordWrap w:val="0"/>
        <w:jc w:val="left"/>
        <w:textAlignment w:val="baseline"/>
        <w:rPr>
          <w:rFonts w:ascii="ＭＳ 明朝" w:hAnsi="ＭＳ 明朝" w:cs="ＭＳ 明朝"/>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（別紙様式２）</w:t>
      </w:r>
    </w:p>
    <w:p>
      <w:pPr>
        <w:suppressAutoHyphens/>
        <w:wordWrap w:val="0"/>
        <w:jc w:val="left"/>
        <w:textAlignment w:val="baseline"/>
        <w:rPr>
          <w:rFonts w:ascii="ＭＳ 明朝" w:hAnsi="Times New Roman"/>
          <w:color w:val="000000"/>
          <w:kern w:val="0"/>
          <w:sz w:val="22"/>
          <w:szCs w:val="22"/>
        </w:rPr>
      </w:pPr>
    </w:p>
    <w:p>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36"/>
          <w:szCs w:val="36"/>
        </w:rPr>
        <w:t>納</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入</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実</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績</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証</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明</w:t>
      </w:r>
      <w:r>
        <w:rPr>
          <w:rFonts w:ascii="ＭＳ 明朝" w:hAnsi="ＭＳ 明朝" w:cs="ＭＳ 明朝"/>
          <w:color w:val="000000"/>
          <w:kern w:val="0"/>
          <w:sz w:val="36"/>
          <w:szCs w:val="36"/>
        </w:rPr>
        <w:t xml:space="preserve"> </w:t>
      </w:r>
      <w:r>
        <w:rPr>
          <w:rFonts w:ascii="ＭＳ 明朝" w:hAnsi="ＭＳ 明朝" w:cs="ＭＳ 明朝" w:hint="eastAsia"/>
          <w:color w:val="000000"/>
          <w:kern w:val="0"/>
          <w:sz w:val="36"/>
          <w:szCs w:val="36"/>
        </w:rPr>
        <w:t>書</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令和　　年　　月　　日</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青森県知事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殿</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18"/>
          <w:szCs w:val="18"/>
        </w:rPr>
        <w:t>印</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物品の調達に係る一般競争入札</w:t>
      </w:r>
      <w:r>
        <w:rPr>
          <w:rFonts w:ascii="ＭＳ 明朝" w:hAnsi="ＭＳ 明朝" w:cs="ＭＳ 明朝" w:hint="eastAsia"/>
          <w:kern w:val="0"/>
          <w:sz w:val="22"/>
          <w:szCs w:val="22"/>
        </w:rPr>
        <w:t>（</w:t>
      </w:r>
      <w:r>
        <w:rPr>
          <w:rFonts w:ascii="ＭＳ 明朝" w:hAnsi="ＭＳ 明朝" w:cs="ＭＳ 明朝" w:hint="eastAsia"/>
          <w:noProof/>
          <w:kern w:val="0"/>
          <w:sz w:val="22"/>
          <w:szCs w:val="22"/>
        </w:rPr>
        <w:t>令和元年５月２０日</w:t>
      </w:r>
      <w:r>
        <w:rPr>
          <w:rFonts w:ascii="ＭＳ 明朝" w:hAnsi="ＭＳ 明朝" w:cs="ＭＳ 明朝" w:hint="eastAsia"/>
          <w:kern w:val="0"/>
          <w:sz w:val="22"/>
          <w:szCs w:val="22"/>
        </w:rPr>
        <w:t>付け公告）</w:t>
      </w:r>
      <w:r>
        <w:rPr>
          <w:rFonts w:ascii="ＭＳ 明朝" w:hAnsi="ＭＳ 明朝" w:cs="ＭＳ 明朝" w:hint="eastAsia"/>
          <w:color w:val="000000"/>
          <w:kern w:val="0"/>
          <w:sz w:val="22"/>
          <w:szCs w:val="22"/>
        </w:rPr>
        <w:t>に係る当該調達物品の納入実績は、下記のとおりであることを証明します。</w:t>
      </w:r>
    </w:p>
    <w:p>
      <w:pPr>
        <w:suppressAutoHyphens/>
        <w:wordWrap w:val="0"/>
        <w:jc w:val="left"/>
        <w:textAlignment w:val="baseline"/>
        <w:rPr>
          <w:rFonts w:ascii="ＭＳ 明朝" w:hAnsi="Times New Roman"/>
          <w:color w:val="000000"/>
          <w:kern w:val="0"/>
          <w:sz w:val="22"/>
          <w:szCs w:val="22"/>
        </w:rPr>
      </w:pPr>
    </w:p>
    <w:p>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記</w:t>
      </w:r>
    </w:p>
    <w:p>
      <w:pPr>
        <w:suppressAutoHyphens/>
        <w:wordWrap w:val="0"/>
        <w:jc w:val="left"/>
        <w:textAlignment w:val="baseline"/>
        <w:rPr>
          <w:rFonts w:ascii="ＭＳ 明朝" w:hAnsi="Times New Roman"/>
          <w:color w:val="000000"/>
          <w:kern w:val="0"/>
          <w:sz w:val="22"/>
          <w:szCs w:val="22"/>
        </w:rPr>
      </w:pPr>
    </w:p>
    <w:p>
      <w:pPr>
        <w:suppressAutoHyphens/>
        <w:wordWrap w:val="0"/>
        <w:ind w:left="2430" w:hangingChars="1100" w:hanging="243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入　札　件　名　　</w:t>
      </w:r>
      <w:r>
        <w:rPr>
          <w:rFonts w:ascii="ＭＳ 明朝" w:hAnsi="Times New Roman" w:cs="ＭＳ 明朝" w:hint="eastAsia"/>
          <w:noProof/>
          <w:color w:val="000000"/>
          <w:kern w:val="0"/>
          <w:sz w:val="22"/>
          <w:szCs w:val="22"/>
        </w:rPr>
        <w:t>除雪グレーダ（3.7ｍ級）</w:t>
      </w:r>
      <w:r>
        <w:rPr>
          <w:rFonts w:ascii="ＭＳ 明朝" w:hAnsi="Times New Roman" w:cs="ＭＳ 明朝" w:hint="eastAsia"/>
          <w:color w:val="000000"/>
          <w:kern w:val="0"/>
          <w:sz w:val="22"/>
          <w:szCs w:val="22"/>
        </w:rPr>
        <w:t>の購入</w:t>
      </w:r>
      <w:r>
        <w:rPr>
          <w:rFonts w:ascii="ＭＳ 明朝" w:hAnsi="ＭＳ 明朝" w:cs="ＭＳ 明朝" w:hint="eastAsia"/>
          <w:color w:val="000000"/>
          <w:kern w:val="0"/>
          <w:sz w:val="22"/>
          <w:szCs w:val="22"/>
        </w:rPr>
        <w:t>に係る一般競争入札</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 xml:space="preserve">  </w:t>
      </w:r>
      <w:r>
        <w:rPr>
          <w:rFonts w:ascii="ＭＳ 明朝" w:hAnsi="ＭＳ 明朝" w:cs="ＭＳ 明朝" w:hint="eastAsia"/>
          <w:kern w:val="0"/>
          <w:sz w:val="22"/>
          <w:szCs w:val="22"/>
        </w:rPr>
        <w:t>入</w:t>
      </w:r>
      <w:r>
        <w:rPr>
          <w:rFonts w:ascii="ＭＳ 明朝" w:hAnsi="ＭＳ 明朝" w:cs="ＭＳ 明朝"/>
          <w:kern w:val="0"/>
          <w:sz w:val="22"/>
          <w:szCs w:val="22"/>
        </w:rPr>
        <w:t xml:space="preserve"> </w:t>
      </w:r>
      <w:r>
        <w:rPr>
          <w:rFonts w:ascii="ＭＳ 明朝" w:hAnsi="ＭＳ 明朝" w:cs="ＭＳ 明朝" w:hint="eastAsia"/>
          <w:kern w:val="0"/>
          <w:sz w:val="22"/>
          <w:szCs w:val="22"/>
        </w:rPr>
        <w:t>開</w:t>
      </w:r>
      <w:r>
        <w:rPr>
          <w:rFonts w:ascii="ＭＳ 明朝" w:hAnsi="ＭＳ 明朝" w:cs="ＭＳ 明朝"/>
          <w:kern w:val="0"/>
          <w:sz w:val="22"/>
          <w:szCs w:val="22"/>
        </w:rPr>
        <w:t xml:space="preserve"> </w:t>
      </w:r>
      <w:r>
        <w:rPr>
          <w:rFonts w:ascii="ＭＳ 明朝" w:hAnsi="ＭＳ 明朝" w:cs="ＭＳ 明朝" w:hint="eastAsia"/>
          <w:kern w:val="0"/>
          <w:sz w:val="22"/>
          <w:szCs w:val="22"/>
        </w:rPr>
        <w:t>札</w:t>
      </w:r>
      <w:r>
        <w:rPr>
          <w:rFonts w:ascii="ＭＳ 明朝" w:hAnsi="ＭＳ 明朝" w:cs="ＭＳ 明朝"/>
          <w:kern w:val="0"/>
          <w:sz w:val="22"/>
          <w:szCs w:val="22"/>
        </w:rPr>
        <w:t xml:space="preserve"> </w:t>
      </w:r>
      <w:r>
        <w:rPr>
          <w:rFonts w:ascii="ＭＳ 明朝" w:hAnsi="ＭＳ 明朝" w:cs="ＭＳ 明朝" w:hint="eastAsia"/>
          <w:kern w:val="0"/>
          <w:sz w:val="22"/>
          <w:szCs w:val="22"/>
        </w:rPr>
        <w:t>日</w:t>
      </w:r>
      <w:r>
        <w:rPr>
          <w:rFonts w:ascii="ＭＳ 明朝" w:hAnsi="ＭＳ 明朝" w:cs="ＭＳ 明朝"/>
          <w:kern w:val="0"/>
          <w:sz w:val="22"/>
          <w:szCs w:val="22"/>
        </w:rPr>
        <w:t xml:space="preserve"> </w:t>
      </w:r>
      <w:r>
        <w:rPr>
          <w:rFonts w:ascii="ＭＳ 明朝" w:hAnsi="ＭＳ 明朝" w:cs="ＭＳ 明朝" w:hint="eastAsia"/>
          <w:kern w:val="0"/>
          <w:sz w:val="22"/>
          <w:szCs w:val="22"/>
        </w:rPr>
        <w:t>時</w:t>
      </w:r>
      <w:r>
        <w:rPr>
          <w:rFonts w:ascii="ＭＳ 明朝" w:hAnsi="ＭＳ 明朝" w:cs="ＭＳ 明朝"/>
          <w:kern w:val="0"/>
          <w:sz w:val="22"/>
          <w:szCs w:val="22"/>
        </w:rPr>
        <w:t xml:space="preserve">    </w:t>
      </w:r>
      <w:r>
        <w:rPr>
          <w:rFonts w:ascii="ＭＳ 明朝" w:hAnsi="ＭＳ 明朝" w:cs="ＭＳ 明朝" w:hint="eastAsia"/>
          <w:kern w:val="0"/>
          <w:sz w:val="22"/>
          <w:szCs w:val="22"/>
        </w:rPr>
        <w:t>令和元</w:t>
      </w:r>
      <w:r>
        <w:rPr>
          <w:rFonts w:ascii="ＭＳ 明朝" w:hAnsi="ＭＳ 明朝" w:cs="ＭＳ 明朝" w:hint="eastAsia"/>
          <w:noProof/>
          <w:kern w:val="0"/>
          <w:sz w:val="22"/>
          <w:szCs w:val="22"/>
        </w:rPr>
        <w:t>年７月１日</w:t>
      </w:r>
      <w:r>
        <w:rPr>
          <w:rFonts w:ascii="ＭＳ 明朝" w:hAnsi="ＭＳ 明朝" w:cs="ＭＳ 明朝" w:hint="eastAsia"/>
          <w:kern w:val="0"/>
          <w:sz w:val="22"/>
          <w:szCs w:val="22"/>
        </w:rPr>
        <w:t xml:space="preserve">　９</w:t>
      </w:r>
      <w:r>
        <w:rPr>
          <w:rFonts w:ascii="ＭＳ 明朝" w:hAnsi="ＭＳ 明朝" w:cs="ＭＳ 明朝" w:hint="eastAsia"/>
          <w:noProof/>
          <w:kern w:val="0"/>
          <w:sz w:val="22"/>
          <w:szCs w:val="22"/>
        </w:rPr>
        <w:t>時３０分</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過去５年間の納入実績（同等な類似品を含む。）</w:t>
      </w:r>
    </w:p>
    <w:tbl>
      <w:tblPr>
        <w:tblW w:w="0" w:type="auto"/>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348"/>
        <w:gridCol w:w="1106"/>
        <w:gridCol w:w="1106"/>
        <w:gridCol w:w="1106"/>
        <w:gridCol w:w="1327"/>
        <w:gridCol w:w="1106"/>
        <w:gridCol w:w="1328"/>
      </w:tblGrid>
      <w:tr>
        <w:trPr>
          <w:trHeight w:val="1135"/>
        </w:trPr>
        <w:tc>
          <w:tcPr>
            <w:tcW w:w="1348"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メーカー名</w:t>
            </w:r>
          </w:p>
        </w:tc>
        <w:tc>
          <w:tcPr>
            <w:tcW w:w="1106"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機　種</w:t>
            </w:r>
          </w:p>
        </w:tc>
        <w:tc>
          <w:tcPr>
            <w:tcW w:w="1106"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規　格</w:t>
            </w:r>
          </w:p>
        </w:tc>
        <w:tc>
          <w:tcPr>
            <w:tcW w:w="1106"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納入年度</w:t>
            </w:r>
          </w:p>
        </w:tc>
        <w:tc>
          <w:tcPr>
            <w:tcW w:w="1327"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納入先</w:t>
            </w:r>
          </w:p>
        </w:tc>
        <w:tc>
          <w:tcPr>
            <w:tcW w:w="1106"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納入台数</w:t>
            </w:r>
          </w:p>
        </w:tc>
        <w:tc>
          <w:tcPr>
            <w:tcW w:w="1328"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備　　考</w:t>
            </w:r>
          </w:p>
        </w:tc>
      </w:tr>
      <w:tr>
        <w:trPr>
          <w:trHeight w:val="2620"/>
        </w:trPr>
        <w:tc>
          <w:tcPr>
            <w:tcW w:w="1348"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106"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8"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bl>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４</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添付書類</w:t>
      </w: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契約書（写）その他</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（別紙様式３）</w:t>
      </w:r>
    </w:p>
    <w:p>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36"/>
          <w:szCs w:val="36"/>
        </w:rPr>
        <w:t xml:space="preserve">メーカー及び工場に関する調書　</w:t>
      </w:r>
    </w:p>
    <w:p>
      <w:pPr>
        <w:suppressAutoHyphens/>
        <w:wordWrap w:val="0"/>
        <w:jc w:val="left"/>
        <w:textAlignment w:val="baseline"/>
        <w:rPr>
          <w:rFonts w:ascii="ＭＳ 明朝" w:hAnsi="ＭＳ 明朝" w:cs="ＭＳ 明朝"/>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令和</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年　　月　　日</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青森県知事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殿</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印</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物品の調達に係る一般競争入札</w:t>
      </w:r>
      <w:r>
        <w:rPr>
          <w:rFonts w:ascii="ＭＳ 明朝" w:hAnsi="ＭＳ 明朝" w:cs="ＭＳ 明朝" w:hint="eastAsia"/>
          <w:kern w:val="0"/>
          <w:sz w:val="22"/>
          <w:szCs w:val="22"/>
        </w:rPr>
        <w:t>（</w:t>
      </w:r>
      <w:r>
        <w:rPr>
          <w:rFonts w:ascii="ＭＳ 明朝" w:hAnsi="ＭＳ 明朝" w:cs="ＭＳ 明朝" w:hint="eastAsia"/>
          <w:noProof/>
          <w:kern w:val="0"/>
          <w:sz w:val="22"/>
          <w:szCs w:val="22"/>
        </w:rPr>
        <w:t>令和元年５月２０日</w:t>
      </w:r>
      <w:r>
        <w:rPr>
          <w:rFonts w:ascii="ＭＳ 明朝" w:hAnsi="ＭＳ 明朝" w:cs="ＭＳ 明朝" w:hint="eastAsia"/>
          <w:kern w:val="0"/>
          <w:sz w:val="22"/>
          <w:szCs w:val="22"/>
        </w:rPr>
        <w:t>付け公告）</w:t>
      </w:r>
      <w:r>
        <w:rPr>
          <w:rFonts w:ascii="ＭＳ 明朝" w:hAnsi="ＭＳ 明朝" w:cs="ＭＳ 明朝" w:hint="eastAsia"/>
          <w:color w:val="000000"/>
          <w:kern w:val="0"/>
          <w:sz w:val="22"/>
          <w:szCs w:val="22"/>
        </w:rPr>
        <w:t>に係る当該調達物品のメーカー及び工場の状況は、下記のとおりです。</w:t>
      </w:r>
    </w:p>
    <w:p>
      <w:pPr>
        <w:suppressAutoHyphens/>
        <w:wordWrap w:val="0"/>
        <w:jc w:val="left"/>
        <w:textAlignment w:val="baseline"/>
        <w:rPr>
          <w:rFonts w:ascii="ＭＳ 明朝" w:hAnsi="Times New Roman"/>
          <w:color w:val="000000"/>
          <w:kern w:val="0"/>
          <w:sz w:val="22"/>
          <w:szCs w:val="22"/>
        </w:rPr>
      </w:pPr>
    </w:p>
    <w:p>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記　</w:t>
      </w:r>
    </w:p>
    <w:p>
      <w:pPr>
        <w:suppressAutoHyphens/>
        <w:wordWrap w:val="0"/>
        <w:jc w:val="left"/>
        <w:textAlignment w:val="baseline"/>
        <w:rPr>
          <w:rFonts w:ascii="ＭＳ 明朝" w:hAnsi="Times New Roman"/>
          <w:color w:val="000000"/>
          <w:kern w:val="0"/>
          <w:sz w:val="22"/>
          <w:szCs w:val="22"/>
        </w:rPr>
      </w:pPr>
    </w:p>
    <w:p>
      <w:pPr>
        <w:suppressAutoHyphens/>
        <w:wordWrap w:val="0"/>
        <w:ind w:left="2651" w:hangingChars="1200" w:hanging="2651"/>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１</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入　札　件　名　　</w:t>
      </w:r>
      <w:r>
        <w:rPr>
          <w:rFonts w:ascii="ＭＳ 明朝" w:hAnsi="Times New Roman" w:cs="ＭＳ 明朝" w:hint="eastAsia"/>
          <w:noProof/>
          <w:color w:val="000000"/>
          <w:kern w:val="0"/>
          <w:sz w:val="22"/>
          <w:szCs w:val="22"/>
        </w:rPr>
        <w:t>除雪グレーダ（3.7ｍ級）</w:t>
      </w:r>
      <w:r>
        <w:rPr>
          <w:rFonts w:ascii="ＭＳ 明朝" w:hAnsi="Times New Roman" w:cs="ＭＳ 明朝" w:hint="eastAsia"/>
          <w:color w:val="000000"/>
          <w:kern w:val="0"/>
          <w:sz w:val="22"/>
          <w:szCs w:val="22"/>
        </w:rPr>
        <w:t>の購入</w:t>
      </w:r>
      <w:r>
        <w:rPr>
          <w:rFonts w:ascii="ＭＳ 明朝" w:hAnsi="ＭＳ 明朝" w:cs="ＭＳ 明朝" w:hint="eastAsia"/>
          <w:color w:val="000000"/>
          <w:kern w:val="0"/>
          <w:sz w:val="22"/>
          <w:szCs w:val="22"/>
        </w:rPr>
        <w:t>に係る一般競争入札</w:t>
      </w: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２</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入</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札</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日</w:t>
      </w:r>
      <w:r>
        <w:rPr>
          <w:rFonts w:ascii="ＭＳ 明朝" w:hAnsi="ＭＳ 明朝" w:cs="ＭＳ 明朝"/>
          <w:color w:val="000000"/>
          <w:kern w:val="0"/>
          <w:sz w:val="22"/>
          <w:szCs w:val="22"/>
        </w:rPr>
        <w:t xml:space="preserve"> </w:t>
      </w:r>
      <w:r>
        <w:rPr>
          <w:rFonts w:ascii="ＭＳ 明朝" w:hAnsi="ＭＳ 明朝" w:cs="ＭＳ 明朝" w:hint="eastAsia"/>
          <w:kern w:val="0"/>
          <w:sz w:val="22"/>
          <w:szCs w:val="22"/>
        </w:rPr>
        <w:t>時</w:t>
      </w:r>
      <w:r>
        <w:rPr>
          <w:rFonts w:ascii="ＭＳ 明朝" w:hAnsi="ＭＳ 明朝" w:cs="ＭＳ 明朝"/>
          <w:kern w:val="0"/>
          <w:sz w:val="22"/>
          <w:szCs w:val="22"/>
        </w:rPr>
        <w:t xml:space="preserve">    </w:t>
      </w:r>
      <w:r>
        <w:rPr>
          <w:rFonts w:ascii="ＭＳ 明朝" w:hAnsi="ＭＳ 明朝" w:cs="ＭＳ 明朝" w:hint="eastAsia"/>
          <w:kern w:val="0"/>
          <w:sz w:val="22"/>
          <w:szCs w:val="22"/>
        </w:rPr>
        <w:t>令和元</w:t>
      </w:r>
      <w:r>
        <w:rPr>
          <w:rFonts w:ascii="ＭＳ 明朝" w:hAnsi="ＭＳ 明朝" w:cs="ＭＳ 明朝" w:hint="eastAsia"/>
          <w:noProof/>
          <w:kern w:val="0"/>
          <w:sz w:val="22"/>
          <w:szCs w:val="22"/>
        </w:rPr>
        <w:t>年７月１日</w:t>
      </w:r>
      <w:r>
        <w:rPr>
          <w:rFonts w:ascii="ＭＳ 明朝" w:hAnsi="ＭＳ 明朝" w:cs="ＭＳ 明朝" w:hint="eastAsia"/>
          <w:kern w:val="0"/>
          <w:sz w:val="22"/>
          <w:szCs w:val="22"/>
        </w:rPr>
        <w:t xml:space="preserve">　９</w:t>
      </w:r>
      <w:r>
        <w:rPr>
          <w:rFonts w:ascii="ＭＳ 明朝" w:hAnsi="ＭＳ 明朝" w:cs="ＭＳ 明朝" w:hint="eastAsia"/>
          <w:noProof/>
          <w:kern w:val="0"/>
          <w:sz w:val="22"/>
          <w:szCs w:val="22"/>
        </w:rPr>
        <w:t>時３０分</w:t>
      </w: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メーカー及び工場の状況</w:t>
      </w:r>
    </w:p>
    <w:tbl>
      <w:tblPr>
        <w:tblW w:w="0" w:type="auto"/>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
        <w:gridCol w:w="56"/>
        <w:gridCol w:w="1438"/>
        <w:gridCol w:w="1769"/>
        <w:gridCol w:w="4425"/>
      </w:tblGrid>
      <w:tr>
        <w:trPr>
          <w:cantSplit/>
          <w:trHeight w:val="372"/>
        </w:trPr>
        <w:tc>
          <w:tcPr>
            <w:tcW w:w="1770" w:type="dxa"/>
            <w:gridSpan w:val="3"/>
            <w:vMerge w:val="restart"/>
            <w:tcBorders>
              <w:top w:val="single" w:sz="4" w:space="0" w:color="000000"/>
              <w:left w:val="single" w:sz="4" w:space="0" w:color="000000"/>
              <w:bottom w:val="nil"/>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メーカー</w:t>
            </w:r>
          </w:p>
        </w:tc>
        <w:tc>
          <w:tcPr>
            <w:tcW w:w="1769"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商号又は名称</w:t>
            </w:r>
          </w:p>
        </w:tc>
        <w:tc>
          <w:tcPr>
            <w:tcW w:w="4425"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trPr>
          <w:cantSplit/>
          <w:trHeight w:val="372"/>
        </w:trPr>
        <w:tc>
          <w:tcPr>
            <w:tcW w:w="1770" w:type="dxa"/>
            <w:gridSpan w:val="3"/>
            <w:vMerge/>
            <w:tcBorders>
              <w:top w:val="nil"/>
              <w:left w:val="single" w:sz="4" w:space="0" w:color="000000"/>
              <w:bottom w:val="nil"/>
              <w:right w:val="single" w:sz="4" w:space="0" w:color="000000"/>
            </w:tcBorders>
          </w:tcPr>
          <w:p>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4425"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trPr>
          <w:cantSplit/>
          <w:trHeight w:val="372"/>
        </w:trPr>
        <w:tc>
          <w:tcPr>
            <w:tcW w:w="1770" w:type="dxa"/>
            <w:gridSpan w:val="3"/>
            <w:vMerge/>
            <w:tcBorders>
              <w:top w:val="nil"/>
              <w:left w:val="single" w:sz="4" w:space="0" w:color="000000"/>
              <w:bottom w:val="nil"/>
              <w:right w:val="single" w:sz="4" w:space="0" w:color="000000"/>
            </w:tcBorders>
          </w:tcPr>
          <w:p>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代表者氏名</w:t>
            </w:r>
          </w:p>
        </w:tc>
        <w:tc>
          <w:tcPr>
            <w:tcW w:w="4425"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trPr>
          <w:cantSplit/>
          <w:trHeight w:val="372"/>
        </w:trPr>
        <w:tc>
          <w:tcPr>
            <w:tcW w:w="1770" w:type="dxa"/>
            <w:gridSpan w:val="3"/>
            <w:vMerge/>
            <w:tcBorders>
              <w:top w:val="nil"/>
              <w:left w:val="single" w:sz="4" w:space="0" w:color="000000"/>
              <w:bottom w:val="nil"/>
              <w:right w:val="single" w:sz="4" w:space="0" w:color="000000"/>
            </w:tcBorders>
          </w:tcPr>
          <w:p>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trPr>
          <w:cantSplit/>
          <w:trHeight w:val="372"/>
        </w:trPr>
        <w:tc>
          <w:tcPr>
            <w:tcW w:w="1770" w:type="dxa"/>
            <w:gridSpan w:val="3"/>
            <w:vMerge/>
            <w:tcBorders>
              <w:top w:val="nil"/>
              <w:left w:val="single" w:sz="4" w:space="0" w:color="000000"/>
              <w:bottom w:val="nil"/>
              <w:right w:val="single" w:sz="4" w:space="0" w:color="000000"/>
            </w:tcBorders>
          </w:tcPr>
          <w:p>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4425"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trPr>
          <w:cantSplit/>
          <w:trHeight w:val="372"/>
        </w:trPr>
        <w:tc>
          <w:tcPr>
            <w:tcW w:w="1770" w:type="dxa"/>
            <w:gridSpan w:val="3"/>
            <w:vMerge/>
            <w:tcBorders>
              <w:top w:val="nil"/>
              <w:left w:val="single" w:sz="4" w:space="0" w:color="000000"/>
              <w:bottom w:val="nil"/>
              <w:right w:val="single" w:sz="4" w:space="0" w:color="000000"/>
            </w:tcBorders>
          </w:tcPr>
          <w:p>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総従業員数</w:t>
            </w:r>
          </w:p>
        </w:tc>
        <w:tc>
          <w:tcPr>
            <w:tcW w:w="4425"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trPr>
          <w:cantSplit/>
          <w:trHeight w:val="372"/>
        </w:trPr>
        <w:tc>
          <w:tcPr>
            <w:tcW w:w="1770" w:type="dxa"/>
            <w:gridSpan w:val="3"/>
            <w:vMerge/>
            <w:tcBorders>
              <w:top w:val="nil"/>
              <w:left w:val="single" w:sz="4" w:space="0" w:color="000000"/>
              <w:bottom w:val="nil"/>
              <w:right w:val="single" w:sz="4" w:space="0" w:color="000000"/>
            </w:tcBorders>
          </w:tcPr>
          <w:p>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前年度総売上額</w:t>
            </w:r>
          </w:p>
        </w:tc>
        <w:tc>
          <w:tcPr>
            <w:tcW w:w="4425"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trPr>
          <w:cantSplit/>
          <w:trHeight w:val="372"/>
        </w:trPr>
        <w:tc>
          <w:tcPr>
            <w:tcW w:w="332" w:type="dxa"/>
            <w:gridSpan w:val="2"/>
            <w:vMerge w:val="restart"/>
            <w:tcBorders>
              <w:top w:val="nil"/>
              <w:left w:val="single" w:sz="4" w:space="0" w:color="000000"/>
              <w:bottom w:val="nil"/>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438" w:type="dxa"/>
            <w:vMerge w:val="restart"/>
            <w:tcBorders>
              <w:top w:val="single" w:sz="4" w:space="0" w:color="000000"/>
              <w:left w:val="single" w:sz="4" w:space="0" w:color="000000"/>
              <w:bottom w:val="nil"/>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最寄りの営業所等</w:t>
            </w:r>
          </w:p>
        </w:tc>
        <w:tc>
          <w:tcPr>
            <w:tcW w:w="1769"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名　　　　　称</w:t>
            </w:r>
          </w:p>
        </w:tc>
        <w:tc>
          <w:tcPr>
            <w:tcW w:w="4425"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trPr>
          <w:cantSplit/>
          <w:trHeight w:val="372"/>
        </w:trPr>
        <w:tc>
          <w:tcPr>
            <w:tcW w:w="332" w:type="dxa"/>
            <w:gridSpan w:val="2"/>
            <w:vMerge/>
            <w:tcBorders>
              <w:top w:val="nil"/>
              <w:left w:val="single" w:sz="4" w:space="0" w:color="000000"/>
              <w:bottom w:val="nil"/>
              <w:right w:val="single" w:sz="4" w:space="0" w:color="000000"/>
            </w:tcBorders>
          </w:tcPr>
          <w:p>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nil"/>
              <w:right w:val="single" w:sz="4" w:space="0" w:color="000000"/>
            </w:tcBorders>
          </w:tcPr>
          <w:p>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4425"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trPr>
          <w:cantSplit/>
          <w:trHeight w:val="372"/>
        </w:trPr>
        <w:tc>
          <w:tcPr>
            <w:tcW w:w="332" w:type="dxa"/>
            <w:gridSpan w:val="2"/>
            <w:vMerge/>
            <w:tcBorders>
              <w:top w:val="nil"/>
              <w:left w:val="single" w:sz="4" w:space="0" w:color="000000"/>
              <w:bottom w:val="nil"/>
              <w:right w:val="single" w:sz="4" w:space="0" w:color="000000"/>
            </w:tcBorders>
          </w:tcPr>
          <w:p>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nil"/>
              <w:right w:val="single" w:sz="4" w:space="0" w:color="000000"/>
            </w:tcBorders>
          </w:tcPr>
          <w:p>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4425"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trPr>
          <w:cantSplit/>
          <w:trHeight w:val="372"/>
        </w:trPr>
        <w:tc>
          <w:tcPr>
            <w:tcW w:w="332" w:type="dxa"/>
            <w:gridSpan w:val="2"/>
            <w:vMerge/>
            <w:tcBorders>
              <w:top w:val="nil"/>
              <w:left w:val="single" w:sz="4" w:space="0" w:color="000000"/>
              <w:bottom w:val="single" w:sz="4" w:space="0" w:color="000000"/>
              <w:right w:val="single" w:sz="4" w:space="0" w:color="000000"/>
            </w:tcBorders>
          </w:tcPr>
          <w:p>
            <w:pPr>
              <w:autoSpaceDE w:val="0"/>
              <w:autoSpaceDN w:val="0"/>
              <w:adjustRightInd w:val="0"/>
              <w:jc w:val="left"/>
              <w:rPr>
                <w:rFonts w:ascii="ＭＳ 明朝" w:hAnsi="Times New Roman"/>
                <w:kern w:val="0"/>
                <w:sz w:val="24"/>
              </w:rPr>
            </w:pPr>
          </w:p>
        </w:tc>
        <w:tc>
          <w:tcPr>
            <w:tcW w:w="1438" w:type="dxa"/>
            <w:vMerge/>
            <w:tcBorders>
              <w:top w:val="nil"/>
              <w:left w:val="single" w:sz="4" w:space="0" w:color="000000"/>
              <w:bottom w:val="single" w:sz="4" w:space="0" w:color="000000"/>
              <w:right w:val="single" w:sz="4" w:space="0" w:color="000000"/>
            </w:tcBorders>
          </w:tcPr>
          <w:p>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trPr>
          <w:cantSplit/>
          <w:trHeight w:val="372"/>
        </w:trPr>
        <w:tc>
          <w:tcPr>
            <w:tcW w:w="1770" w:type="dxa"/>
            <w:gridSpan w:val="3"/>
            <w:vMerge w:val="restart"/>
            <w:tcBorders>
              <w:top w:val="single" w:sz="4" w:space="0" w:color="000000"/>
              <w:left w:val="single" w:sz="4" w:space="0" w:color="000000"/>
              <w:bottom w:val="nil"/>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工　　場</w:t>
            </w:r>
          </w:p>
        </w:tc>
        <w:tc>
          <w:tcPr>
            <w:tcW w:w="1769"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名　　　　　称</w:t>
            </w:r>
          </w:p>
        </w:tc>
        <w:tc>
          <w:tcPr>
            <w:tcW w:w="4425"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trPr>
          <w:cantSplit/>
          <w:trHeight w:val="372"/>
        </w:trPr>
        <w:tc>
          <w:tcPr>
            <w:tcW w:w="1770" w:type="dxa"/>
            <w:gridSpan w:val="3"/>
            <w:vMerge/>
            <w:tcBorders>
              <w:top w:val="nil"/>
              <w:left w:val="single" w:sz="4" w:space="0" w:color="000000"/>
              <w:bottom w:val="nil"/>
              <w:right w:val="single" w:sz="4" w:space="0" w:color="000000"/>
            </w:tcBorders>
          </w:tcPr>
          <w:p>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4425"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trPr>
          <w:cantSplit/>
          <w:trHeight w:val="372"/>
        </w:trPr>
        <w:tc>
          <w:tcPr>
            <w:tcW w:w="1770" w:type="dxa"/>
            <w:gridSpan w:val="3"/>
            <w:vMerge/>
            <w:tcBorders>
              <w:top w:val="nil"/>
              <w:left w:val="single" w:sz="4" w:space="0" w:color="000000"/>
              <w:bottom w:val="nil"/>
              <w:right w:val="single" w:sz="4" w:space="0" w:color="000000"/>
            </w:tcBorders>
          </w:tcPr>
          <w:p>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4425"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trPr>
          <w:cantSplit/>
          <w:trHeight w:val="372"/>
        </w:trPr>
        <w:tc>
          <w:tcPr>
            <w:tcW w:w="1770" w:type="dxa"/>
            <w:gridSpan w:val="3"/>
            <w:vMerge/>
            <w:tcBorders>
              <w:top w:val="nil"/>
              <w:left w:val="single" w:sz="4" w:space="0" w:color="000000"/>
              <w:bottom w:val="nil"/>
              <w:right w:val="single" w:sz="4" w:space="0" w:color="000000"/>
            </w:tcBorders>
          </w:tcPr>
          <w:p>
            <w:pPr>
              <w:autoSpaceDE w:val="0"/>
              <w:autoSpaceDN w:val="0"/>
              <w:adjustRightInd w:val="0"/>
              <w:jc w:val="left"/>
              <w:rPr>
                <w:rFonts w:ascii="ＭＳ 明朝" w:hAnsi="Times New Roman"/>
                <w:kern w:val="0"/>
                <w:sz w:val="24"/>
              </w:rPr>
            </w:pPr>
          </w:p>
        </w:tc>
        <w:tc>
          <w:tcPr>
            <w:tcW w:w="1769"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w:t>
            </w:r>
          </w:p>
        </w:tc>
        <w:tc>
          <w:tcPr>
            <w:tcW w:w="4425"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trPr>
          <w:trHeight w:val="744"/>
        </w:trPr>
        <w:tc>
          <w:tcPr>
            <w:tcW w:w="276" w:type="dxa"/>
            <w:tcBorders>
              <w:top w:val="nil"/>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494" w:type="dxa"/>
            <w:gridSpan w:val="2"/>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過去５年間の実績</w:t>
            </w:r>
          </w:p>
        </w:tc>
        <w:tc>
          <w:tcPr>
            <w:tcW w:w="1769"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延べ製作台数</w:t>
            </w:r>
          </w:p>
        </w:tc>
        <w:tc>
          <w:tcPr>
            <w:tcW w:w="4425"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p>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（当該物品及び同等物品）</w:t>
            </w:r>
          </w:p>
        </w:tc>
      </w:tr>
    </w:tbl>
    <w:p>
      <w:pPr>
        <w:suppressAutoHyphens/>
        <w:wordWrap w:val="0"/>
        <w:spacing w:line="298" w:lineRule="exact"/>
        <w:jc w:val="left"/>
        <w:textAlignment w:val="baseline"/>
        <w:rPr>
          <w:rFonts w:ascii="ＭＳ 明朝" w:hAnsi="ＭＳ 明朝" w:cs="ＭＳ 明朝"/>
          <w:color w:val="000000"/>
          <w:kern w:val="0"/>
          <w:sz w:val="22"/>
          <w:szCs w:val="22"/>
        </w:rPr>
      </w:pPr>
    </w:p>
    <w:p>
      <w:pPr>
        <w:suppressAutoHyphens/>
        <w:wordWrap w:val="0"/>
        <w:spacing w:line="298" w:lineRule="exact"/>
        <w:jc w:val="left"/>
        <w:textAlignment w:val="baseline"/>
        <w:rPr>
          <w:rFonts w:ascii="ＭＳ 明朝" w:hAnsi="ＭＳ 明朝" w:cs="ＭＳ 明朝"/>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（別紙様式４）</w:t>
      </w:r>
    </w:p>
    <w:p>
      <w:pPr>
        <w:jc w:val="center"/>
        <w:rPr>
          <w:rFonts w:hAnsi="Times New Roman"/>
          <w:kern w:val="0"/>
          <w:sz w:val="36"/>
          <w:szCs w:val="36"/>
        </w:rPr>
      </w:pPr>
      <w:r>
        <w:rPr>
          <w:rFonts w:hint="eastAsia"/>
          <w:kern w:val="0"/>
          <w:sz w:val="36"/>
          <w:szCs w:val="36"/>
        </w:rPr>
        <w:t>サービス・メンテナンス体制証明書</w:t>
      </w:r>
    </w:p>
    <w:p>
      <w:pPr>
        <w:suppressAutoHyphens/>
        <w:wordWrap w:val="0"/>
        <w:spacing w:line="298" w:lineRule="exact"/>
        <w:jc w:val="left"/>
        <w:textAlignment w:val="baseline"/>
        <w:rPr>
          <w:rFonts w:ascii="ＭＳ 明朝" w:hAnsi="Times New Roman"/>
          <w:color w:val="000000"/>
          <w:kern w:val="0"/>
          <w:sz w:val="22"/>
          <w:szCs w:val="22"/>
        </w:rPr>
      </w:pPr>
    </w:p>
    <w:p>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令和</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年　　月　　日</w:t>
      </w:r>
    </w:p>
    <w:p>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青森県知事　殿</w:t>
      </w:r>
    </w:p>
    <w:p>
      <w:pPr>
        <w:suppressAutoHyphens/>
        <w:wordWrap w:val="0"/>
        <w:spacing w:line="298" w:lineRule="exact"/>
        <w:jc w:val="left"/>
        <w:textAlignment w:val="baseline"/>
        <w:rPr>
          <w:rFonts w:ascii="ＭＳ 明朝" w:hAnsi="Times New Roman"/>
          <w:color w:val="000000"/>
          <w:kern w:val="0"/>
          <w:sz w:val="22"/>
          <w:szCs w:val="22"/>
        </w:rPr>
      </w:pPr>
    </w:p>
    <w:p>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18"/>
          <w:szCs w:val="18"/>
        </w:rPr>
        <w:t>印</w:t>
      </w:r>
    </w:p>
    <w:p>
      <w:pPr>
        <w:suppressAutoHyphens/>
        <w:wordWrap w:val="0"/>
        <w:spacing w:line="298" w:lineRule="exact"/>
        <w:jc w:val="left"/>
        <w:textAlignment w:val="baseline"/>
        <w:rPr>
          <w:rFonts w:ascii="ＭＳ 明朝" w:hAnsi="Times New Roman"/>
          <w:color w:val="000000"/>
          <w:kern w:val="0"/>
          <w:sz w:val="22"/>
          <w:szCs w:val="22"/>
        </w:rPr>
      </w:pPr>
    </w:p>
    <w:p>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物品の調達に係る一般競争入札</w:t>
      </w:r>
      <w:r>
        <w:rPr>
          <w:rFonts w:ascii="ＭＳ 明朝" w:hAnsi="ＭＳ 明朝" w:cs="ＭＳ 明朝" w:hint="eastAsia"/>
          <w:kern w:val="0"/>
          <w:sz w:val="22"/>
          <w:szCs w:val="22"/>
        </w:rPr>
        <w:t>（</w:t>
      </w:r>
      <w:r>
        <w:rPr>
          <w:rFonts w:ascii="ＭＳ 明朝" w:hAnsi="ＭＳ 明朝" w:cs="ＭＳ 明朝" w:hint="eastAsia"/>
          <w:noProof/>
          <w:kern w:val="0"/>
          <w:sz w:val="22"/>
          <w:szCs w:val="22"/>
        </w:rPr>
        <w:t>令和元年５月２０日</w:t>
      </w:r>
      <w:r>
        <w:rPr>
          <w:rFonts w:ascii="ＭＳ 明朝" w:hAnsi="ＭＳ 明朝" w:cs="ＭＳ 明朝" w:hint="eastAsia"/>
          <w:kern w:val="0"/>
          <w:sz w:val="22"/>
          <w:szCs w:val="22"/>
        </w:rPr>
        <w:t>付け公告）</w:t>
      </w:r>
      <w:r>
        <w:rPr>
          <w:rFonts w:ascii="ＭＳ 明朝" w:hAnsi="ＭＳ 明朝" w:cs="ＭＳ 明朝" w:hint="eastAsia"/>
          <w:color w:val="000000"/>
          <w:kern w:val="0"/>
          <w:sz w:val="22"/>
          <w:szCs w:val="22"/>
        </w:rPr>
        <w:t>に係る当該調達物品のアフターサービス及びメンテナンス体制は、下記のとおりであることを証明します。</w:t>
      </w:r>
    </w:p>
    <w:p>
      <w:pPr>
        <w:suppressAutoHyphens/>
        <w:wordWrap w:val="0"/>
        <w:spacing w:line="298" w:lineRule="exact"/>
        <w:jc w:val="left"/>
        <w:textAlignment w:val="baseline"/>
        <w:rPr>
          <w:rFonts w:ascii="ＭＳ 明朝" w:hAnsi="Times New Roman"/>
          <w:color w:val="000000"/>
          <w:kern w:val="0"/>
          <w:sz w:val="22"/>
          <w:szCs w:val="22"/>
        </w:rPr>
      </w:pPr>
    </w:p>
    <w:p>
      <w:pPr>
        <w:suppressAutoHyphens/>
        <w:wordWrap w:val="0"/>
        <w:spacing w:line="298" w:lineRule="exact"/>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記　</w:t>
      </w:r>
    </w:p>
    <w:p>
      <w:pPr>
        <w:suppressAutoHyphens/>
        <w:wordWrap w:val="0"/>
        <w:spacing w:line="298" w:lineRule="exact"/>
        <w:jc w:val="left"/>
        <w:textAlignment w:val="baseline"/>
        <w:rPr>
          <w:rFonts w:ascii="ＭＳ 明朝" w:hAnsi="Times New Roman"/>
          <w:color w:val="000000"/>
          <w:kern w:val="0"/>
          <w:sz w:val="22"/>
          <w:szCs w:val="22"/>
        </w:rPr>
      </w:pPr>
    </w:p>
    <w:p>
      <w:pPr>
        <w:suppressAutoHyphens/>
        <w:wordWrap w:val="0"/>
        <w:spacing w:line="298" w:lineRule="exact"/>
        <w:ind w:left="2430" w:hangingChars="1100" w:hanging="243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１</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入　札　件　名　　</w:t>
      </w:r>
      <w:r>
        <w:rPr>
          <w:rFonts w:ascii="ＭＳ 明朝" w:hAnsi="Times New Roman" w:cs="ＭＳ 明朝" w:hint="eastAsia"/>
          <w:noProof/>
          <w:color w:val="000000"/>
          <w:kern w:val="0"/>
          <w:sz w:val="22"/>
          <w:szCs w:val="22"/>
        </w:rPr>
        <w:t>除雪グレーダ（3.7ｍ級）</w:t>
      </w:r>
      <w:r>
        <w:rPr>
          <w:rFonts w:ascii="ＭＳ 明朝" w:hAnsi="Times New Roman" w:cs="ＭＳ 明朝" w:hint="eastAsia"/>
          <w:color w:val="000000"/>
          <w:kern w:val="0"/>
          <w:sz w:val="22"/>
          <w:szCs w:val="22"/>
        </w:rPr>
        <w:t>の購入</w:t>
      </w:r>
      <w:r>
        <w:rPr>
          <w:rFonts w:ascii="ＭＳ 明朝" w:hAnsi="ＭＳ 明朝" w:cs="ＭＳ 明朝" w:hint="eastAsia"/>
          <w:color w:val="000000"/>
          <w:kern w:val="0"/>
          <w:sz w:val="22"/>
          <w:szCs w:val="22"/>
        </w:rPr>
        <w:t>に係る一般競争入札</w:t>
      </w:r>
    </w:p>
    <w:p>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２</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入</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開</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札</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日</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時</w:t>
      </w:r>
      <w:r>
        <w:rPr>
          <w:rFonts w:ascii="ＭＳ 明朝" w:hAnsi="ＭＳ 明朝" w:cs="ＭＳ 明朝"/>
          <w:color w:val="000000"/>
          <w:kern w:val="0"/>
          <w:sz w:val="22"/>
          <w:szCs w:val="22"/>
        </w:rPr>
        <w:t xml:space="preserve">    </w:t>
      </w:r>
      <w:r>
        <w:rPr>
          <w:rFonts w:ascii="ＭＳ 明朝" w:hAnsi="ＭＳ 明朝" w:cs="ＭＳ 明朝" w:hint="eastAsia"/>
          <w:noProof/>
          <w:kern w:val="0"/>
          <w:sz w:val="22"/>
          <w:szCs w:val="22"/>
        </w:rPr>
        <w:t>令和元年７月１日</w:t>
      </w:r>
      <w:r>
        <w:rPr>
          <w:rFonts w:ascii="ＭＳ 明朝" w:hAnsi="ＭＳ 明朝" w:cs="ＭＳ 明朝" w:hint="eastAsia"/>
          <w:kern w:val="0"/>
          <w:sz w:val="22"/>
          <w:szCs w:val="22"/>
        </w:rPr>
        <w:t xml:space="preserve">　９</w:t>
      </w:r>
      <w:r>
        <w:rPr>
          <w:rFonts w:ascii="ＭＳ 明朝" w:hAnsi="ＭＳ 明朝" w:cs="ＭＳ 明朝" w:hint="eastAsia"/>
          <w:noProof/>
          <w:kern w:val="0"/>
          <w:sz w:val="22"/>
          <w:szCs w:val="22"/>
        </w:rPr>
        <w:t>時３０分</w:t>
      </w:r>
    </w:p>
    <w:p>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３</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点検整備又は修理の体制</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8"/>
        <w:gridCol w:w="5240"/>
      </w:tblGrid>
      <w:tr>
        <w:trPr>
          <w:trHeight w:val="298"/>
        </w:trPr>
        <w:tc>
          <w:tcPr>
            <w:tcW w:w="3318"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最寄りの整備工場の名称</w:t>
            </w:r>
          </w:p>
        </w:tc>
        <w:tc>
          <w:tcPr>
            <w:tcW w:w="5240"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trPr>
          <w:trHeight w:val="298"/>
        </w:trPr>
        <w:tc>
          <w:tcPr>
            <w:tcW w:w="3318"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5240"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trPr>
          <w:trHeight w:val="298"/>
        </w:trPr>
        <w:tc>
          <w:tcPr>
            <w:tcW w:w="3318"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5240"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trPr>
          <w:trHeight w:val="298"/>
        </w:trPr>
        <w:tc>
          <w:tcPr>
            <w:tcW w:w="3318"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5240"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trPr>
          <w:trHeight w:val="298"/>
        </w:trPr>
        <w:tc>
          <w:tcPr>
            <w:tcW w:w="3318"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電話番号及びファクス番号</w:t>
            </w:r>
          </w:p>
        </w:tc>
        <w:tc>
          <w:tcPr>
            <w:tcW w:w="5240"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trPr>
          <w:trHeight w:val="298"/>
        </w:trPr>
        <w:tc>
          <w:tcPr>
            <w:tcW w:w="3318"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入札者との関係</w:t>
            </w:r>
          </w:p>
        </w:tc>
        <w:tc>
          <w:tcPr>
            <w:tcW w:w="5240"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trPr>
          <w:trHeight w:val="298"/>
        </w:trPr>
        <w:tc>
          <w:tcPr>
            <w:tcW w:w="3318"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点検整備等の実績</w:t>
            </w:r>
            <w:r>
              <w:rPr>
                <w:rFonts w:ascii="ＭＳ 明朝" w:hAnsi="ＭＳ 明朝" w:cs="ＭＳ 明朝"/>
                <w:color w:val="000000"/>
                <w:kern w:val="0"/>
                <w:sz w:val="22"/>
                <w:szCs w:val="22"/>
              </w:rPr>
              <w:t>(</w:t>
            </w:r>
            <w:r>
              <w:rPr>
                <w:rFonts w:ascii="ＭＳ 明朝" w:hAnsi="ＭＳ 明朝" w:cs="ＭＳ 明朝" w:hint="eastAsia"/>
                <w:color w:val="000000"/>
                <w:kern w:val="0"/>
                <w:sz w:val="22"/>
                <w:szCs w:val="22"/>
              </w:rPr>
              <w:t>過去３年間</w:t>
            </w:r>
            <w:r>
              <w:rPr>
                <w:rFonts w:ascii="ＭＳ 明朝" w:hAnsi="ＭＳ 明朝" w:cs="ＭＳ 明朝"/>
                <w:color w:val="000000"/>
                <w:kern w:val="0"/>
                <w:sz w:val="22"/>
                <w:szCs w:val="22"/>
              </w:rPr>
              <w:t>)</w:t>
            </w:r>
          </w:p>
        </w:tc>
        <w:tc>
          <w:tcPr>
            <w:tcW w:w="5240"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trPr>
          <w:trHeight w:val="298"/>
        </w:trPr>
        <w:tc>
          <w:tcPr>
            <w:tcW w:w="3318"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派遣に要する日数</w:t>
            </w:r>
          </w:p>
        </w:tc>
        <w:tc>
          <w:tcPr>
            <w:tcW w:w="5240"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trPr>
          <w:trHeight w:val="298"/>
        </w:trPr>
        <w:tc>
          <w:tcPr>
            <w:tcW w:w="3318"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派遣方法</w:t>
            </w:r>
          </w:p>
        </w:tc>
        <w:tc>
          <w:tcPr>
            <w:tcW w:w="5240"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bl>
    <w:p>
      <w:pPr>
        <w:suppressAutoHyphens/>
        <w:wordWrap w:val="0"/>
        <w:spacing w:line="298" w:lineRule="exact"/>
        <w:jc w:val="left"/>
        <w:textAlignment w:val="baseline"/>
        <w:rPr>
          <w:rFonts w:ascii="ＭＳ 明朝" w:hAnsi="Times New Roman"/>
          <w:color w:val="000000"/>
          <w:kern w:val="0"/>
          <w:sz w:val="22"/>
          <w:szCs w:val="22"/>
        </w:rPr>
      </w:pPr>
    </w:p>
    <w:p>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４</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部品供給の体制</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8"/>
        <w:gridCol w:w="5240"/>
      </w:tblGrid>
      <w:tr>
        <w:trPr>
          <w:trHeight w:val="298"/>
        </w:trPr>
        <w:tc>
          <w:tcPr>
            <w:tcW w:w="3318"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総括窓口の名称</w:t>
            </w:r>
          </w:p>
        </w:tc>
        <w:tc>
          <w:tcPr>
            <w:tcW w:w="5240"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trPr>
          <w:trHeight w:val="298"/>
        </w:trPr>
        <w:tc>
          <w:tcPr>
            <w:tcW w:w="3318"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所在地又は住所</w:t>
            </w:r>
          </w:p>
        </w:tc>
        <w:tc>
          <w:tcPr>
            <w:tcW w:w="5240"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trPr>
          <w:trHeight w:val="298"/>
        </w:trPr>
        <w:tc>
          <w:tcPr>
            <w:tcW w:w="3318"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責任者氏名</w:t>
            </w:r>
          </w:p>
        </w:tc>
        <w:tc>
          <w:tcPr>
            <w:tcW w:w="5240"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trPr>
          <w:trHeight w:val="298"/>
        </w:trPr>
        <w:tc>
          <w:tcPr>
            <w:tcW w:w="3318"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担当者氏名</w:t>
            </w:r>
          </w:p>
        </w:tc>
        <w:tc>
          <w:tcPr>
            <w:tcW w:w="5240"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trPr>
          <w:trHeight w:val="298"/>
        </w:trPr>
        <w:tc>
          <w:tcPr>
            <w:tcW w:w="3318"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電話番号及びファクス番号</w:t>
            </w:r>
          </w:p>
        </w:tc>
        <w:tc>
          <w:tcPr>
            <w:tcW w:w="5240"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trPr>
          <w:trHeight w:val="298"/>
        </w:trPr>
        <w:tc>
          <w:tcPr>
            <w:tcW w:w="3318"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部品の供給に要する日数</w:t>
            </w:r>
          </w:p>
        </w:tc>
        <w:tc>
          <w:tcPr>
            <w:tcW w:w="5240"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r>
        <w:trPr>
          <w:trHeight w:val="298"/>
        </w:trPr>
        <w:tc>
          <w:tcPr>
            <w:tcW w:w="3318"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r>
              <w:rPr>
                <w:rFonts w:ascii="ＭＳ 明朝" w:hAnsi="ＭＳ 明朝" w:cs="ＭＳ 明朝" w:hint="eastAsia"/>
                <w:color w:val="000000"/>
                <w:kern w:val="0"/>
                <w:sz w:val="22"/>
                <w:szCs w:val="22"/>
              </w:rPr>
              <w:t>部品の供給可能年数</w:t>
            </w:r>
          </w:p>
        </w:tc>
        <w:tc>
          <w:tcPr>
            <w:tcW w:w="5240"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298" w:lineRule="exact"/>
              <w:jc w:val="left"/>
              <w:textAlignment w:val="baseline"/>
              <w:rPr>
                <w:rFonts w:ascii="ＭＳ 明朝" w:hAnsi="Times New Roman"/>
                <w:kern w:val="0"/>
                <w:sz w:val="24"/>
              </w:rPr>
            </w:pPr>
          </w:p>
        </w:tc>
      </w:tr>
    </w:tbl>
    <w:p>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（注）１　「部品の供給に要する日数」は、当該部品の供給につき、それぞれ消耗部品に</w:t>
      </w:r>
    </w:p>
    <w:p>
      <w:pPr>
        <w:suppressAutoHyphens/>
        <w:wordWrap w:val="0"/>
        <w:spacing w:line="298" w:lineRule="exact"/>
        <w:ind w:left="1133" w:hangingChars="513" w:hanging="1133"/>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あっては２日を、一般部品にあっては５日を超えるものについては、それらのすべての部品について、その供給に要する日数を別葉により記載する。</w:t>
      </w:r>
    </w:p>
    <w:p>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２　「部品の供給可能年数」は、すべての部品について、別葉により記載する。</w:t>
      </w:r>
    </w:p>
    <w:p>
      <w:pPr>
        <w:suppressAutoHyphens/>
        <w:wordWrap w:val="0"/>
        <w:spacing w:line="298" w:lineRule="exact"/>
        <w:jc w:val="left"/>
        <w:textAlignment w:val="baseline"/>
        <w:rPr>
          <w:rFonts w:ascii="ＭＳ 明朝" w:hAnsi="ＭＳ 明朝" w:cs="ＭＳ 明朝"/>
          <w:color w:val="000000"/>
          <w:kern w:val="0"/>
          <w:sz w:val="22"/>
          <w:szCs w:val="22"/>
        </w:rPr>
      </w:pPr>
    </w:p>
    <w:p>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５</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技術員の派遣体制</w:t>
      </w:r>
    </w:p>
    <w:p>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当該派遣依頼に係る修理等の内容に応じた通常時及び緊急時における技術員の派遣に係</w:t>
      </w:r>
    </w:p>
    <w:p>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る連絡受付先及び連絡系統、派遣方法並びに所要時間等を連絡系統図として別葉により記</w:t>
      </w:r>
    </w:p>
    <w:p>
      <w:pPr>
        <w:suppressAutoHyphens/>
        <w:wordWrap w:val="0"/>
        <w:spacing w:line="298" w:lineRule="exact"/>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 xml:space="preserve">　載する。</w:t>
      </w:r>
    </w:p>
    <w:p>
      <w:pPr>
        <w:suppressAutoHyphens/>
        <w:wordWrap w:val="0"/>
        <w:spacing w:line="298" w:lineRule="exact"/>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（別紙様式５）</w:t>
      </w:r>
    </w:p>
    <w:p>
      <w:pPr>
        <w:suppressAutoHyphens/>
        <w:wordWrap w:val="0"/>
        <w:jc w:val="righ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令和　　年　　月　　日</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青森県知事　殿</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所在地又は住所</w:t>
      </w: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商号又は名称</w:t>
      </w: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代表者職氏名</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18"/>
          <w:szCs w:val="18"/>
        </w:rPr>
        <w:t>印</w:t>
      </w: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委任代理人</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18"/>
          <w:szCs w:val="18"/>
        </w:rPr>
        <w:t>印</w:t>
      </w:r>
    </w:p>
    <w:p>
      <w:pPr>
        <w:suppressAutoHyphens/>
        <w:wordWrap w:val="0"/>
        <w:jc w:val="left"/>
        <w:textAlignment w:val="baseline"/>
        <w:rPr>
          <w:rFonts w:ascii="ＭＳ 明朝" w:hAnsi="Times New Roman"/>
          <w:color w:val="000000"/>
          <w:kern w:val="0"/>
          <w:sz w:val="22"/>
          <w:szCs w:val="22"/>
        </w:rPr>
      </w:pPr>
    </w:p>
    <w:p>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40"/>
          <w:szCs w:val="40"/>
        </w:rPr>
        <w:t xml:space="preserve">　入　　札　　書　</w:t>
      </w:r>
    </w:p>
    <w:p>
      <w:pPr>
        <w:suppressAutoHyphens/>
        <w:wordWrap w:val="0"/>
        <w:jc w:val="left"/>
        <w:textAlignment w:val="baseline"/>
        <w:rPr>
          <w:rFonts w:ascii="ＭＳ 明朝" w:hAnsi="Times New Roman"/>
          <w:color w:val="000000"/>
          <w:kern w:val="0"/>
          <w:sz w:val="22"/>
          <w:szCs w:val="22"/>
        </w:rPr>
      </w:pPr>
    </w:p>
    <w:tbl>
      <w:tblPr>
        <w:tblW w:w="0" w:type="auto"/>
        <w:tblInd w:w="2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3"/>
        <w:gridCol w:w="442"/>
        <w:gridCol w:w="443"/>
        <w:gridCol w:w="442"/>
        <w:gridCol w:w="443"/>
        <w:gridCol w:w="442"/>
        <w:gridCol w:w="442"/>
        <w:gridCol w:w="443"/>
        <w:gridCol w:w="442"/>
        <w:gridCol w:w="443"/>
        <w:gridCol w:w="442"/>
      </w:tblGrid>
      <w:tr>
        <w:trPr>
          <w:trHeight w:val="1116"/>
        </w:trPr>
        <w:tc>
          <w:tcPr>
            <w:tcW w:w="443"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Times New Roman" w:hint="eastAsia"/>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ＭＳ 明朝" w:cs="ＭＳ 明朝"/>
                <w:color w:val="000000"/>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Times New Roman" w:hint="eastAsia"/>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3"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w:t>
            </w:r>
          </w:p>
        </w:tc>
        <w:tc>
          <w:tcPr>
            <w:tcW w:w="442"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円</w:t>
            </w:r>
          </w:p>
        </w:tc>
      </w:tr>
    </w:tbl>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（内訳）</w:t>
      </w: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683"/>
        <w:gridCol w:w="2434"/>
        <w:gridCol w:w="1327"/>
        <w:gridCol w:w="885"/>
        <w:gridCol w:w="1327"/>
        <w:gridCol w:w="1770"/>
      </w:tblGrid>
      <w:tr>
        <w:trPr>
          <w:trHeight w:val="1135"/>
        </w:trPr>
        <w:tc>
          <w:tcPr>
            <w:tcW w:w="683"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番号</w:t>
            </w:r>
          </w:p>
        </w:tc>
        <w:tc>
          <w:tcPr>
            <w:tcW w:w="2434"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入　札　品　名</w:t>
            </w:r>
          </w:p>
        </w:tc>
        <w:tc>
          <w:tcPr>
            <w:tcW w:w="1327"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規　格</w:t>
            </w:r>
          </w:p>
        </w:tc>
        <w:tc>
          <w:tcPr>
            <w:tcW w:w="885"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数量</w:t>
            </w:r>
          </w:p>
        </w:tc>
        <w:tc>
          <w:tcPr>
            <w:tcW w:w="1327"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単　価</w:t>
            </w:r>
          </w:p>
        </w:tc>
        <w:tc>
          <w:tcPr>
            <w:tcW w:w="1770"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金　　　額</w:t>
            </w:r>
          </w:p>
        </w:tc>
      </w:tr>
      <w:tr>
        <w:trPr>
          <w:trHeight w:val="1135"/>
        </w:trPr>
        <w:tc>
          <w:tcPr>
            <w:tcW w:w="683"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2434" w:type="dxa"/>
            <w:vAlign w:val="center"/>
          </w:tcPr>
          <w:p>
            <w:pPr>
              <w:suppressAutoHyphens/>
              <w:kinsoku w:val="0"/>
              <w:wordWrap w:val="0"/>
              <w:overflowPunct w:val="0"/>
              <w:autoSpaceDE w:val="0"/>
              <w:autoSpaceDN w:val="0"/>
              <w:adjustRightInd w:val="0"/>
              <w:spacing w:line="372" w:lineRule="atLeast"/>
              <w:textAlignment w:val="baseline"/>
              <w:rPr>
                <w:rFonts w:ascii="ＭＳ 明朝" w:hAnsi="Times New Roman"/>
                <w:kern w:val="0"/>
                <w:sz w:val="24"/>
              </w:rPr>
            </w:pPr>
            <w:r>
              <w:rPr>
                <w:rFonts w:ascii="ＭＳ 明朝" w:hAnsi="Times New Roman" w:hint="eastAsia"/>
                <w:noProof/>
                <w:kern w:val="0"/>
                <w:sz w:val="24"/>
              </w:rPr>
              <w:t>除雪グレーダ（3.7ｍ級）</w:t>
            </w:r>
          </w:p>
        </w:tc>
        <w:tc>
          <w:tcPr>
            <w:tcW w:w="1327" w:type="dxa"/>
            <w:vAlign w:val="center"/>
          </w:tcPr>
          <w:p>
            <w:pPr>
              <w:suppressAutoHyphens/>
              <w:kinsoku w:val="0"/>
              <w:wordWrap w:val="0"/>
              <w:overflowPunct w:val="0"/>
              <w:autoSpaceDE w:val="0"/>
              <w:autoSpaceDN w:val="0"/>
              <w:adjustRightInd w:val="0"/>
              <w:spacing w:line="372" w:lineRule="atLeast"/>
              <w:ind w:firstLineChars="50" w:firstLine="110"/>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仕様書の</w:t>
            </w:r>
          </w:p>
          <w:p>
            <w:pPr>
              <w:suppressAutoHyphens/>
              <w:kinsoku w:val="0"/>
              <w:wordWrap w:val="0"/>
              <w:overflowPunct w:val="0"/>
              <w:autoSpaceDE w:val="0"/>
              <w:autoSpaceDN w:val="0"/>
              <w:adjustRightInd w:val="0"/>
              <w:spacing w:line="372" w:lineRule="atLeast"/>
              <w:ind w:firstLineChars="50" w:firstLine="110"/>
              <w:textAlignment w:val="baseline"/>
              <w:rPr>
                <w:rFonts w:ascii="ＭＳ 明朝" w:hAnsi="Times New Roman"/>
                <w:kern w:val="0"/>
                <w:sz w:val="24"/>
              </w:rPr>
            </w:pPr>
            <w:r>
              <w:rPr>
                <w:rFonts w:ascii="ＭＳ 明朝" w:hAnsi="ＭＳ 明朝" w:cs="ＭＳ 明朝" w:hint="eastAsia"/>
                <w:color w:val="000000"/>
                <w:kern w:val="0"/>
                <w:sz w:val="22"/>
                <w:szCs w:val="22"/>
              </w:rPr>
              <w:t>とおり</w:t>
            </w:r>
          </w:p>
        </w:tc>
        <w:tc>
          <w:tcPr>
            <w:tcW w:w="885"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right"/>
              <w:textAlignment w:val="baseline"/>
              <w:rPr>
                <w:rFonts w:ascii="ＭＳ 明朝" w:hAnsi="Times New Roman"/>
                <w:color w:val="000000"/>
                <w:kern w:val="0"/>
                <w:sz w:val="22"/>
                <w:szCs w:val="22"/>
              </w:rPr>
            </w:pPr>
            <w:r>
              <w:rPr>
                <w:rFonts w:ascii="ＭＳ 明朝" w:hAnsi="Times New Roman" w:hint="eastAsia"/>
                <w:noProof/>
                <w:color w:val="000000"/>
                <w:kern w:val="0"/>
                <w:sz w:val="22"/>
                <w:szCs w:val="22"/>
              </w:rPr>
              <w:t>２台</w:t>
            </w:r>
          </w:p>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color w:val="000000"/>
                <w:kern w:val="0"/>
                <w:sz w:val="22"/>
                <w:szCs w:val="22"/>
              </w:rPr>
              <w:t xml:space="preserve"> </w:t>
            </w:r>
          </w:p>
        </w:tc>
        <w:tc>
          <w:tcPr>
            <w:tcW w:w="1327"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p>
            <w:pPr>
              <w:suppressAutoHyphens/>
              <w:kinsoku w:val="0"/>
              <w:wordWrap w:val="0"/>
              <w:overflowPunct w:val="0"/>
              <w:autoSpaceDE w:val="0"/>
              <w:autoSpaceDN w:val="0"/>
              <w:adjustRightInd w:val="0"/>
              <w:spacing w:line="372" w:lineRule="atLeast"/>
              <w:jc w:val="right"/>
              <w:textAlignment w:val="baseline"/>
              <w:rPr>
                <w:rFonts w:ascii="ＭＳ 明朝" w:hAnsi="Times New Roman"/>
                <w:kern w:val="0"/>
                <w:sz w:val="22"/>
                <w:szCs w:val="22"/>
              </w:rPr>
            </w:pPr>
            <w:r>
              <w:rPr>
                <w:rFonts w:ascii="ＭＳ 明朝" w:hAnsi="Times New Roman" w:hint="eastAsia"/>
                <w:kern w:val="0"/>
                <w:sz w:val="24"/>
              </w:rPr>
              <w:t xml:space="preserve">　</w:t>
            </w:r>
            <w:r>
              <w:rPr>
                <w:rFonts w:ascii="ＭＳ 明朝" w:hAnsi="Times New Roman" w:hint="eastAsia"/>
                <w:kern w:val="0"/>
                <w:sz w:val="22"/>
                <w:szCs w:val="22"/>
              </w:rPr>
              <w:t>○○○</w:t>
            </w:r>
          </w:p>
        </w:tc>
        <w:tc>
          <w:tcPr>
            <w:tcW w:w="1770"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p>
        </w:tc>
      </w:tr>
      <w:tr>
        <w:trPr>
          <w:trHeight w:val="1135"/>
        </w:trPr>
        <w:tc>
          <w:tcPr>
            <w:tcW w:w="683"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2434" w:type="dxa"/>
          </w:tcPr>
          <w:p>
            <w:pPr>
              <w:suppressAutoHyphens/>
              <w:kinsoku w:val="0"/>
              <w:overflowPunct w:val="0"/>
              <w:autoSpaceDE w:val="0"/>
              <w:autoSpaceDN w:val="0"/>
              <w:adjustRightInd w:val="0"/>
              <w:spacing w:line="372" w:lineRule="atLeast"/>
              <w:textAlignment w:val="baseline"/>
              <w:rPr>
                <w:rFonts w:ascii="ＭＳ 明朝" w:hAnsi="Times New Roman"/>
                <w:kern w:val="0"/>
                <w:sz w:val="24"/>
              </w:rPr>
            </w:pPr>
          </w:p>
        </w:tc>
        <w:tc>
          <w:tcPr>
            <w:tcW w:w="1327"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885"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770"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trPr>
          <w:trHeight w:val="1135"/>
        </w:trPr>
        <w:tc>
          <w:tcPr>
            <w:tcW w:w="683"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2434"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885"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770"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trPr>
          <w:trHeight w:val="1135"/>
        </w:trPr>
        <w:tc>
          <w:tcPr>
            <w:tcW w:w="683"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2434"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885"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770"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r>
      <w:tr>
        <w:trPr>
          <w:trHeight w:val="948"/>
        </w:trPr>
        <w:tc>
          <w:tcPr>
            <w:tcW w:w="683"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2434"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center"/>
              <w:textAlignment w:val="baseline"/>
              <w:rPr>
                <w:rFonts w:ascii="ＭＳ 明朝" w:hAnsi="Times New Roman"/>
                <w:kern w:val="0"/>
                <w:sz w:val="24"/>
              </w:rPr>
            </w:pPr>
            <w:r>
              <w:rPr>
                <w:rFonts w:ascii="ＭＳ 明朝" w:hAnsi="ＭＳ 明朝" w:cs="ＭＳ 明朝" w:hint="eastAsia"/>
                <w:color w:val="000000"/>
                <w:kern w:val="0"/>
                <w:sz w:val="22"/>
                <w:szCs w:val="22"/>
              </w:rPr>
              <w:t>合　　　計</w:t>
            </w:r>
          </w:p>
        </w:tc>
        <w:tc>
          <w:tcPr>
            <w:tcW w:w="1327"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885"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327"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p>
        </w:tc>
        <w:tc>
          <w:tcPr>
            <w:tcW w:w="1770" w:type="dxa"/>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w:t>
            </w:r>
          </w:p>
        </w:tc>
      </w:tr>
    </w:tbl>
    <w:p>
      <w:pPr>
        <w:suppressAutoHyphens/>
        <w:wordWrap w:val="0"/>
        <w:ind w:left="442" w:hangingChars="200" w:hanging="442"/>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備考　見積もる契約額は、この入札書に記載した金額に当該金額の１００分の１０に相当する額を加算した金額（当該金額に１円未満の端数があるときは、その端数を切り捨てた金額）である。</w:t>
      </w: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color w:val="000000"/>
          <w:kern w:val="0"/>
          <w:sz w:val="22"/>
          <w:szCs w:val="22"/>
        </w:rPr>
        <w:br w:type="page"/>
      </w:r>
      <w:r>
        <w:rPr>
          <w:rFonts w:ascii="ＭＳ 明朝" w:hAnsi="ＭＳ 明朝" w:cs="ＭＳ 明朝" w:hint="eastAsia"/>
          <w:color w:val="000000"/>
          <w:kern w:val="0"/>
          <w:sz w:val="22"/>
          <w:szCs w:val="22"/>
        </w:rPr>
        <w:lastRenderedPageBreak/>
        <w:t>（別紙様式６）</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p>
    <w:p>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委　　　　　　　任　　　　　　　状</w:t>
      </w:r>
    </w:p>
    <w:p>
      <w:pPr>
        <w:suppressAutoHyphens/>
        <w:wordWrap w:val="0"/>
        <w:jc w:val="left"/>
        <w:textAlignment w:val="baseline"/>
        <w:rPr>
          <w:rFonts w:ascii="ＭＳ 明朝" w:hAnsi="Times New Roman"/>
          <w:color w:val="000000"/>
          <w:kern w:val="0"/>
          <w:sz w:val="22"/>
          <w:szCs w:val="22"/>
        </w:rPr>
      </w:pPr>
    </w:p>
    <w:p>
      <w:pPr>
        <w:suppressAutoHyphens/>
        <w:wordWrap w:val="0"/>
        <w:jc w:val="righ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令和　　年　　月　　日</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青　森　県　知　事　殿</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所在地又は住所</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商号又は名称</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代表者職氏名　　　　　　　　　　　　　　　㊞</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私は、次の者を委任代理人と定め、下記件名の入札及び見積りに関する一切の権限を委任します。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4"/>
        <w:gridCol w:w="1770"/>
      </w:tblGrid>
      <w:tr>
        <w:trPr>
          <w:trHeight w:val="2232"/>
        </w:trPr>
        <w:tc>
          <w:tcPr>
            <w:tcW w:w="7174" w:type="dxa"/>
            <w:tcBorders>
              <w:top w:val="nil"/>
              <w:left w:val="nil"/>
              <w:bottom w:val="nil"/>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p>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受任者　所在地又は住所　　　　　　　　　　　　　　　</w:t>
            </w:r>
          </w:p>
          <w:p>
            <w:pPr>
              <w:suppressAutoHyphens/>
              <w:kinsoku w:val="0"/>
              <w:wordWrap w:val="0"/>
              <w:overflowPunct w:val="0"/>
              <w:autoSpaceDE w:val="0"/>
              <w:autoSpaceDN w:val="0"/>
              <w:adjustRightInd w:val="0"/>
              <w:spacing w:line="372" w:lineRule="atLeast"/>
              <w:jc w:val="left"/>
              <w:textAlignment w:val="baseline"/>
              <w:rPr>
                <w:rFonts w:ascii="ＭＳ 明朝" w:hAnsi="Times New Roman"/>
                <w:color w:val="000000"/>
                <w:kern w:val="0"/>
                <w:sz w:val="22"/>
                <w:szCs w:val="22"/>
              </w:rPr>
            </w:pPr>
            <w:r>
              <w:rPr>
                <w:rFonts w:ascii="ＭＳ 明朝" w:hAnsi="Times New Roman" w:hint="eastAsia"/>
                <w:color w:val="000000"/>
                <w:kern w:val="0"/>
                <w:sz w:val="22"/>
                <w:szCs w:val="22"/>
              </w:rPr>
              <w:t xml:space="preserve">　　　　　商号又は名称</w:t>
            </w:r>
          </w:p>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u w:val="single"/>
              </w:rPr>
              <w:t xml:space="preserve">職　氏　</w:t>
            </w:r>
            <w:r>
              <w:rPr>
                <w:rFonts w:ascii="ＭＳ 明朝" w:hAnsi="ＭＳ 明朝" w:cs="ＭＳ 明朝" w:hint="eastAsia"/>
                <w:color w:val="000000"/>
                <w:kern w:val="0"/>
                <w:sz w:val="22"/>
                <w:szCs w:val="22"/>
                <w:u w:val="single" w:color="000000"/>
              </w:rPr>
              <w:t xml:space="preserve">名　　　　　　　　　　　　　　　　　</w:t>
            </w:r>
          </w:p>
        </w:tc>
        <w:tc>
          <w:tcPr>
            <w:tcW w:w="1770" w:type="dxa"/>
            <w:tcBorders>
              <w:top w:val="single" w:sz="4" w:space="0" w:color="000000"/>
              <w:left w:val="single" w:sz="4" w:space="0" w:color="000000"/>
              <w:bottom w:val="single" w:sz="4" w:space="0" w:color="000000"/>
              <w:right w:val="single" w:sz="4" w:space="0" w:color="000000"/>
            </w:tcBorders>
          </w:tcPr>
          <w:p>
            <w:pPr>
              <w:suppressAutoHyphens/>
              <w:kinsoku w:val="0"/>
              <w:wordWrap w:val="0"/>
              <w:overflowPunct w:val="0"/>
              <w:autoSpaceDE w:val="0"/>
              <w:autoSpaceDN w:val="0"/>
              <w:adjustRightInd w:val="0"/>
              <w:spacing w:line="372" w:lineRule="atLeast"/>
              <w:jc w:val="left"/>
              <w:textAlignment w:val="baseline"/>
              <w:rPr>
                <w:rFonts w:ascii="ＭＳ 明朝" w:hAnsi="Times New Roman"/>
                <w:kern w:val="0"/>
                <w:sz w:val="24"/>
              </w:rPr>
            </w:pPr>
            <w:r>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18"/>
                <w:szCs w:val="18"/>
              </w:rPr>
              <w:t>代理人使用印鑑</w:t>
            </w:r>
          </w:p>
        </w:tc>
      </w:tr>
    </w:tbl>
    <w:p>
      <w:pPr>
        <w:suppressAutoHyphens/>
        <w:wordWrap w:val="0"/>
        <w:jc w:val="center"/>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記</w:t>
      </w:r>
    </w:p>
    <w:p>
      <w:pPr>
        <w:suppressAutoHyphens/>
        <w:wordWrap w:val="0"/>
        <w:jc w:val="left"/>
        <w:textAlignment w:val="baseline"/>
        <w:rPr>
          <w:rFonts w:ascii="ＭＳ 明朝" w:hAnsi="Times New Roman"/>
          <w:color w:val="000000"/>
          <w:kern w:val="0"/>
          <w:sz w:val="22"/>
          <w:szCs w:val="22"/>
        </w:rPr>
      </w:pPr>
    </w:p>
    <w:p>
      <w:pPr>
        <w:suppressAutoHyphens/>
        <w:wordWrap w:val="0"/>
        <w:ind w:left="2651" w:hangingChars="1200" w:hanging="2651"/>
        <w:jc w:val="left"/>
        <w:textAlignment w:val="baseline"/>
        <w:rPr>
          <w:rFonts w:ascii="ＭＳ 明朝" w:hAnsi="ＭＳ 明朝" w:cs="ＭＳ 明朝"/>
          <w:color w:val="000000"/>
          <w:kern w:val="0"/>
          <w:sz w:val="22"/>
          <w:u w:val="single" w:color="000000"/>
        </w:rPr>
      </w:pP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u w:val="single" w:color="000000"/>
        </w:rPr>
        <w:t xml:space="preserve">入札（見積り）件名　　</w:t>
      </w:r>
      <w:r>
        <w:rPr>
          <w:rFonts w:ascii="ＭＳ 明朝" w:hAnsi="Times New Roman" w:cs="ＭＳ 明朝" w:hint="eastAsia"/>
          <w:noProof/>
          <w:color w:val="000000"/>
          <w:kern w:val="0"/>
          <w:sz w:val="22"/>
          <w:szCs w:val="22"/>
          <w:u w:val="single"/>
        </w:rPr>
        <w:t>除雪グレーダ（3.7ｍ級）</w:t>
      </w:r>
      <w:r>
        <w:rPr>
          <w:rFonts w:ascii="ＭＳ 明朝" w:hAnsi="Times New Roman" w:cs="ＭＳ 明朝" w:hint="eastAsia"/>
          <w:color w:val="000000"/>
          <w:kern w:val="0"/>
          <w:sz w:val="22"/>
          <w:szCs w:val="22"/>
          <w:u w:val="single"/>
        </w:rPr>
        <w:t>の購入</w:t>
      </w:r>
      <w:r>
        <w:rPr>
          <w:rFonts w:ascii="ＭＳ 明朝" w:hAnsi="ＭＳ 明朝" w:cs="ＭＳ 明朝" w:hint="eastAsia"/>
          <w:color w:val="000000"/>
          <w:kern w:val="0"/>
          <w:sz w:val="22"/>
          <w:szCs w:val="22"/>
          <w:u w:val="single"/>
        </w:rPr>
        <w:t xml:space="preserve">に係る一般競争入札　　　　</w:t>
      </w:r>
    </w:p>
    <w:p>
      <w:pPr>
        <w:suppressAutoHyphens/>
        <w:wordWrap w:val="0"/>
        <w:jc w:val="left"/>
        <w:textAlignment w:val="baseline"/>
        <w:rPr>
          <w:rFonts w:ascii="ＭＳ 明朝" w:hAnsi="ＭＳ 明朝" w:cs="ＭＳ 明朝"/>
          <w:color w:val="000000"/>
          <w:kern w:val="0"/>
          <w:sz w:val="22"/>
          <w:u w:val="single" w:color="000000"/>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u w:val="single" w:color="000000"/>
        </w:rPr>
        <w:t xml:space="preserve">入札（見積り）期日　　</w:t>
      </w:r>
      <w:r>
        <w:rPr>
          <w:rFonts w:ascii="ＭＳ 明朝" w:hAnsi="ＭＳ 明朝" w:cs="ＭＳ 明朝" w:hint="eastAsia"/>
          <w:noProof/>
          <w:kern w:val="0"/>
          <w:sz w:val="22"/>
          <w:szCs w:val="22"/>
          <w:u w:val="single" w:color="000000"/>
        </w:rPr>
        <w:t>令和元年７月１日</w:t>
      </w:r>
      <w:r>
        <w:rPr>
          <w:rFonts w:ascii="ＭＳ 明朝" w:hAnsi="ＭＳ 明朝" w:cs="ＭＳ 明朝" w:hint="eastAsia"/>
          <w:color w:val="000000"/>
          <w:kern w:val="0"/>
          <w:sz w:val="22"/>
          <w:szCs w:val="22"/>
          <w:u w:val="single" w:color="000000"/>
        </w:rPr>
        <w:t xml:space="preserve">　　　　　　　　　　　　　　　　　　</w:t>
      </w:r>
      <w:r>
        <w:rPr>
          <w:rFonts w:ascii="ＭＳ 明朝" w:hAnsi="ＭＳ 明朝" w:cs="ＭＳ 明朝"/>
          <w:color w:val="000000"/>
          <w:kern w:val="0"/>
          <w:sz w:val="22"/>
          <w:szCs w:val="22"/>
          <w:u w:val="single" w:color="000000"/>
        </w:rPr>
        <w:t xml:space="preserve"> </w:t>
      </w:r>
    </w:p>
    <w:p>
      <w:pPr>
        <w:suppressAutoHyphens/>
        <w:wordWrap w:val="0"/>
        <w:jc w:val="left"/>
        <w:textAlignment w:val="baseline"/>
        <w:rPr>
          <w:rFonts w:ascii="ＭＳ 明朝" w:hAnsi="Times New Roman"/>
          <w:color w:val="000000"/>
          <w:kern w:val="0"/>
          <w:sz w:val="22"/>
          <w:szCs w:val="22"/>
        </w:rPr>
      </w:pPr>
    </w:p>
    <w:p>
      <w:pPr>
        <w:suppressAutoHyphens/>
        <w:wordWrap w:val="0"/>
        <w:jc w:val="left"/>
        <w:textAlignment w:val="baseline"/>
        <w:rPr>
          <w:rFonts w:ascii="ＭＳ 明朝" w:hAnsi="Times New Roman"/>
          <w:color w:val="000000"/>
          <w:kern w:val="0"/>
          <w:sz w:val="22"/>
          <w:szCs w:val="22"/>
        </w:rPr>
      </w:pPr>
      <w:r>
        <w:rPr>
          <w:rFonts w:ascii="ＭＳ 明朝" w:hAnsi="ＭＳ 明朝" w:cs="ＭＳ 明朝" w:hint="eastAsia"/>
          <w:color w:val="000000"/>
          <w:kern w:val="0"/>
          <w:sz w:val="22"/>
          <w:szCs w:val="22"/>
        </w:rPr>
        <w:t xml:space="preserve">　</w:t>
      </w:r>
      <w:r>
        <w:rPr>
          <w:rFonts w:ascii="ＭＳ 明朝" w:hAnsi="ＭＳ 明朝" w:cs="ＭＳ 明朝" w:hint="eastAsia"/>
          <w:color w:val="000000"/>
          <w:kern w:val="0"/>
          <w:sz w:val="22"/>
          <w:szCs w:val="22"/>
          <w:u w:val="single" w:color="000000"/>
        </w:rPr>
        <w:t xml:space="preserve">入札（見積り）・開札場所　　　青森県庁舎南棟１階会計管理課入札室　　　　　　 </w:t>
      </w:r>
    </w:p>
    <w:p>
      <w:pPr>
        <w:adjustRightInd w:val="0"/>
        <w:snapToGrid w:val="0"/>
        <w:spacing w:line="300" w:lineRule="auto"/>
        <w:jc w:val="center"/>
        <w:rPr>
          <w:rFonts w:ascii="ＭＳ 明朝" w:hAnsi="ＭＳ 明朝"/>
          <w:noProof/>
          <w:sz w:val="24"/>
        </w:rPr>
        <w:sectPr>
          <w:footerReference w:type="default" r:id="rId7"/>
          <w:footerReference w:type="first" r:id="rId8"/>
          <w:pgSz w:w="11906" w:h="16838" w:code="9"/>
          <w:pgMar w:top="1418" w:right="1418" w:bottom="1134" w:left="1418" w:header="720" w:footer="720" w:gutter="0"/>
          <w:pgNumType w:start="1"/>
          <w:cols w:space="720"/>
          <w:noEndnote/>
          <w:titlePg/>
          <w:docGrid w:type="linesAndChars" w:linePitch="357" w:charSpace="190"/>
        </w:sectPr>
      </w:pPr>
    </w:p>
    <w:p>
      <w:pPr>
        <w:adjustRightInd w:val="0"/>
        <w:snapToGrid w:val="0"/>
        <w:spacing w:line="360" w:lineRule="auto"/>
        <w:rPr>
          <w:rFonts w:ascii="ＭＳ 明朝" w:hAnsi="ＭＳ 明朝"/>
          <w:noProof/>
          <w:sz w:val="24"/>
        </w:rPr>
      </w:pPr>
    </w:p>
    <w:sectPr>
      <w:footerReference w:type="default" r:id="rId9"/>
      <w:footerReference w:type="first" r:id="rId10"/>
      <w:type w:val="continuous"/>
      <w:pgSz w:w="11906" w:h="16838" w:code="9"/>
      <w:pgMar w:top="1418" w:right="1418" w:bottom="1134" w:left="1418" w:header="720" w:footer="720" w:gutter="0"/>
      <w:pgNumType w:start="1"/>
      <w:cols w:space="720"/>
      <w:noEndnote/>
      <w:titlePg/>
      <w:docGrid w:type="linesAndChars" w:linePitch="357" w:charSpace="1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autoSpaceDE w:val="0"/>
      <w:autoSpaceDN w:val="0"/>
      <w:rPr>
        <w:rFonts w:hAnsi="Times New Roman"/>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6"/>
      <w:rPr>
        <w:color w:val="BFBFBF"/>
        <w:sz w:val="12"/>
        <w:szCs w:val="12"/>
      </w:rPr>
    </w:pPr>
    <w:r>
      <w:rPr>
        <w:noProof/>
        <w:color w:val="BFBFBF"/>
        <w:sz w:val="12"/>
        <w:szCs w:val="1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autoSpaceDE w:val="0"/>
      <w:autoSpaceDN w:val="0"/>
      <w:rPr>
        <w:rFonts w:hAnsi="Times New Roman"/>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6"/>
      <w:rPr>
        <w:color w:val="BFBFBF"/>
        <w:sz w:val="12"/>
        <w:szCs w:val="12"/>
      </w:rPr>
    </w:pPr>
    <w:r>
      <w:rPr>
        <w:noProof/>
        <w:color w:val="BFBFBF"/>
        <w:sz w:val="12"/>
        <w:szCs w:val="1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57"/>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5:docId w15:val="{E3EC0D6D-345F-4708-A370-71DE642C9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customStyle="1" w:styleId="a4">
    <w:name w:val="ヘッダー (文字)"/>
    <w:link w:val="a3"/>
    <w:rPr>
      <w:kern w:val="2"/>
      <w:sz w:val="21"/>
      <w:szCs w:val="24"/>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szCs w:val="24"/>
    </w:rPr>
  </w:style>
  <w:style w:type="paragraph" w:styleId="a8">
    <w:name w:val="Date"/>
    <w:basedOn w:val="a"/>
    <w:next w:val="a"/>
    <w:link w:val="a9"/>
  </w:style>
  <w:style w:type="character" w:customStyle="1" w:styleId="a9">
    <w:name w:val="日付 (文字)"/>
    <w:link w:val="a8"/>
    <w:rPr>
      <w:kern w:val="2"/>
      <w:sz w:val="21"/>
      <w:szCs w:val="24"/>
    </w:rPr>
  </w:style>
  <w:style w:type="paragraph" w:styleId="aa">
    <w:name w:val="Body Text Indent"/>
    <w:basedOn w:val="a"/>
    <w:link w:val="ab"/>
    <w:pPr>
      <w:ind w:left="732" w:firstLine="244"/>
    </w:pPr>
    <w:rPr>
      <w:sz w:val="24"/>
      <w:szCs w:val="20"/>
    </w:rPr>
  </w:style>
  <w:style w:type="character" w:customStyle="1" w:styleId="ab">
    <w:name w:val="本文インデント (文字)"/>
    <w:link w:val="aa"/>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829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E17CC-6420-405A-B548-EBDC5F6AC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6</Pages>
  <Words>524</Words>
  <Characters>2988</Characters>
  <Application>Microsoft Office Word</Application>
  <DocSecurity>0</DocSecurity>
  <Lines>24</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3505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creator>青森県</dc:creator>
  <cp:lastModifiedBy>kaikei</cp:lastModifiedBy>
  <cp:revision>34</cp:revision>
  <cp:lastPrinted>2017-05-11T04:56:00Z</cp:lastPrinted>
  <dcterms:created xsi:type="dcterms:W3CDTF">2016-05-25T02:31:00Z</dcterms:created>
  <dcterms:modified xsi:type="dcterms:W3CDTF">2019-05-16T11:25:00Z</dcterms:modified>
</cp:coreProperties>
</file>