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F664" w14:textId="3508AD44" w:rsidR="00FF2DB7" w:rsidRDefault="00FF2DB7" w:rsidP="00F53A41">
      <w:pPr>
        <w:adjustRightInd/>
        <w:jc w:val="right"/>
        <w:rPr>
          <w:rFonts w:ascii="Times New Roman" w:hAnsi="Times New Roman" w:cs="Times New Roman"/>
          <w:color w:val="auto"/>
        </w:rPr>
      </w:pPr>
      <w:bookmarkStart w:id="0" w:name="_Hlk73699565"/>
      <w:bookmarkStart w:id="1" w:name="_GoBack"/>
      <w:bookmarkEnd w:id="1"/>
    </w:p>
    <w:p w14:paraId="1EEC0307" w14:textId="0C22789F" w:rsidR="00FF2DB7" w:rsidRPr="00FF2DB7" w:rsidRDefault="00FF2DB7" w:rsidP="00FF2DB7">
      <w:pPr>
        <w:pStyle w:val="af7"/>
        <w:spacing w:line="240" w:lineRule="auto"/>
        <w:jc w:val="right"/>
        <w:rPr>
          <w:rFonts w:asciiTheme="minorEastAsia" w:eastAsiaTheme="minorEastAsia" w:hAnsiTheme="minorEastAsia"/>
        </w:rPr>
      </w:pPr>
      <w:r w:rsidRPr="00FF2DB7">
        <w:rPr>
          <w:rFonts w:asciiTheme="minorEastAsia" w:eastAsiaTheme="minorEastAsia" w:hAnsiTheme="minorEastAsia" w:hint="eastAsia"/>
        </w:rPr>
        <w:t>（様式１）</w:t>
      </w:r>
    </w:p>
    <w:p w14:paraId="217A3066" w14:textId="77777777" w:rsidR="00FF2DB7" w:rsidRPr="00FF2DB7" w:rsidRDefault="00FF2DB7" w:rsidP="00FF2DB7">
      <w:pPr>
        <w:pStyle w:val="af7"/>
        <w:spacing w:line="240" w:lineRule="auto"/>
        <w:jc w:val="right"/>
        <w:rPr>
          <w:rFonts w:asciiTheme="minorEastAsia" w:eastAsiaTheme="minorEastAsia" w:hAnsiTheme="minorEastAsia"/>
        </w:rPr>
      </w:pPr>
    </w:p>
    <w:p w14:paraId="35110702" w14:textId="00F054A6" w:rsidR="00FF2DB7" w:rsidRPr="00FF2DB7" w:rsidRDefault="00FF2DB7" w:rsidP="00FF2DB7">
      <w:pPr>
        <w:pStyle w:val="af7"/>
        <w:spacing w:line="24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F2DB7">
        <w:rPr>
          <w:rFonts w:asciiTheme="majorEastAsia" w:eastAsiaTheme="majorEastAsia" w:hAnsiTheme="majorEastAsia" w:hint="eastAsia"/>
          <w:sz w:val="40"/>
          <w:szCs w:val="40"/>
        </w:rPr>
        <w:t>参　加　表　明　書</w:t>
      </w:r>
    </w:p>
    <w:p w14:paraId="694697CA" w14:textId="77777777" w:rsidR="00FF2DB7" w:rsidRDefault="00FF2DB7" w:rsidP="00FF2DB7">
      <w:pPr>
        <w:pStyle w:val="af7"/>
        <w:rPr>
          <w:rFonts w:ascii="ＭＳ 明朝" w:eastAsia="ＭＳ 明朝" w:hAnsi="ＭＳ 明朝"/>
        </w:rPr>
      </w:pPr>
    </w:p>
    <w:p w14:paraId="543A05D6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50FEBA55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573F35AE" w14:textId="7ADF9EE3" w:rsidR="00FF2DB7" w:rsidRPr="001008CE" w:rsidRDefault="00FF2DB7" w:rsidP="00FF2DB7">
      <w:pPr>
        <w:pStyle w:val="af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1008CE">
        <w:rPr>
          <w:rFonts w:ascii="ＭＳ 明朝" w:eastAsia="ＭＳ 明朝" w:hAnsi="ＭＳ 明朝" w:hint="eastAsia"/>
        </w:rPr>
        <w:t>年</w:t>
      </w:r>
      <w:r w:rsidR="002F0285">
        <w:rPr>
          <w:rFonts w:ascii="ＭＳ 明朝" w:eastAsia="ＭＳ 明朝" w:hAnsi="ＭＳ 明朝" w:hint="eastAsia"/>
        </w:rPr>
        <w:t xml:space="preserve">　　</w:t>
      </w:r>
      <w:r w:rsidRPr="001008CE">
        <w:rPr>
          <w:rFonts w:ascii="ＭＳ 明朝" w:eastAsia="ＭＳ 明朝" w:hAnsi="ＭＳ 明朝" w:hint="eastAsia"/>
        </w:rPr>
        <w:t>月　　日</w:t>
      </w:r>
    </w:p>
    <w:p w14:paraId="2EFB3625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7658EC6D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4C72FA46" w14:textId="77777777" w:rsidR="00FF2DB7" w:rsidRPr="001008CE" w:rsidRDefault="00FF2DB7" w:rsidP="00FF2DB7">
      <w:pPr>
        <w:pStyle w:val="af7"/>
        <w:ind w:firstLineChars="100" w:firstLine="233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青森県商工労働部産業立地推進課長　殿</w:t>
      </w:r>
    </w:p>
    <w:p w14:paraId="71F81FD3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56E9DE08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64F7C6D3" w14:textId="77777777" w:rsidR="00FF2DB7" w:rsidRPr="001008CE" w:rsidRDefault="00FF2DB7" w:rsidP="00FF2DB7">
      <w:pPr>
        <w:pStyle w:val="af7"/>
        <w:ind w:leftChars="1984" w:left="4665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住　　　　所</w:t>
      </w:r>
    </w:p>
    <w:p w14:paraId="10937867" w14:textId="77777777" w:rsidR="00FF2DB7" w:rsidRPr="001008CE" w:rsidRDefault="00FF2DB7" w:rsidP="00FF2DB7">
      <w:pPr>
        <w:pStyle w:val="af7"/>
        <w:ind w:leftChars="1984" w:left="4665"/>
        <w:rPr>
          <w:rFonts w:ascii="ＭＳ 明朝" w:eastAsia="ＭＳ 明朝" w:hAnsi="ＭＳ 明朝"/>
        </w:rPr>
      </w:pPr>
      <w:r w:rsidRPr="00FF2DB7">
        <w:rPr>
          <w:rFonts w:ascii="ＭＳ 明朝" w:eastAsia="ＭＳ 明朝" w:hAnsi="ＭＳ 明朝" w:hint="eastAsia"/>
          <w:fitText w:val="1440" w:id="-1516622848"/>
        </w:rPr>
        <w:t>商</w:t>
      </w:r>
      <w:r w:rsidRPr="00FF2DB7">
        <w:rPr>
          <w:rFonts w:ascii="ＭＳ 明朝" w:eastAsia="ＭＳ 明朝" w:hAnsi="ＭＳ 明朝" w:hint="eastAsia"/>
          <w:spacing w:val="0"/>
          <w:fitText w:val="1440" w:id="-1516622848"/>
        </w:rPr>
        <w:t>号又は名称</w:t>
      </w:r>
    </w:p>
    <w:p w14:paraId="047EC28A" w14:textId="77777777" w:rsidR="00FF2DB7" w:rsidRPr="001008CE" w:rsidRDefault="00FF2DB7" w:rsidP="00FF2DB7">
      <w:pPr>
        <w:pStyle w:val="af7"/>
        <w:ind w:leftChars="1984" w:left="4665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代表者職氏名　　　　　　　　　　　㊞</w:t>
      </w:r>
    </w:p>
    <w:p w14:paraId="0DF9E7AD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47398C86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05D0BEC2" w14:textId="77777777" w:rsidR="00FF2DB7" w:rsidRPr="001008CE" w:rsidRDefault="00FF2DB7" w:rsidP="00FF2DB7">
      <w:pPr>
        <w:pStyle w:val="af7"/>
        <w:ind w:leftChars="100" w:left="235" w:firstLineChars="100" w:firstLine="233"/>
        <w:rPr>
          <w:rFonts w:ascii="ＭＳ 明朝" w:eastAsia="ＭＳ 明朝" w:hAnsi="ＭＳ 明朝"/>
        </w:rPr>
      </w:pPr>
      <w:r w:rsidRPr="00BE54C2">
        <w:rPr>
          <w:rFonts w:ascii="ＭＳ 明朝" w:eastAsia="ＭＳ 明朝" w:hAnsi="ＭＳ 明朝" w:hint="eastAsia"/>
        </w:rPr>
        <w:t>令和４年度物流関連拠点ニーズ調査業務</w:t>
      </w:r>
      <w:r w:rsidRPr="001008CE">
        <w:rPr>
          <w:rFonts w:ascii="ＭＳ 明朝" w:eastAsia="ＭＳ 明朝" w:hAnsi="ＭＳ 明朝" w:hint="eastAsia"/>
        </w:rPr>
        <w:t>の内容を了承し、企画提案競技に参加します。</w:t>
      </w:r>
    </w:p>
    <w:p w14:paraId="3432D64B" w14:textId="77777777" w:rsidR="00FF2DB7" w:rsidRPr="001008CE" w:rsidRDefault="00FF2DB7" w:rsidP="00FF2DB7">
      <w:pPr>
        <w:pStyle w:val="af7"/>
        <w:ind w:leftChars="100" w:left="235" w:firstLineChars="100" w:firstLine="233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なお、提出書類の内容については事実と相違ないことを誓約します。</w:t>
      </w:r>
    </w:p>
    <w:p w14:paraId="1D53CF78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334AE85D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5BC11359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191015D3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</w:p>
    <w:p w14:paraId="192206FD" w14:textId="77777777" w:rsidR="00FF2DB7" w:rsidRPr="001008CE" w:rsidRDefault="00FF2DB7" w:rsidP="00FF2DB7">
      <w:pPr>
        <w:pStyle w:val="af7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【本件に関する連絡先】</w:t>
      </w:r>
    </w:p>
    <w:p w14:paraId="4972C863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</w:rPr>
      </w:pPr>
    </w:p>
    <w:p w14:paraId="537E6BCF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所　属　部　署：</w:t>
      </w:r>
    </w:p>
    <w:p w14:paraId="33FAC8FB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担　当　者　名：</w:t>
      </w:r>
    </w:p>
    <w:p w14:paraId="36FD046D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</w:rPr>
      </w:pPr>
      <w:r w:rsidRPr="00FF2DB7">
        <w:rPr>
          <w:rFonts w:ascii="ＭＳ 明朝" w:eastAsia="ＭＳ 明朝" w:hAnsi="ＭＳ 明朝" w:hint="eastAsia"/>
          <w:spacing w:val="0"/>
          <w:fitText w:val="1680" w:id="-1516622847"/>
        </w:rPr>
        <w:t>メールアドレス</w:t>
      </w:r>
      <w:r w:rsidRPr="001008CE">
        <w:rPr>
          <w:rFonts w:ascii="ＭＳ 明朝" w:eastAsia="ＭＳ 明朝" w:hAnsi="ＭＳ 明朝" w:hint="eastAsia"/>
        </w:rPr>
        <w:t>：</w:t>
      </w:r>
    </w:p>
    <w:p w14:paraId="239F88C4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電　話　番　号：</w:t>
      </w:r>
    </w:p>
    <w:p w14:paraId="3A4E7F66" w14:textId="77777777" w:rsidR="00FF2DB7" w:rsidRPr="001008CE" w:rsidRDefault="00FF2DB7" w:rsidP="00FF2DB7">
      <w:pPr>
        <w:pStyle w:val="af7"/>
        <w:ind w:leftChars="100" w:left="235"/>
        <w:rPr>
          <w:rFonts w:ascii="ＭＳ 明朝" w:eastAsia="ＭＳ 明朝" w:hAnsi="ＭＳ 明朝"/>
          <w:spacing w:val="0"/>
        </w:rPr>
      </w:pPr>
      <w:r w:rsidRPr="00FF2DB7">
        <w:rPr>
          <w:rFonts w:ascii="ＭＳ 明朝" w:eastAsia="ＭＳ 明朝" w:hAnsi="ＭＳ 明朝" w:hint="eastAsia"/>
          <w:spacing w:val="60"/>
          <w:fitText w:val="1680" w:id="-1516622846"/>
        </w:rPr>
        <w:t>ＦＡＸ番</w:t>
      </w:r>
      <w:r w:rsidRPr="00FF2DB7">
        <w:rPr>
          <w:rFonts w:ascii="ＭＳ 明朝" w:eastAsia="ＭＳ 明朝" w:hAnsi="ＭＳ 明朝" w:hint="eastAsia"/>
          <w:spacing w:val="0"/>
          <w:fitText w:val="1680" w:id="-1516622846"/>
        </w:rPr>
        <w:t>号</w:t>
      </w:r>
      <w:r w:rsidRPr="001008CE">
        <w:rPr>
          <w:rFonts w:ascii="ＭＳ 明朝" w:eastAsia="ＭＳ 明朝" w:hAnsi="ＭＳ 明朝" w:hint="eastAsia"/>
          <w:spacing w:val="0"/>
        </w:rPr>
        <w:t>：</w:t>
      </w:r>
    </w:p>
    <w:p w14:paraId="707A4EBC" w14:textId="77777777" w:rsidR="00FF2DB7" w:rsidRPr="00875511" w:rsidRDefault="00FF2DB7" w:rsidP="00FF2DB7">
      <w:pPr>
        <w:pStyle w:val="af7"/>
        <w:rPr>
          <w:rFonts w:ascii="ＭＳ 明朝" w:eastAsia="ＭＳ 明朝" w:hAnsi="ＭＳ 明朝"/>
        </w:rPr>
      </w:pPr>
    </w:p>
    <w:p w14:paraId="1F2B649B" w14:textId="77777777" w:rsidR="00FF2DB7" w:rsidRPr="00875511" w:rsidRDefault="00FF2DB7" w:rsidP="00FF2DB7">
      <w:pPr>
        <w:pStyle w:val="af7"/>
        <w:rPr>
          <w:rFonts w:ascii="ＭＳ 明朝" w:eastAsia="ＭＳ 明朝" w:hAnsi="ＭＳ 明朝"/>
        </w:rPr>
      </w:pPr>
    </w:p>
    <w:p w14:paraId="5EBF4DC5" w14:textId="77777777" w:rsidR="00FF2DB7" w:rsidRPr="00555130" w:rsidRDefault="00FF2DB7" w:rsidP="00FF2DB7">
      <w:pPr>
        <w:spacing w:line="400" w:lineRule="exact"/>
        <w:jc w:val="left"/>
        <w:rPr>
          <w:rFonts w:ascii="ＭＳ 明朝" w:eastAsia="ＭＳ 明朝" w:hAnsi="ＭＳ 明朝"/>
        </w:rPr>
      </w:pPr>
    </w:p>
    <w:p w14:paraId="2F457997" w14:textId="2AF6B668" w:rsidR="00FF2DB7" w:rsidRDefault="00FF2DB7" w:rsidP="00F53A41">
      <w:pPr>
        <w:adjustRightInd/>
        <w:jc w:val="right"/>
        <w:rPr>
          <w:rFonts w:ascii="Times New Roman" w:hAnsi="Times New Roman" w:cs="Times New Roman"/>
          <w:color w:val="auto"/>
        </w:rPr>
      </w:pPr>
    </w:p>
    <w:p w14:paraId="55C07CD6" w14:textId="6BC8AD31" w:rsidR="00FF2DB7" w:rsidRDefault="00FF2DB7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2F90D4BC" w14:textId="47D41C10" w:rsidR="00373A08" w:rsidRPr="00FF2DB7" w:rsidRDefault="00FC0C37" w:rsidP="00F53A41">
      <w:pPr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（</w:t>
      </w:r>
      <w:r w:rsidR="00A97111" w:rsidRPr="00FF2DB7">
        <w:rPr>
          <w:rFonts w:asciiTheme="minorEastAsia" w:eastAsiaTheme="minorEastAsia" w:hAnsiTheme="minorEastAsia" w:cs="Times New Roman"/>
          <w:color w:val="auto"/>
        </w:rPr>
        <w:t>様式</w:t>
      </w:r>
      <w:r w:rsidR="00FF2DB7" w:rsidRPr="00FF2DB7">
        <w:rPr>
          <w:rFonts w:asciiTheme="minorEastAsia" w:eastAsiaTheme="minorEastAsia" w:hAnsiTheme="minorEastAsia" w:cs="Times New Roman" w:hint="eastAsia"/>
          <w:color w:val="auto"/>
        </w:rPr>
        <w:t>２</w:t>
      </w:r>
      <w:r w:rsidRPr="00FF2DB7">
        <w:rPr>
          <w:rFonts w:asciiTheme="minorEastAsia" w:eastAsiaTheme="minorEastAsia" w:hAnsiTheme="minorEastAsia" w:cs="Times New Roman"/>
          <w:color w:val="auto"/>
        </w:rPr>
        <w:t>）</w:t>
      </w:r>
    </w:p>
    <w:p w14:paraId="623E03C4" w14:textId="77777777" w:rsidR="00F52961" w:rsidRPr="00FC0C37" w:rsidRDefault="00F52961" w:rsidP="00F52961">
      <w:pPr>
        <w:adjustRightInd/>
        <w:jc w:val="right"/>
        <w:rPr>
          <w:rFonts w:ascii="Times New Roman" w:hAnsi="Times New Roman" w:cs="Times New Roman"/>
          <w:color w:val="auto"/>
        </w:rPr>
      </w:pPr>
    </w:p>
    <w:p w14:paraId="00235D62" w14:textId="34199F8B" w:rsidR="00373A08" w:rsidRPr="00FF2DB7" w:rsidRDefault="00BB0E4A" w:rsidP="0045329F">
      <w:pPr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>令和</w:t>
      </w:r>
      <w:r w:rsidR="002F0285">
        <w:rPr>
          <w:rFonts w:asciiTheme="minorEastAsia" w:eastAsiaTheme="minorEastAsia" w:hAnsiTheme="minorEastAsia" w:cs="Times New Roman" w:hint="eastAsia"/>
          <w:color w:val="auto"/>
        </w:rPr>
        <w:t>４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>年　　月　　日</w:t>
      </w:r>
    </w:p>
    <w:p w14:paraId="1FD1250D" w14:textId="77777777" w:rsidR="00373A08" w:rsidRPr="00FF2DB7" w:rsidRDefault="00373A08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587364B" w14:textId="77777777" w:rsidR="00373A08" w:rsidRPr="00FF2DB7" w:rsidRDefault="00373A08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F3ABB88" w14:textId="77777777" w:rsidR="00373A08" w:rsidRPr="00FF2DB7" w:rsidRDefault="00D2042F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="00F05346" w:rsidRPr="00FF2DB7">
        <w:rPr>
          <w:rFonts w:asciiTheme="minorEastAsia" w:eastAsiaTheme="minorEastAsia" w:hAnsiTheme="minorEastAsia" w:cs="Times New Roman"/>
          <w:color w:val="auto"/>
        </w:rPr>
        <w:t xml:space="preserve">青森県知事　　　</w:t>
      </w:r>
      <w:r w:rsidR="008B02DD" w:rsidRPr="00FF2DB7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F05346" w:rsidRPr="00FF2DB7">
        <w:rPr>
          <w:rFonts w:asciiTheme="minorEastAsia" w:eastAsiaTheme="minorEastAsia" w:hAnsiTheme="minorEastAsia" w:cs="Times New Roman"/>
          <w:color w:val="auto"/>
        </w:rPr>
        <w:t xml:space="preserve">　　　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 xml:space="preserve">　殿</w:t>
      </w:r>
    </w:p>
    <w:p w14:paraId="2B39138B" w14:textId="77777777" w:rsidR="00373A08" w:rsidRPr="00FF2DB7" w:rsidRDefault="00373A08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47AF8BBF" w14:textId="77777777" w:rsidR="00F52961" w:rsidRPr="00FF2DB7" w:rsidRDefault="00F52961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5991E79" w14:textId="77777777" w:rsidR="004B2D43" w:rsidRPr="00FF2DB7" w:rsidRDefault="004B2D43" w:rsidP="004E19FC">
      <w:pPr>
        <w:adjustRightInd/>
        <w:ind w:leftChars="1800" w:left="4233" w:firstLineChars="100" w:firstLine="235"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61003C53" w14:textId="52A16B2A" w:rsidR="004E19FC" w:rsidRPr="00FF2DB7" w:rsidRDefault="004E19FC" w:rsidP="004E19FC">
      <w:pPr>
        <w:adjustRightInd/>
        <w:ind w:leftChars="1800" w:left="4233" w:firstLineChars="100" w:firstLine="235"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 xml:space="preserve">企業名　　</w:t>
      </w:r>
    </w:p>
    <w:p w14:paraId="611724AD" w14:textId="77777777" w:rsidR="00373A08" w:rsidRPr="00FF2DB7" w:rsidRDefault="00373A08" w:rsidP="004E19FC">
      <w:pPr>
        <w:adjustRightInd/>
        <w:ind w:leftChars="1800" w:left="4233" w:firstLineChars="100" w:firstLine="235"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代表者名</w:t>
      </w:r>
      <w:r w:rsidR="004E19FC" w:rsidRPr="00FF2DB7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="00E0061F" w:rsidRPr="00FF2DB7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C0B38" w:rsidRPr="00FF2DB7">
        <w:rPr>
          <w:rFonts w:asciiTheme="minorEastAsia" w:eastAsiaTheme="minorEastAsia" w:hAnsiTheme="minorEastAsia" w:cs="Times New Roman"/>
          <w:color w:val="auto"/>
        </w:rPr>
        <w:t xml:space="preserve">　　　　</w:t>
      </w:r>
      <w:r w:rsidRPr="00FF2DB7">
        <w:rPr>
          <w:rFonts w:asciiTheme="minorEastAsia" w:eastAsiaTheme="minorEastAsia" w:hAnsiTheme="minorEastAsia" w:cs="Times New Roman"/>
          <w:color w:val="auto"/>
        </w:rPr>
        <w:t xml:space="preserve">　　　　　　印</w:t>
      </w:r>
    </w:p>
    <w:p w14:paraId="4FE6E999" w14:textId="77777777" w:rsidR="004E19FC" w:rsidRPr="00FF2DB7" w:rsidRDefault="004E19FC" w:rsidP="004E19FC">
      <w:pPr>
        <w:adjustRightInd/>
        <w:ind w:leftChars="1900" w:left="4468"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住所</w:t>
      </w:r>
    </w:p>
    <w:p w14:paraId="5396814D" w14:textId="77777777" w:rsidR="004E19FC" w:rsidRPr="00FF2DB7" w:rsidRDefault="004E19FC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4FEB5963" w14:textId="77777777" w:rsidR="00CF6A77" w:rsidRPr="00FF2DB7" w:rsidRDefault="00CF6A77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2D112D2" w14:textId="77777777" w:rsidR="0045329F" w:rsidRPr="00FF2DB7" w:rsidRDefault="0045329F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59EC22C" w14:textId="7BC015AE" w:rsidR="00B06983" w:rsidRPr="00FF2DB7" w:rsidRDefault="00710DBA" w:rsidP="0045329F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6"/>
          <w:szCs w:val="26"/>
        </w:rPr>
      </w:pPr>
      <w:r w:rsidRPr="00FF2DB7">
        <w:rPr>
          <w:rFonts w:asciiTheme="minorEastAsia" w:eastAsiaTheme="minorEastAsia" w:hAnsiTheme="minorEastAsia" w:hint="eastAsia"/>
        </w:rPr>
        <w:t>令和４年度物流関連拠点ニーズ調査業務</w:t>
      </w:r>
      <w:r w:rsidR="00F52961" w:rsidRPr="00FF2DB7">
        <w:rPr>
          <w:rFonts w:asciiTheme="minorEastAsia" w:eastAsiaTheme="minorEastAsia" w:hAnsiTheme="minorEastAsia" w:cs="Times New Roman"/>
          <w:color w:val="auto"/>
        </w:rPr>
        <w:t>企画</w:t>
      </w:r>
      <w:r w:rsidR="00F74412" w:rsidRPr="00FF2DB7">
        <w:rPr>
          <w:rFonts w:asciiTheme="minorEastAsia" w:eastAsiaTheme="minorEastAsia" w:hAnsiTheme="minorEastAsia" w:cs="Times New Roman"/>
          <w:color w:val="auto"/>
        </w:rPr>
        <w:t>提案書</w:t>
      </w:r>
    </w:p>
    <w:p w14:paraId="068BD98B" w14:textId="77777777" w:rsidR="00F2639F" w:rsidRPr="00FF2DB7" w:rsidRDefault="00F2639F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E256EE1" w14:textId="77777777" w:rsidR="008B02DD" w:rsidRPr="00FF2DB7" w:rsidRDefault="008B02DD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D1B8F38" w14:textId="320EAC15" w:rsidR="00373A08" w:rsidRPr="00FF2DB7" w:rsidRDefault="0045329F" w:rsidP="0045329F">
      <w:pPr>
        <w:adjustRightInd/>
        <w:ind w:firstLineChars="100" w:firstLine="235"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標記について、</w:t>
      </w:r>
      <w:r w:rsidR="004B2D43" w:rsidRPr="00FF2DB7">
        <w:rPr>
          <w:rFonts w:asciiTheme="minorEastAsia" w:eastAsiaTheme="minorEastAsia" w:hAnsiTheme="minorEastAsia" w:cs="Times New Roman" w:hint="eastAsia"/>
          <w:color w:val="auto"/>
        </w:rPr>
        <w:t>次</w:t>
      </w:r>
      <w:r w:rsidRPr="00FF2DB7">
        <w:rPr>
          <w:rFonts w:asciiTheme="minorEastAsia" w:eastAsiaTheme="minorEastAsia" w:hAnsiTheme="minorEastAsia" w:cs="Times New Roman"/>
          <w:color w:val="auto"/>
        </w:rPr>
        <w:t>の提出書類を添えて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>提案します。</w:t>
      </w:r>
    </w:p>
    <w:p w14:paraId="48CCC1FE" w14:textId="76509A8C" w:rsidR="00E841EE" w:rsidRPr="00FF2DB7" w:rsidRDefault="004B2D43" w:rsidP="00E841EE">
      <w:pPr>
        <w:adjustRightInd/>
        <w:ind w:firstLineChars="100" w:firstLine="235"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>なお、本提出書類は、</w:t>
      </w:r>
      <w:r w:rsidR="00FF2DB7" w:rsidRPr="00FF2DB7">
        <w:rPr>
          <w:rFonts w:asciiTheme="minorEastAsia" w:eastAsiaTheme="minorEastAsia" w:hAnsiTheme="minorEastAsia" w:cs="Times New Roman" w:hint="eastAsia"/>
          <w:color w:val="auto"/>
        </w:rPr>
        <w:t>令和４年度物流関連拠点ニーズ調査業務</w:t>
      </w:r>
      <w:r w:rsidRPr="00FF2DB7">
        <w:rPr>
          <w:rFonts w:asciiTheme="minorEastAsia" w:eastAsiaTheme="minorEastAsia" w:hAnsiTheme="minorEastAsia" w:cs="Times New Roman" w:hint="eastAsia"/>
          <w:color w:val="auto"/>
        </w:rPr>
        <w:t>公募要領</w:t>
      </w:r>
      <w:r w:rsidR="00ED2DEC" w:rsidRPr="00FF2DB7">
        <w:rPr>
          <w:rFonts w:asciiTheme="minorEastAsia" w:eastAsiaTheme="minorEastAsia" w:hAnsiTheme="minorEastAsia" w:cs="Times New Roman" w:hint="eastAsia"/>
          <w:color w:val="auto"/>
        </w:rPr>
        <w:t>「</w:t>
      </w:r>
      <w:r w:rsidR="00E841EE" w:rsidRPr="00FF2DB7">
        <w:rPr>
          <w:rFonts w:asciiTheme="minorEastAsia" w:eastAsiaTheme="minorEastAsia" w:hAnsiTheme="minorEastAsia" w:cs="Times New Roman" w:hint="eastAsia"/>
          <w:color w:val="auto"/>
        </w:rPr>
        <w:t>１（３）応募資格（対象）</w:t>
      </w:r>
      <w:r w:rsidRPr="00FF2DB7">
        <w:rPr>
          <w:rFonts w:asciiTheme="minorEastAsia" w:eastAsiaTheme="minorEastAsia" w:hAnsiTheme="minorEastAsia" w:cs="Times New Roman" w:hint="eastAsia"/>
          <w:color w:val="auto"/>
        </w:rPr>
        <w:t>」</w:t>
      </w:r>
      <w:r w:rsidR="00E841EE" w:rsidRPr="00FF2DB7">
        <w:rPr>
          <w:rFonts w:asciiTheme="minorEastAsia" w:eastAsiaTheme="minorEastAsia" w:hAnsiTheme="minorEastAsia" w:cs="Times New Roman" w:hint="eastAsia"/>
          <w:color w:val="auto"/>
        </w:rPr>
        <w:t>の要件をすべて満たしていることを誓約します。</w:t>
      </w:r>
    </w:p>
    <w:p w14:paraId="65523D3F" w14:textId="77777777" w:rsidR="0045329F" w:rsidRPr="00FF2DB7" w:rsidRDefault="0045329F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F0474ED" w14:textId="77777777" w:rsidR="00373A08" w:rsidRPr="00FF2DB7" w:rsidRDefault="00FC0C37" w:rsidP="0045329F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（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>提出書類</w:t>
      </w:r>
      <w:r w:rsidRPr="00FF2DB7">
        <w:rPr>
          <w:rFonts w:asciiTheme="minorEastAsia" w:eastAsiaTheme="minorEastAsia" w:hAnsiTheme="minorEastAsia" w:cs="Times New Roman"/>
          <w:color w:val="auto"/>
        </w:rPr>
        <w:t>）</w:t>
      </w:r>
    </w:p>
    <w:p w14:paraId="0906762D" w14:textId="279543ED" w:rsidR="00BA55F0" w:rsidRPr="00FF2DB7" w:rsidRDefault="00BA55F0" w:rsidP="00BA55F0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FF2DB7">
        <w:rPr>
          <w:rFonts w:asciiTheme="minorEastAsia" w:eastAsiaTheme="minorEastAsia" w:hAnsiTheme="minorEastAsia" w:cs="Times New Roman"/>
        </w:rPr>
        <w:t>・実施計画書（様式</w:t>
      </w:r>
      <w:r w:rsidR="00FF2DB7">
        <w:rPr>
          <w:rFonts w:asciiTheme="minorEastAsia" w:eastAsiaTheme="minorEastAsia" w:hAnsiTheme="minorEastAsia" w:cs="Times New Roman" w:hint="eastAsia"/>
        </w:rPr>
        <w:t>３</w:t>
      </w:r>
      <w:r w:rsidRPr="00FF2DB7">
        <w:rPr>
          <w:rFonts w:asciiTheme="minorEastAsia" w:eastAsiaTheme="minorEastAsia" w:hAnsiTheme="minorEastAsia" w:cs="Times New Roman"/>
        </w:rPr>
        <w:t>）</w:t>
      </w:r>
    </w:p>
    <w:p w14:paraId="57F05A2A" w14:textId="04F69266" w:rsidR="00BA55F0" w:rsidRPr="00FF2DB7" w:rsidRDefault="00BA55F0" w:rsidP="00BA55F0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FF2DB7">
        <w:rPr>
          <w:rFonts w:asciiTheme="minorEastAsia" w:eastAsiaTheme="minorEastAsia" w:hAnsiTheme="minorEastAsia" w:cs="Times New Roman"/>
        </w:rPr>
        <w:t>・経費</w:t>
      </w:r>
      <w:r w:rsidRPr="00FF2DB7">
        <w:rPr>
          <w:rFonts w:asciiTheme="minorEastAsia" w:eastAsiaTheme="minorEastAsia" w:hAnsiTheme="minorEastAsia" w:cs="Times New Roman" w:hint="eastAsia"/>
        </w:rPr>
        <w:t>積算書</w:t>
      </w:r>
      <w:r w:rsidRPr="00FF2DB7">
        <w:rPr>
          <w:rFonts w:asciiTheme="minorEastAsia" w:eastAsiaTheme="minorEastAsia" w:hAnsiTheme="minorEastAsia" w:cs="Times New Roman"/>
        </w:rPr>
        <w:t>（様式</w:t>
      </w:r>
      <w:r w:rsidR="00FF2DB7">
        <w:rPr>
          <w:rFonts w:asciiTheme="minorEastAsia" w:eastAsiaTheme="minorEastAsia" w:hAnsiTheme="minorEastAsia" w:cs="Times New Roman" w:hint="eastAsia"/>
        </w:rPr>
        <w:t>４</w:t>
      </w:r>
      <w:r w:rsidRPr="00FF2DB7">
        <w:rPr>
          <w:rFonts w:asciiTheme="minorEastAsia" w:eastAsiaTheme="minorEastAsia" w:hAnsiTheme="minorEastAsia" w:cs="Times New Roman"/>
        </w:rPr>
        <w:t>）</w:t>
      </w:r>
    </w:p>
    <w:p w14:paraId="6BD41573" w14:textId="0BA3562D" w:rsidR="00BA55F0" w:rsidRPr="00FF2DB7" w:rsidRDefault="00BA55F0" w:rsidP="00E841EE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FF2DB7">
        <w:rPr>
          <w:rFonts w:asciiTheme="minorEastAsia" w:eastAsiaTheme="minorEastAsia" w:hAnsiTheme="minorEastAsia" w:cs="Times New Roman"/>
        </w:rPr>
        <w:t>・ポンチ絵（提案全体のイメージ図）</w:t>
      </w:r>
      <w:r w:rsidR="00D13E44" w:rsidRPr="00FF2DB7">
        <w:rPr>
          <w:rFonts w:asciiTheme="minorEastAsia" w:eastAsiaTheme="minorEastAsia" w:hAnsiTheme="minorEastAsia" w:cs="Times New Roman" w:hint="eastAsia"/>
        </w:rPr>
        <w:t>１</w:t>
      </w:r>
      <w:r w:rsidRPr="00FF2DB7">
        <w:rPr>
          <w:rFonts w:asciiTheme="minorEastAsia" w:eastAsiaTheme="minorEastAsia" w:hAnsiTheme="minorEastAsia" w:cs="Times New Roman"/>
        </w:rPr>
        <w:t>枚　（任意様式）</w:t>
      </w:r>
    </w:p>
    <w:p w14:paraId="4247DEB4" w14:textId="4BA9DB12" w:rsidR="00BA55F0" w:rsidRPr="00FF2DB7" w:rsidRDefault="00BA55F0" w:rsidP="00BA55F0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FF2DB7">
        <w:rPr>
          <w:rFonts w:asciiTheme="minorEastAsia" w:eastAsiaTheme="minorEastAsia" w:hAnsiTheme="minorEastAsia" w:cs="Times New Roman"/>
        </w:rPr>
        <w:t>・</w:t>
      </w:r>
      <w:r w:rsidR="00E841EE" w:rsidRPr="00FF2DB7">
        <w:rPr>
          <w:rFonts w:asciiTheme="minorEastAsia" w:eastAsiaTheme="minorEastAsia" w:hAnsiTheme="minorEastAsia" w:cs="Times New Roman" w:hint="eastAsia"/>
        </w:rPr>
        <w:t>直近</w:t>
      </w:r>
      <w:r w:rsidR="00D13E44" w:rsidRPr="00FF2DB7">
        <w:rPr>
          <w:rFonts w:asciiTheme="minorEastAsia" w:eastAsiaTheme="minorEastAsia" w:hAnsiTheme="minorEastAsia" w:cs="Times New Roman" w:hint="eastAsia"/>
        </w:rPr>
        <w:t>２</w:t>
      </w:r>
      <w:r w:rsidRPr="00FF2DB7">
        <w:rPr>
          <w:rFonts w:asciiTheme="minorEastAsia" w:eastAsiaTheme="minorEastAsia" w:hAnsiTheme="minorEastAsia" w:cs="Times New Roman"/>
        </w:rPr>
        <w:t>期分の決算報告書又はそれに類するもの</w:t>
      </w:r>
    </w:p>
    <w:p w14:paraId="5A377808" w14:textId="77777777" w:rsidR="00373A08" w:rsidRPr="00FF2DB7" w:rsidRDefault="00373A08" w:rsidP="0045329F">
      <w:pPr>
        <w:pStyle w:val="a5"/>
        <w:rPr>
          <w:rFonts w:asciiTheme="minorEastAsia" w:eastAsiaTheme="minorEastAsia" w:hAnsiTheme="minorEastAsia" w:cs="Times New Roman"/>
          <w:color w:val="auto"/>
        </w:rPr>
      </w:pPr>
    </w:p>
    <w:bookmarkEnd w:id="0"/>
    <w:p w14:paraId="1D04A02D" w14:textId="3968912A" w:rsidR="00F53A41" w:rsidRPr="00FF2DB7" w:rsidRDefault="00373A08" w:rsidP="00F53A41">
      <w:pPr>
        <w:jc w:val="righ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br w:type="page"/>
      </w:r>
      <w:bookmarkStart w:id="2" w:name="_Hlk73699598"/>
      <w:bookmarkStart w:id="3" w:name="_Hlk73699655"/>
      <w:r w:rsidR="00FC0C37" w:rsidRPr="00FF2DB7">
        <w:rPr>
          <w:rFonts w:asciiTheme="minorEastAsia" w:eastAsiaTheme="minorEastAsia" w:hAnsiTheme="minorEastAsia" w:cs="Times New Roman"/>
          <w:color w:val="auto"/>
        </w:rPr>
        <w:t>（</w:t>
      </w:r>
      <w:r w:rsidRPr="00FF2DB7">
        <w:rPr>
          <w:rFonts w:asciiTheme="minorEastAsia" w:eastAsiaTheme="minorEastAsia" w:hAnsiTheme="minorEastAsia" w:cs="Times New Roman"/>
          <w:color w:val="auto"/>
        </w:rPr>
        <w:t>様式</w:t>
      </w:r>
      <w:r w:rsidR="00FF2DB7">
        <w:rPr>
          <w:rFonts w:asciiTheme="minorEastAsia" w:eastAsiaTheme="minorEastAsia" w:hAnsiTheme="minorEastAsia" w:cs="Times New Roman" w:hint="eastAsia"/>
          <w:color w:val="auto"/>
        </w:rPr>
        <w:t>３</w:t>
      </w:r>
      <w:r w:rsidR="00FC0C37" w:rsidRPr="00FF2DB7">
        <w:rPr>
          <w:rFonts w:asciiTheme="minorEastAsia" w:eastAsiaTheme="minorEastAsia" w:hAnsiTheme="minorEastAsia" w:cs="Times New Roman"/>
          <w:color w:val="auto"/>
        </w:rPr>
        <w:t>）</w:t>
      </w:r>
    </w:p>
    <w:p w14:paraId="5581ACF2" w14:textId="47CE8E96" w:rsidR="00373A08" w:rsidRPr="00FF2DB7" w:rsidRDefault="00373A08" w:rsidP="00F53A41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7544EBB" w14:textId="77777777" w:rsidR="00494F81" w:rsidRPr="00FF2DB7" w:rsidRDefault="00494F81" w:rsidP="00F53A41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6AD4AE82" w14:textId="5B342EA9" w:rsidR="004D5310" w:rsidRPr="00FF2DB7" w:rsidRDefault="007E6216" w:rsidP="00C71ED7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6"/>
          <w:szCs w:val="26"/>
        </w:rPr>
      </w:pPr>
      <w:r w:rsidRPr="00FF2DB7">
        <w:rPr>
          <w:rFonts w:asciiTheme="minorEastAsia" w:eastAsiaTheme="minorEastAsia" w:hAnsiTheme="minorEastAsia" w:hint="eastAsia"/>
        </w:rPr>
        <w:t>令和４年度物流関連拠点ニーズ調査業務</w:t>
      </w:r>
    </w:p>
    <w:p w14:paraId="5D1A663D" w14:textId="6AE51E35" w:rsidR="00494F81" w:rsidRPr="00FF2DB7" w:rsidRDefault="00DE5CE0" w:rsidP="00494F81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6"/>
          <w:szCs w:val="26"/>
        </w:rPr>
      </w:pPr>
      <w:r w:rsidRPr="00FF2DB7">
        <w:rPr>
          <w:rFonts w:asciiTheme="minorEastAsia" w:eastAsiaTheme="minorEastAsia" w:hAnsiTheme="minorEastAsia" w:cs="Times New Roman"/>
          <w:color w:val="auto"/>
          <w:szCs w:val="26"/>
        </w:rPr>
        <w:t>実施</w:t>
      </w:r>
      <w:r w:rsidR="00373A08" w:rsidRPr="00FF2DB7">
        <w:rPr>
          <w:rFonts w:asciiTheme="minorEastAsia" w:eastAsiaTheme="minorEastAsia" w:hAnsiTheme="minorEastAsia" w:cs="Times New Roman"/>
          <w:color w:val="auto"/>
          <w:szCs w:val="26"/>
        </w:rPr>
        <w:t>計画書</w:t>
      </w:r>
    </w:p>
    <w:p w14:paraId="72C4C6BF" w14:textId="77777777" w:rsidR="00494F81" w:rsidRPr="00FF2DB7" w:rsidRDefault="00494F81" w:rsidP="00494F81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6"/>
          <w:szCs w:val="26"/>
        </w:rPr>
      </w:pPr>
    </w:p>
    <w:p w14:paraId="151EB01A" w14:textId="77777777" w:rsidR="00E810A9" w:rsidRPr="00FF2DB7" w:rsidRDefault="00E810A9">
      <w:pPr>
        <w:rPr>
          <w:rFonts w:asciiTheme="minorEastAsia" w:eastAsiaTheme="minorEastAsia" w:hAnsiTheme="minorEastAsia" w:cs="Times New Roman"/>
          <w:color w:val="auto"/>
        </w:rPr>
      </w:pPr>
    </w:p>
    <w:p w14:paraId="007D4195" w14:textId="6BAFAC76" w:rsidR="00E810A9" w:rsidRPr="00FF2DB7" w:rsidRDefault="00494F81" w:rsidP="007C3EEF">
      <w:pPr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>１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 xml:space="preserve">　提案</w:t>
      </w:r>
      <w:r w:rsidR="007C3EEF" w:rsidRPr="00FF2DB7">
        <w:rPr>
          <w:rFonts w:asciiTheme="minorEastAsia" w:eastAsiaTheme="minorEastAsia" w:hAnsiTheme="minorEastAsia" w:cs="Times New Roman" w:hint="eastAsia"/>
          <w:color w:val="auto"/>
        </w:rPr>
        <w:t>者の</w:t>
      </w:r>
      <w:r w:rsidR="00F2639F" w:rsidRPr="00FF2DB7">
        <w:rPr>
          <w:rFonts w:asciiTheme="minorEastAsia" w:eastAsiaTheme="minorEastAsia" w:hAnsiTheme="minorEastAsia" w:cs="Times New Roman"/>
          <w:color w:val="auto"/>
        </w:rPr>
        <w:t>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589"/>
      </w:tblGrid>
      <w:tr w:rsidR="007C3EEF" w:rsidRPr="00FF2DB7" w14:paraId="75A301BC" w14:textId="77777777" w:rsidTr="00494F81">
        <w:trPr>
          <w:trHeight w:val="938"/>
        </w:trPr>
        <w:tc>
          <w:tcPr>
            <w:tcW w:w="1413" w:type="dxa"/>
          </w:tcPr>
          <w:p w14:paraId="4909FEDA" w14:textId="54A11703" w:rsidR="007C3EEF" w:rsidRPr="00FF2DB7" w:rsidRDefault="007C3EEF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名称</w:t>
            </w:r>
          </w:p>
        </w:tc>
        <w:tc>
          <w:tcPr>
            <w:tcW w:w="7983" w:type="dxa"/>
            <w:gridSpan w:val="3"/>
          </w:tcPr>
          <w:p w14:paraId="1F82BD40" w14:textId="77777777" w:rsidR="007C3EEF" w:rsidRPr="00FF2DB7" w:rsidRDefault="007C3EEF" w:rsidP="00494F81">
            <w:pPr>
              <w:widowControl/>
              <w:overflowPunct/>
              <w:adjustRightInd/>
              <w:spacing w:line="60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C3EEF" w:rsidRPr="00FF2DB7" w14:paraId="73D4C405" w14:textId="77777777" w:rsidTr="00494F81">
        <w:trPr>
          <w:trHeight w:val="980"/>
        </w:trPr>
        <w:tc>
          <w:tcPr>
            <w:tcW w:w="1413" w:type="dxa"/>
          </w:tcPr>
          <w:p w14:paraId="09868010" w14:textId="5FE8141D" w:rsidR="007C3EEF" w:rsidRPr="00FF2DB7" w:rsidRDefault="007C3EEF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住所</w:t>
            </w:r>
          </w:p>
        </w:tc>
        <w:tc>
          <w:tcPr>
            <w:tcW w:w="7983" w:type="dxa"/>
            <w:gridSpan w:val="3"/>
          </w:tcPr>
          <w:p w14:paraId="07EB958C" w14:textId="77777777" w:rsidR="007C3EEF" w:rsidRPr="00FF2DB7" w:rsidRDefault="007C3EEF" w:rsidP="00494F81">
            <w:pPr>
              <w:widowControl/>
              <w:overflowPunct/>
              <w:adjustRightInd/>
              <w:spacing w:line="60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036B3" w:rsidRPr="00FF2DB7" w14:paraId="19F64BA9" w14:textId="77777777" w:rsidTr="00494F81">
        <w:trPr>
          <w:trHeight w:val="980"/>
        </w:trPr>
        <w:tc>
          <w:tcPr>
            <w:tcW w:w="1413" w:type="dxa"/>
          </w:tcPr>
          <w:p w14:paraId="10BF9F44" w14:textId="149C13A7" w:rsidR="005036B3" w:rsidRPr="00FF2DB7" w:rsidRDefault="005036B3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代表者</w:t>
            </w:r>
          </w:p>
        </w:tc>
        <w:tc>
          <w:tcPr>
            <w:tcW w:w="7983" w:type="dxa"/>
            <w:gridSpan w:val="3"/>
          </w:tcPr>
          <w:p w14:paraId="224DB3C5" w14:textId="18E5219A" w:rsidR="005036B3" w:rsidRPr="00FF2DB7" w:rsidRDefault="00341489" w:rsidP="00341489">
            <w:pPr>
              <w:widowControl/>
              <w:overflowPunct/>
              <w:adjustRightInd/>
              <w:spacing w:line="72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職名　　　　　　　　　　　　氏名</w:t>
            </w:r>
          </w:p>
        </w:tc>
      </w:tr>
      <w:tr w:rsidR="007C3EEF" w:rsidRPr="00FF2DB7" w14:paraId="55320988" w14:textId="77777777" w:rsidTr="00494F81">
        <w:trPr>
          <w:trHeight w:val="980"/>
        </w:trPr>
        <w:tc>
          <w:tcPr>
            <w:tcW w:w="1413" w:type="dxa"/>
          </w:tcPr>
          <w:p w14:paraId="4470DB71" w14:textId="5C0B768A" w:rsidR="007C3EEF" w:rsidRPr="00FF2DB7" w:rsidRDefault="007C3EEF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担当者</w:t>
            </w:r>
          </w:p>
        </w:tc>
        <w:tc>
          <w:tcPr>
            <w:tcW w:w="7983" w:type="dxa"/>
            <w:gridSpan w:val="3"/>
          </w:tcPr>
          <w:p w14:paraId="389F5FFC" w14:textId="633E8FBB" w:rsidR="007C3EEF" w:rsidRPr="00FF2DB7" w:rsidRDefault="00FB3641" w:rsidP="00341489">
            <w:pPr>
              <w:widowControl/>
              <w:overflowPunct/>
              <w:adjustRightInd/>
              <w:spacing w:line="72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職</w:t>
            </w:r>
            <w:r w:rsidR="00341489"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名</w:t>
            </w: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</w:t>
            </w: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氏名</w:t>
            </w:r>
          </w:p>
        </w:tc>
      </w:tr>
      <w:tr w:rsidR="00FB3641" w:rsidRPr="00FF2DB7" w14:paraId="1122A7B1" w14:textId="77777777" w:rsidTr="00494F81">
        <w:trPr>
          <w:trHeight w:val="980"/>
        </w:trPr>
        <w:tc>
          <w:tcPr>
            <w:tcW w:w="1413" w:type="dxa"/>
          </w:tcPr>
          <w:p w14:paraId="7BA48F14" w14:textId="6B8AF5B9" w:rsidR="00FB3641" w:rsidRPr="00FF2DB7" w:rsidRDefault="00FB3641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電話番号</w:t>
            </w:r>
          </w:p>
        </w:tc>
        <w:tc>
          <w:tcPr>
            <w:tcW w:w="2977" w:type="dxa"/>
          </w:tcPr>
          <w:p w14:paraId="79F88E9D" w14:textId="77777777" w:rsidR="00FB3641" w:rsidRPr="00FF2DB7" w:rsidRDefault="00FB3641" w:rsidP="00341489">
            <w:pPr>
              <w:widowControl/>
              <w:overflowPunct/>
              <w:adjustRightInd/>
              <w:spacing w:line="72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17" w:type="dxa"/>
          </w:tcPr>
          <w:p w14:paraId="4F84227B" w14:textId="4F2DA9CB" w:rsidR="00FB3641" w:rsidRPr="00FF2DB7" w:rsidRDefault="00FB3641" w:rsidP="00341489">
            <w:pPr>
              <w:widowControl/>
              <w:overflowPunct/>
              <w:adjustRightInd/>
              <w:spacing w:line="72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E-mail</w:t>
            </w:r>
          </w:p>
        </w:tc>
        <w:tc>
          <w:tcPr>
            <w:tcW w:w="3589" w:type="dxa"/>
          </w:tcPr>
          <w:p w14:paraId="7311E8F3" w14:textId="50DE448C" w:rsidR="00FB3641" w:rsidRPr="00FF2DB7" w:rsidRDefault="00FB3641" w:rsidP="00494F81">
            <w:pPr>
              <w:widowControl/>
              <w:overflowPunct/>
              <w:adjustRightInd/>
              <w:spacing w:line="60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C3EEF" w:rsidRPr="00FF2DB7" w14:paraId="48BA9D5E" w14:textId="77777777" w:rsidTr="00494F81">
        <w:trPr>
          <w:trHeight w:val="1703"/>
        </w:trPr>
        <w:tc>
          <w:tcPr>
            <w:tcW w:w="1413" w:type="dxa"/>
          </w:tcPr>
          <w:p w14:paraId="1551A1A5" w14:textId="66822E7E" w:rsidR="007C3EEF" w:rsidRPr="00FF2DB7" w:rsidRDefault="007C3EEF" w:rsidP="00341489">
            <w:pPr>
              <w:widowControl/>
              <w:overflowPunct/>
              <w:adjustRightInd/>
              <w:spacing w:beforeLines="50" w:before="165" w:line="36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事業内容等</w:t>
            </w:r>
          </w:p>
          <w:p w14:paraId="71306CFF" w14:textId="367F0CCA" w:rsidR="00FB3641" w:rsidRPr="00FF2DB7" w:rsidRDefault="00FB3641" w:rsidP="00341489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(主要製品・サービス)</w:t>
            </w:r>
          </w:p>
        </w:tc>
        <w:tc>
          <w:tcPr>
            <w:tcW w:w="7983" w:type="dxa"/>
            <w:gridSpan w:val="3"/>
          </w:tcPr>
          <w:p w14:paraId="69D26D5E" w14:textId="77777777" w:rsidR="007C3EEF" w:rsidRPr="00FF2DB7" w:rsidRDefault="007C3EE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6D606A7B" w14:textId="351EEE08" w:rsidR="000413DB" w:rsidRPr="00FF2DB7" w:rsidRDefault="000413D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7E9E7C73" w14:textId="211935ED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5F36792C" w14:textId="47D3700A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157E0E6C" w14:textId="1FFBF018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1F369EAA" w14:textId="0D71A059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5B213FD6" w14:textId="259AD5DA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400ACF42" w14:textId="79BDE041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0451102F" w14:textId="34E68436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0A6ADABF" w14:textId="40567DAB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511FF05F" w14:textId="515551E4" w:rsidR="00494F81" w:rsidRPr="00FF2DB7" w:rsidRDefault="00494F8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1F937905" w14:textId="77777777" w:rsidR="007F4D74" w:rsidRPr="00FF2DB7" w:rsidRDefault="007F4D7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bookmarkEnd w:id="2"/>
    <w:p w14:paraId="6AF625C7" w14:textId="3AEE7D9C" w:rsidR="00E810A9" w:rsidRPr="00FF2DB7" w:rsidRDefault="00710DBA">
      <w:pPr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>２</w:t>
      </w:r>
      <w:r w:rsidR="00494F81" w:rsidRPr="00FF2DB7">
        <w:rPr>
          <w:rFonts w:asciiTheme="minorEastAsia" w:eastAsiaTheme="minorEastAsia" w:hAnsiTheme="minorEastAsia" w:cs="Times New Roman" w:hint="eastAsia"/>
          <w:color w:val="auto"/>
        </w:rPr>
        <w:t xml:space="preserve">　提案する</w:t>
      </w:r>
      <w:r w:rsidR="00ED2DEC" w:rsidRPr="00FF2DB7">
        <w:rPr>
          <w:rFonts w:asciiTheme="minorEastAsia" w:eastAsiaTheme="minorEastAsia" w:hAnsiTheme="minorEastAsia" w:cs="Times New Roman" w:hint="eastAsia"/>
          <w:color w:val="auto"/>
        </w:rPr>
        <w:t>実施</w:t>
      </w:r>
      <w:r w:rsidR="00494F81" w:rsidRPr="00FF2DB7">
        <w:rPr>
          <w:rFonts w:asciiTheme="minorEastAsia" w:eastAsiaTheme="minorEastAsia" w:hAnsiTheme="minorEastAsia" w:cs="Times New Roman" w:hint="eastAsia"/>
          <w:color w:val="auto"/>
        </w:rPr>
        <w:t>事業の概要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7133"/>
      </w:tblGrid>
      <w:tr w:rsidR="009F4E7B" w:rsidRPr="00FF2DB7" w14:paraId="03D4310A" w14:textId="77777777" w:rsidTr="00F94AEC">
        <w:trPr>
          <w:trHeight w:val="6319"/>
        </w:trPr>
        <w:tc>
          <w:tcPr>
            <w:tcW w:w="1984" w:type="dxa"/>
          </w:tcPr>
          <w:p w14:paraId="66B40F00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1ED633DC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2BECA212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4853DDEF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4C3F905C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24BAD12B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7B6F8FE3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6DC96F31" w14:textId="77777777" w:rsidR="003118A5" w:rsidRPr="00FF2DB7" w:rsidRDefault="003118A5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69B75A49" w14:textId="63BBAEFA" w:rsidR="00373A08" w:rsidRPr="00FF2DB7" w:rsidRDefault="006E343D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ＭＳ 明朝" w:hint="eastAsia"/>
                <w:color w:val="auto"/>
              </w:rPr>
              <w:t>⑶事業の内容</w:t>
            </w:r>
          </w:p>
        </w:tc>
        <w:tc>
          <w:tcPr>
            <w:tcW w:w="7133" w:type="dxa"/>
          </w:tcPr>
          <w:p w14:paraId="1940E771" w14:textId="3892EE75" w:rsidR="00373A08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※実証テーマの実現に向けて、どのような取組を行うのか、具体的な実施内容等について記載してください。</w:t>
            </w:r>
            <w:r w:rsidR="00ED2DEC"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また、事業の新規性・独創性、収益性（事業計画の妥当性）を説明してください。</w:t>
            </w:r>
          </w:p>
          <w:p w14:paraId="1D9155EB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（例：高齢者人口が増え続ける中、現在○○といった課題がある。これを解決するために、○○大学・○○病院・○○企業などと連携し、自社の○○技術等を活用し・・・・・・を可能とする新たなヘルスケアビジネスサービスの開発・改良を行うものである。本テーマは○○という新規性・優位性等を有している。）</w:t>
            </w:r>
          </w:p>
          <w:p w14:paraId="0A1388A2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3FBE5512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38D809A3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579B846E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65508B85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112A9A49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497C252B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46376812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5E117315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5EACC9DD" w14:textId="7777777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  <w:p w14:paraId="3A0F9BAE" w14:textId="5E78E317" w:rsidR="006E343D" w:rsidRPr="00FF2DB7" w:rsidRDefault="006E343D" w:rsidP="00FD4211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</w:tc>
      </w:tr>
    </w:tbl>
    <w:p w14:paraId="76C1B289" w14:textId="77777777" w:rsidR="00F34604" w:rsidRPr="00FF2DB7" w:rsidRDefault="00F3460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br w:type="page"/>
      </w:r>
    </w:p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2034"/>
        <w:gridCol w:w="5099"/>
      </w:tblGrid>
      <w:tr w:rsidR="00B6343A" w:rsidRPr="00FF2DB7" w14:paraId="13323CF5" w14:textId="77777777" w:rsidTr="003118A5">
        <w:trPr>
          <w:trHeight w:val="3366"/>
        </w:trPr>
        <w:tc>
          <w:tcPr>
            <w:tcW w:w="1984" w:type="dxa"/>
          </w:tcPr>
          <w:p w14:paraId="50217992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489AD7C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2F7183A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18884A8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20F9059" w14:textId="3C695FAF" w:rsidR="00B6343A" w:rsidRPr="00FF2DB7" w:rsidRDefault="00810B88" w:rsidP="003118A5">
            <w:pPr>
              <w:spacing w:line="360" w:lineRule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⑷事業の効果</w:t>
            </w:r>
          </w:p>
        </w:tc>
        <w:tc>
          <w:tcPr>
            <w:tcW w:w="7133" w:type="dxa"/>
            <w:gridSpan w:val="2"/>
          </w:tcPr>
          <w:p w14:paraId="0E98B3B1" w14:textId="41045B7D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6343A" w:rsidRPr="00FF2DB7" w14:paraId="56C05A58" w14:textId="77777777" w:rsidTr="00B6343A">
        <w:trPr>
          <w:trHeight w:val="70"/>
        </w:trPr>
        <w:tc>
          <w:tcPr>
            <w:tcW w:w="1984" w:type="dxa"/>
            <w:vMerge w:val="restart"/>
          </w:tcPr>
          <w:p w14:paraId="393EA2C9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61C6DB7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2DCF0EF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1880AF65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6D6F548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2C4EF3F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9594A90" w14:textId="5F8CAC90" w:rsidR="00B6343A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⑸</w:t>
            </w:r>
            <w:r w:rsidR="00B6343A"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事業実施スケジュール（予定）</w:t>
            </w:r>
          </w:p>
        </w:tc>
        <w:tc>
          <w:tcPr>
            <w:tcW w:w="2034" w:type="dxa"/>
          </w:tcPr>
          <w:p w14:paraId="418E3BB2" w14:textId="77777777" w:rsidR="00B6343A" w:rsidRPr="00FF2DB7" w:rsidRDefault="00B6343A" w:rsidP="00B6343A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年　月</w:t>
            </w:r>
          </w:p>
        </w:tc>
        <w:tc>
          <w:tcPr>
            <w:tcW w:w="5099" w:type="dxa"/>
          </w:tcPr>
          <w:p w14:paraId="0894FD26" w14:textId="77777777" w:rsidR="00B6343A" w:rsidRPr="00FF2DB7" w:rsidRDefault="00B6343A" w:rsidP="00B6343A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実施活動内容</w:t>
            </w:r>
          </w:p>
        </w:tc>
      </w:tr>
      <w:tr w:rsidR="00B6343A" w:rsidRPr="00FF2DB7" w14:paraId="03F83045" w14:textId="77777777" w:rsidTr="003118A5">
        <w:trPr>
          <w:trHeight w:val="4214"/>
        </w:trPr>
        <w:tc>
          <w:tcPr>
            <w:tcW w:w="1984" w:type="dxa"/>
            <w:vMerge/>
          </w:tcPr>
          <w:p w14:paraId="2C56BD02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4" w:type="dxa"/>
          </w:tcPr>
          <w:p w14:paraId="169DC3CE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3D6D73A7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2AFAA1E4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6C216198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57AA0625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30BA9215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008304E7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5CDB1A0A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5C007F65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  <w:tc>
          <w:tcPr>
            <w:tcW w:w="5099" w:type="dxa"/>
          </w:tcPr>
          <w:p w14:paraId="79E852E6" w14:textId="645E5B32" w:rsidR="00B6343A" w:rsidRPr="00FF2DB7" w:rsidRDefault="003118A5" w:rsidP="00B6343A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※別紙としても構わない。</w:t>
            </w:r>
          </w:p>
          <w:p w14:paraId="60C138EA" w14:textId="77777777" w:rsidR="00B6343A" w:rsidRPr="00FF2DB7" w:rsidRDefault="00B6343A" w:rsidP="00B6343A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6FB1507B" w14:textId="77777777" w:rsidR="00B6343A" w:rsidRPr="00FF2DB7" w:rsidRDefault="00B6343A" w:rsidP="00B6343A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006978F9" w14:textId="77777777" w:rsidR="00B6343A" w:rsidRPr="00FF2DB7" w:rsidRDefault="00B6343A" w:rsidP="00B6343A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6952865A" w14:textId="77777777" w:rsidR="00B6343A" w:rsidRPr="00FF2DB7" w:rsidRDefault="00B6343A" w:rsidP="00B6343A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1DF916BF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77EA5C66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74E7AC0A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14:paraId="5E47CFB5" w14:textId="7777777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</w:tr>
      <w:tr w:rsidR="00B6343A" w:rsidRPr="00FF2DB7" w14:paraId="1BAB17E0" w14:textId="77777777" w:rsidTr="003118A5">
        <w:trPr>
          <w:trHeight w:val="4743"/>
        </w:trPr>
        <w:tc>
          <w:tcPr>
            <w:tcW w:w="1984" w:type="dxa"/>
          </w:tcPr>
          <w:p w14:paraId="7CFF14EC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BAF651C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540EA7C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875A347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6C7C0DD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A2A49CA" w14:textId="77777777" w:rsidR="003118A5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3606E8D" w14:textId="283EBECB" w:rsidR="00B6343A" w:rsidRPr="00FF2DB7" w:rsidRDefault="003118A5" w:rsidP="00B6343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⑹</w:t>
            </w:r>
            <w:r w:rsidR="00B6343A"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事業の実施体制</w:t>
            </w:r>
          </w:p>
        </w:tc>
        <w:tc>
          <w:tcPr>
            <w:tcW w:w="7133" w:type="dxa"/>
            <w:gridSpan w:val="2"/>
          </w:tcPr>
          <w:p w14:paraId="057E0CDD" w14:textId="0C9EE257" w:rsidR="00B6343A" w:rsidRPr="00FF2DB7" w:rsidRDefault="00B6343A" w:rsidP="00B6343A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ＭＳ 明朝" w:hint="eastAsia"/>
                <w:i/>
                <w:color w:val="auto"/>
                <w:sz w:val="21"/>
              </w:rPr>
              <w:t>※</w:t>
            </w:r>
            <w:r w:rsidR="003118A5"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連携事業者等</w:t>
            </w:r>
            <w:r w:rsidR="009277BF"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それぞれの役割分担がわかるように記載</w:t>
            </w:r>
            <w:r w:rsidR="00AD0FB7"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してください</w:t>
            </w:r>
            <w:r w:rsidR="009277BF"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>。</w:t>
            </w:r>
          </w:p>
          <w:p w14:paraId="266A26FE" w14:textId="0D5E03FD" w:rsidR="009277BF" w:rsidRPr="00FF2DB7" w:rsidRDefault="009277BF" w:rsidP="00B6343A">
            <w:pPr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i/>
                <w:color w:val="auto"/>
                <w:sz w:val="21"/>
              </w:rPr>
              <w:t xml:space="preserve">　（別紙としても構わない。）</w:t>
            </w:r>
          </w:p>
          <w:p w14:paraId="4FC03481" w14:textId="77777777" w:rsidR="00B6343A" w:rsidRPr="00FF2DB7" w:rsidRDefault="00B6343A" w:rsidP="00B6343A">
            <w:pPr>
              <w:jc w:val="center"/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i/>
                <w:noProof/>
                <w:color w:val="auto"/>
                <w:sz w:val="21"/>
              </w:rPr>
              <w:drawing>
                <wp:inline distT="0" distB="0" distL="0" distR="0" wp14:anchorId="0DBFAC24" wp14:editId="0D3BAAA9">
                  <wp:extent cx="4395907" cy="1714500"/>
                  <wp:effectExtent l="0" t="0" r="508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216" cy="171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 w14:paraId="1B516AF7" w14:textId="614149E3" w:rsidR="00373A08" w:rsidRPr="00FF2DB7" w:rsidRDefault="009277BF" w:rsidP="009277BF">
      <w:pPr>
        <w:jc w:val="right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FC0C37" w:rsidRPr="00FF2DB7">
        <w:rPr>
          <w:rFonts w:asciiTheme="minorEastAsia" w:eastAsiaTheme="minorEastAsia" w:hAnsiTheme="minorEastAsia" w:cs="Times New Roman"/>
          <w:color w:val="auto"/>
        </w:rPr>
        <w:t>（</w:t>
      </w:r>
      <w:r w:rsidR="00373A08" w:rsidRPr="00FF2DB7">
        <w:rPr>
          <w:rFonts w:asciiTheme="minorEastAsia" w:eastAsiaTheme="minorEastAsia" w:hAnsiTheme="minorEastAsia" w:cs="Times New Roman"/>
          <w:color w:val="auto"/>
        </w:rPr>
        <w:t>様式</w:t>
      </w:r>
      <w:r w:rsidR="00FF2DB7">
        <w:rPr>
          <w:rFonts w:asciiTheme="minorEastAsia" w:eastAsiaTheme="minorEastAsia" w:hAnsiTheme="minorEastAsia" w:cs="Times New Roman" w:hint="eastAsia"/>
          <w:color w:val="auto"/>
        </w:rPr>
        <w:t>４</w:t>
      </w:r>
      <w:r w:rsidR="00FC0C37" w:rsidRPr="00FF2DB7">
        <w:rPr>
          <w:rFonts w:asciiTheme="minorEastAsia" w:eastAsiaTheme="minorEastAsia" w:hAnsiTheme="minorEastAsia" w:cs="Times New Roman"/>
          <w:color w:val="auto"/>
        </w:rPr>
        <w:t>）</w:t>
      </w:r>
    </w:p>
    <w:p w14:paraId="1D8147BF" w14:textId="12A6D1D9" w:rsidR="004D5310" w:rsidRPr="00FF2DB7" w:rsidRDefault="00710DBA" w:rsidP="004D5310">
      <w:pPr>
        <w:adjustRightInd/>
        <w:spacing w:line="42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 w:hint="eastAsia"/>
          <w:color w:val="auto"/>
        </w:rPr>
        <w:t>令和４年度物流関連拠点ニーズ調査業務</w:t>
      </w:r>
    </w:p>
    <w:p w14:paraId="03AA1ED7" w14:textId="77777777" w:rsidR="00373A08" w:rsidRPr="00FF2DB7" w:rsidRDefault="00373A08" w:rsidP="004D5310">
      <w:pPr>
        <w:adjustRightInd/>
        <w:spacing w:line="42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経費</w:t>
      </w:r>
      <w:r w:rsidR="006645EE" w:rsidRPr="00FF2DB7">
        <w:rPr>
          <w:rFonts w:asciiTheme="minorEastAsia" w:eastAsiaTheme="minorEastAsia" w:hAnsiTheme="minorEastAsia" w:cs="Times New Roman"/>
          <w:color w:val="auto"/>
        </w:rPr>
        <w:t>積算書</w:t>
      </w:r>
    </w:p>
    <w:p w14:paraId="306DD747" w14:textId="77777777" w:rsidR="00373A08" w:rsidRPr="00FF2DB7" w:rsidRDefault="00373A08">
      <w:pPr>
        <w:rPr>
          <w:rFonts w:asciiTheme="minorEastAsia" w:eastAsiaTheme="minorEastAsia" w:hAnsiTheme="minorEastAsia" w:cs="Times New Roman"/>
          <w:color w:val="auto"/>
        </w:rPr>
      </w:pPr>
    </w:p>
    <w:p w14:paraId="73DB8B8D" w14:textId="77777777" w:rsidR="00BD21D2" w:rsidRPr="00FF2DB7" w:rsidRDefault="00BD21D2">
      <w:pPr>
        <w:rPr>
          <w:rFonts w:asciiTheme="minorEastAsia" w:eastAsiaTheme="minorEastAsia" w:hAnsiTheme="minorEastAsia" w:cs="Times New Roman"/>
          <w:color w:val="auto"/>
          <w:u w:val="single"/>
        </w:rPr>
      </w:pPr>
    </w:p>
    <w:tbl>
      <w:tblPr>
        <w:tblStyle w:val="af1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E65F2D" w:rsidRPr="00FF2DB7" w14:paraId="1FC34EB3" w14:textId="77777777" w:rsidTr="00E65F2D">
        <w:trPr>
          <w:trHeight w:val="454"/>
        </w:trPr>
        <w:tc>
          <w:tcPr>
            <w:tcW w:w="4253" w:type="dxa"/>
            <w:vAlign w:val="center"/>
          </w:tcPr>
          <w:p w14:paraId="48858AEC" w14:textId="77777777" w:rsidR="00E65F2D" w:rsidRPr="00FF2DB7" w:rsidRDefault="00E65F2D" w:rsidP="0091509F">
            <w:pPr>
              <w:tabs>
                <w:tab w:val="left" w:pos="916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区分</w:t>
            </w:r>
          </w:p>
        </w:tc>
        <w:tc>
          <w:tcPr>
            <w:tcW w:w="4252" w:type="dxa"/>
            <w:vAlign w:val="center"/>
          </w:tcPr>
          <w:p w14:paraId="214CF0EC" w14:textId="77777777" w:rsidR="00E65F2D" w:rsidRPr="00FF2DB7" w:rsidRDefault="00E65F2D" w:rsidP="0091509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積算金額（円）</w:t>
            </w:r>
          </w:p>
        </w:tc>
      </w:tr>
      <w:tr w:rsidR="00E65F2D" w:rsidRPr="00FF2DB7" w14:paraId="199E0729" w14:textId="77777777" w:rsidTr="00E65F2D">
        <w:trPr>
          <w:trHeight w:val="993"/>
        </w:trPr>
        <w:tc>
          <w:tcPr>
            <w:tcW w:w="4253" w:type="dxa"/>
          </w:tcPr>
          <w:p w14:paraId="2C141298" w14:textId="3174D17B" w:rsidR="00E65F2D" w:rsidRPr="00FF2DB7" w:rsidRDefault="00E65F2D" w:rsidP="00E65F2D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ＭＳ 明朝"/>
                <w:color w:val="auto"/>
              </w:rPr>
              <w:t>①</w:t>
            </w:r>
            <w:r w:rsidRPr="00E65F2D">
              <w:rPr>
                <w:rFonts w:asciiTheme="minorEastAsia" w:eastAsiaTheme="minorEastAsia" w:hAnsiTheme="minorEastAsia" w:cs="Times New Roman" w:hint="eastAsia"/>
                <w:color w:val="auto"/>
              </w:rPr>
              <w:t>アンケート調査の実施及び企業リスト作成</w:t>
            </w:r>
          </w:p>
        </w:tc>
        <w:tc>
          <w:tcPr>
            <w:tcW w:w="4252" w:type="dxa"/>
            <w:vAlign w:val="center"/>
          </w:tcPr>
          <w:p w14:paraId="18D0B435" w14:textId="77777777" w:rsidR="00E65F2D" w:rsidRPr="00E65F2D" w:rsidRDefault="00E65F2D" w:rsidP="0091509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</w:tr>
      <w:tr w:rsidR="00E65F2D" w:rsidRPr="00FF2DB7" w14:paraId="2198483B" w14:textId="77777777" w:rsidTr="00E65F2D">
        <w:trPr>
          <w:trHeight w:val="993"/>
        </w:trPr>
        <w:tc>
          <w:tcPr>
            <w:tcW w:w="4253" w:type="dxa"/>
          </w:tcPr>
          <w:p w14:paraId="300755BE" w14:textId="3F914FEC" w:rsidR="00E65F2D" w:rsidRPr="00FF2DB7" w:rsidRDefault="00E65F2D" w:rsidP="0091509F">
            <w:pPr>
              <w:adjustRightInd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②ヒアリング調査</w:t>
            </w:r>
          </w:p>
        </w:tc>
        <w:tc>
          <w:tcPr>
            <w:tcW w:w="4252" w:type="dxa"/>
            <w:vAlign w:val="center"/>
          </w:tcPr>
          <w:p w14:paraId="24711751" w14:textId="77777777" w:rsidR="00E65F2D" w:rsidRPr="00FF2DB7" w:rsidRDefault="00E65F2D" w:rsidP="0091509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</w:tr>
      <w:tr w:rsidR="00E65F2D" w:rsidRPr="00FF2DB7" w14:paraId="5CADBEDA" w14:textId="77777777" w:rsidTr="00E65F2D">
        <w:trPr>
          <w:trHeight w:val="993"/>
        </w:trPr>
        <w:tc>
          <w:tcPr>
            <w:tcW w:w="4253" w:type="dxa"/>
          </w:tcPr>
          <w:p w14:paraId="5D64F074" w14:textId="57C2C904" w:rsidR="00E65F2D" w:rsidRPr="00FF2DB7" w:rsidRDefault="00E65F2D" w:rsidP="0091509F">
            <w:pPr>
              <w:adjustRightInd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③</w:t>
            </w:r>
            <w:r w:rsidRPr="00E65F2D">
              <w:rPr>
                <w:rFonts w:asciiTheme="minorEastAsia" w:eastAsiaTheme="minorEastAsia" w:hAnsiTheme="minorEastAsia" w:cs="ＭＳ 明朝" w:hint="eastAsia"/>
                <w:color w:val="auto"/>
              </w:rPr>
              <w:t>物流拠点環境をＰＲするパンフレットの作成</w:t>
            </w:r>
          </w:p>
        </w:tc>
        <w:tc>
          <w:tcPr>
            <w:tcW w:w="4252" w:type="dxa"/>
            <w:vAlign w:val="center"/>
          </w:tcPr>
          <w:p w14:paraId="046974AD" w14:textId="77777777" w:rsidR="00E65F2D" w:rsidRPr="00FF2DB7" w:rsidRDefault="00E65F2D" w:rsidP="0091509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</w:tr>
      <w:tr w:rsidR="00E65F2D" w:rsidRPr="00FF2DB7" w14:paraId="2A73E07A" w14:textId="77777777" w:rsidTr="00E65F2D">
        <w:trPr>
          <w:trHeight w:val="993"/>
        </w:trPr>
        <w:tc>
          <w:tcPr>
            <w:tcW w:w="4253" w:type="dxa"/>
          </w:tcPr>
          <w:p w14:paraId="7A217E08" w14:textId="19722489" w:rsidR="00E65F2D" w:rsidRDefault="00E65F2D" w:rsidP="0091509F">
            <w:pPr>
              <w:adjustRightInd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④報告書作成</w:t>
            </w:r>
          </w:p>
        </w:tc>
        <w:tc>
          <w:tcPr>
            <w:tcW w:w="4252" w:type="dxa"/>
            <w:vAlign w:val="center"/>
          </w:tcPr>
          <w:p w14:paraId="71ECF4AF" w14:textId="77777777" w:rsidR="00E65F2D" w:rsidRPr="00FF2DB7" w:rsidRDefault="00E65F2D" w:rsidP="0091509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</w:tr>
      <w:tr w:rsidR="00E65F2D" w:rsidRPr="00FF2DB7" w14:paraId="707CB032" w14:textId="77777777" w:rsidTr="00E65F2D">
        <w:trPr>
          <w:trHeight w:val="454"/>
        </w:trPr>
        <w:tc>
          <w:tcPr>
            <w:tcW w:w="4253" w:type="dxa"/>
            <w:vAlign w:val="center"/>
          </w:tcPr>
          <w:p w14:paraId="016BFFA8" w14:textId="77777777" w:rsidR="00E65F2D" w:rsidRDefault="00E65F2D" w:rsidP="0091509F">
            <w:pPr>
              <w:adjustRightInd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⑤</w:t>
            </w: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一般管理費</w:t>
            </w:r>
          </w:p>
          <w:p w14:paraId="4E72BC67" w14:textId="33950D98" w:rsidR="00E65F2D" w:rsidRPr="00FF2DB7" w:rsidRDefault="00E65F2D" w:rsidP="00E65F2D">
            <w:pPr>
              <w:adjustRightInd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※</w:t>
            </w:r>
            <w:r w:rsidRPr="00E65F2D">
              <w:rPr>
                <w:rFonts w:asciiTheme="minorEastAsia" w:eastAsiaTheme="minorEastAsia" w:hAnsiTheme="minorEastAsia" w:cs="Times New Roman" w:hint="eastAsia"/>
                <w:color w:val="auto"/>
              </w:rPr>
              <w:t>（①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～</w:t>
            </w:r>
            <w:r w:rsidRPr="00E65F2D">
              <w:rPr>
                <w:rFonts w:asciiTheme="minorEastAsia" w:eastAsiaTheme="minorEastAsia" w:hAnsiTheme="minorEastAsia" w:cs="Times New Roman" w:hint="eastAsia"/>
                <w:color w:val="auto"/>
              </w:rPr>
              <w:t>④）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合計</w:t>
            </w:r>
            <w:r w:rsidRPr="00E65F2D">
              <w:rPr>
                <w:rFonts w:asciiTheme="minorEastAsia" w:eastAsiaTheme="minorEastAsia" w:hAnsiTheme="minorEastAsia" w:cs="Times New Roman" w:hint="eastAsia"/>
                <w:color w:val="auto"/>
              </w:rPr>
              <w:t>の10％以内</w:t>
            </w:r>
          </w:p>
        </w:tc>
        <w:tc>
          <w:tcPr>
            <w:tcW w:w="4252" w:type="dxa"/>
          </w:tcPr>
          <w:p w14:paraId="49237642" w14:textId="37E2B152" w:rsidR="00E65F2D" w:rsidRPr="00FF2DB7" w:rsidRDefault="00E65F2D" w:rsidP="00E65F2D">
            <w:pPr>
              <w:adjustRightInd/>
              <w:rPr>
                <w:rFonts w:asciiTheme="minorEastAsia" w:eastAsiaTheme="minorEastAsia" w:hAnsiTheme="minorEastAsia" w:cs="Times New Roman"/>
                <w:i/>
                <w:color w:val="auto"/>
                <w:sz w:val="21"/>
              </w:rPr>
            </w:pPr>
          </w:p>
        </w:tc>
      </w:tr>
      <w:tr w:rsidR="00E65F2D" w:rsidRPr="00FF2DB7" w14:paraId="1CB585A7" w14:textId="77777777" w:rsidTr="00E65F2D">
        <w:trPr>
          <w:trHeight w:val="454"/>
        </w:trPr>
        <w:tc>
          <w:tcPr>
            <w:tcW w:w="4253" w:type="dxa"/>
            <w:vAlign w:val="center"/>
          </w:tcPr>
          <w:p w14:paraId="751C7FD2" w14:textId="2C39AE5B" w:rsidR="00E65F2D" w:rsidRPr="00FF2DB7" w:rsidRDefault="00E65F2D" w:rsidP="00E65F2D">
            <w:pPr>
              <w:rPr>
                <w:rFonts w:asciiTheme="minorEastAsia" w:eastAsiaTheme="minorEastAsia" w:hAnsiTheme="minorEastAsia"/>
              </w:rPr>
            </w:pPr>
            <w:r w:rsidRPr="00FF2DB7">
              <w:rPr>
                <w:rFonts w:asciiTheme="minorEastAsia" w:eastAsiaTheme="minorEastAsia" w:hAnsiTheme="minorEastAsia" w:cs="ＭＳ 明朝"/>
              </w:rPr>
              <w:t>①</w:t>
            </w:r>
            <w:r>
              <w:rPr>
                <w:rFonts w:asciiTheme="minorEastAsia" w:eastAsiaTheme="minorEastAsia" w:hAnsiTheme="minorEastAsia" w:cs="ＭＳ 明朝" w:hint="eastAsia"/>
              </w:rPr>
              <w:t>～⑤</w:t>
            </w:r>
            <w:r w:rsidRPr="00FF2DB7">
              <w:rPr>
                <w:rFonts w:asciiTheme="minorEastAsia" w:eastAsiaTheme="minorEastAsia" w:hAnsiTheme="minorEastAsia"/>
              </w:rPr>
              <w:t>の計</w:t>
            </w:r>
          </w:p>
        </w:tc>
        <w:tc>
          <w:tcPr>
            <w:tcW w:w="4252" w:type="dxa"/>
            <w:vAlign w:val="center"/>
          </w:tcPr>
          <w:p w14:paraId="2773B362" w14:textId="77777777" w:rsidR="00E65F2D" w:rsidRPr="00FF2DB7" w:rsidRDefault="00E65F2D" w:rsidP="00DE58DC">
            <w:pPr>
              <w:rPr>
                <w:rFonts w:asciiTheme="minorEastAsia" w:eastAsiaTheme="minorEastAsia" w:hAnsiTheme="minorEastAsia"/>
              </w:rPr>
            </w:pPr>
          </w:p>
        </w:tc>
      </w:tr>
      <w:tr w:rsidR="00E65F2D" w:rsidRPr="00FF2DB7" w14:paraId="3CC738AF" w14:textId="77777777" w:rsidTr="00E65F2D">
        <w:trPr>
          <w:trHeight w:val="454"/>
        </w:trPr>
        <w:tc>
          <w:tcPr>
            <w:tcW w:w="4253" w:type="dxa"/>
            <w:vAlign w:val="center"/>
          </w:tcPr>
          <w:p w14:paraId="2F8424D7" w14:textId="77777777" w:rsidR="00E65F2D" w:rsidRPr="00FF2DB7" w:rsidRDefault="00E65F2D" w:rsidP="00DE58DC">
            <w:pPr>
              <w:rPr>
                <w:rFonts w:asciiTheme="minorEastAsia" w:eastAsiaTheme="minorEastAsia" w:hAnsiTheme="minorEastAsia"/>
              </w:rPr>
            </w:pPr>
            <w:r w:rsidRPr="00FF2DB7">
              <w:rPr>
                <w:rFonts w:asciiTheme="minorEastAsia" w:eastAsiaTheme="minorEastAsia" w:hAnsiTheme="minorEastAsia"/>
              </w:rPr>
              <w:t>消費税及び地方消費税</w:t>
            </w:r>
            <w:r w:rsidRPr="00FF2DB7">
              <w:rPr>
                <w:rFonts w:asciiTheme="minorEastAsia" w:eastAsiaTheme="minorEastAsia" w:hAnsiTheme="minorEastAsia" w:hint="eastAsia"/>
              </w:rPr>
              <w:t>（10%）</w:t>
            </w:r>
          </w:p>
        </w:tc>
        <w:tc>
          <w:tcPr>
            <w:tcW w:w="4252" w:type="dxa"/>
            <w:vAlign w:val="center"/>
          </w:tcPr>
          <w:p w14:paraId="5DB9D257" w14:textId="77777777" w:rsidR="00E65F2D" w:rsidRPr="00FF2DB7" w:rsidRDefault="00E65F2D" w:rsidP="00DE58DC">
            <w:pPr>
              <w:rPr>
                <w:rFonts w:asciiTheme="minorEastAsia" w:eastAsiaTheme="minorEastAsia" w:hAnsiTheme="minorEastAsia"/>
              </w:rPr>
            </w:pPr>
          </w:p>
        </w:tc>
      </w:tr>
      <w:tr w:rsidR="00E65F2D" w:rsidRPr="00FF2DB7" w14:paraId="5D3F2D3D" w14:textId="77777777" w:rsidTr="00E65F2D">
        <w:trPr>
          <w:trHeight w:val="454"/>
        </w:trPr>
        <w:tc>
          <w:tcPr>
            <w:tcW w:w="4253" w:type="dxa"/>
            <w:vAlign w:val="center"/>
          </w:tcPr>
          <w:p w14:paraId="0EF32DC2" w14:textId="0BA7B55A" w:rsidR="00E65F2D" w:rsidRPr="00FF2DB7" w:rsidRDefault="00E65F2D" w:rsidP="00DE58DC">
            <w:pPr>
              <w:adjustRightInd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F2DB7">
              <w:rPr>
                <w:rFonts w:asciiTheme="minorEastAsia" w:eastAsiaTheme="minorEastAsia" w:hAnsiTheme="minorEastAsia" w:cs="Times New Roman" w:hint="eastAsia"/>
                <w:color w:val="auto"/>
              </w:rPr>
              <w:t>事業</w:t>
            </w: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費総額（税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込</w:t>
            </w:r>
            <w:r w:rsidRPr="00FF2DB7">
              <w:rPr>
                <w:rFonts w:asciiTheme="minorEastAsia" w:eastAsiaTheme="minorEastAsia" w:hAnsiTheme="minorEastAsia" w:cs="Times New Roman"/>
                <w:color w:val="auto"/>
              </w:rPr>
              <w:t>）</w:t>
            </w:r>
          </w:p>
        </w:tc>
        <w:tc>
          <w:tcPr>
            <w:tcW w:w="4252" w:type="dxa"/>
            <w:vAlign w:val="center"/>
          </w:tcPr>
          <w:p w14:paraId="5A1470FB" w14:textId="77777777" w:rsidR="00E65F2D" w:rsidRPr="00FF2DB7" w:rsidRDefault="00E65F2D" w:rsidP="00DE58D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BB7781E" w14:textId="77777777" w:rsidR="00BD21D2" w:rsidRPr="00FF2DB7" w:rsidRDefault="00FC0C37" w:rsidP="00DE58DC">
      <w:pPr>
        <w:ind w:leftChars="98" w:left="230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  <w:color w:val="auto"/>
        </w:rPr>
        <w:t>（</w:t>
      </w:r>
      <w:r w:rsidR="00BD21D2" w:rsidRPr="00FF2DB7">
        <w:rPr>
          <w:rFonts w:asciiTheme="minorEastAsia" w:eastAsiaTheme="minorEastAsia" w:hAnsiTheme="minorEastAsia" w:cs="Times New Roman"/>
          <w:color w:val="auto"/>
        </w:rPr>
        <w:t>作成に当たっての注意点</w:t>
      </w:r>
      <w:r w:rsidRPr="00FF2DB7">
        <w:rPr>
          <w:rFonts w:asciiTheme="minorEastAsia" w:eastAsiaTheme="minorEastAsia" w:hAnsiTheme="minorEastAsia" w:cs="Times New Roman"/>
          <w:color w:val="auto"/>
        </w:rPr>
        <w:t>）</w:t>
      </w:r>
    </w:p>
    <w:p w14:paraId="2887F383" w14:textId="502BC474" w:rsidR="00DE58DC" w:rsidRPr="00FF2DB7" w:rsidRDefault="00DE58DC" w:rsidP="005D344D">
      <w:pPr>
        <w:ind w:leftChars="200" w:left="470"/>
        <w:rPr>
          <w:rFonts w:asciiTheme="minorEastAsia" w:eastAsiaTheme="minorEastAsia" w:hAnsiTheme="minorEastAsia" w:cs="Times New Roman"/>
        </w:rPr>
      </w:pPr>
      <w:r w:rsidRPr="00FF2DB7">
        <w:rPr>
          <w:rFonts w:asciiTheme="minorEastAsia" w:eastAsiaTheme="minorEastAsia" w:hAnsiTheme="minorEastAsia" w:cs="Times New Roman"/>
        </w:rPr>
        <w:t>・科目</w:t>
      </w:r>
      <w:r w:rsidR="00AD0FB7" w:rsidRPr="00FF2DB7">
        <w:rPr>
          <w:rFonts w:asciiTheme="minorEastAsia" w:eastAsiaTheme="minorEastAsia" w:hAnsiTheme="minorEastAsia" w:cs="Times New Roman" w:hint="eastAsia"/>
        </w:rPr>
        <w:t>ごと</w:t>
      </w:r>
      <w:r w:rsidRPr="00FF2DB7">
        <w:rPr>
          <w:rFonts w:asciiTheme="minorEastAsia" w:eastAsiaTheme="minorEastAsia" w:hAnsiTheme="minorEastAsia" w:cs="Times New Roman"/>
        </w:rPr>
        <w:t>の積算内訳がわかるように作成し、</w:t>
      </w:r>
      <w:r w:rsidRPr="00FF2DB7">
        <w:rPr>
          <w:rFonts w:asciiTheme="minorEastAsia" w:eastAsiaTheme="minorEastAsia" w:hAnsiTheme="minorEastAsia" w:cs="ＭＳ 明朝" w:hint="eastAsia"/>
        </w:rPr>
        <w:t>①</w:t>
      </w:r>
      <w:r w:rsidR="004612D4">
        <w:rPr>
          <w:rFonts w:asciiTheme="minorEastAsia" w:eastAsiaTheme="minorEastAsia" w:hAnsiTheme="minorEastAsia" w:cs="ＭＳ 明朝" w:hint="eastAsia"/>
        </w:rPr>
        <w:t>～⑤</w:t>
      </w:r>
      <w:r w:rsidRPr="00FF2DB7">
        <w:rPr>
          <w:rFonts w:asciiTheme="minorEastAsia" w:eastAsiaTheme="minorEastAsia" w:hAnsiTheme="minorEastAsia" w:cs="Times New Roman"/>
        </w:rPr>
        <w:t>の積算は税抜とする。</w:t>
      </w:r>
    </w:p>
    <w:p w14:paraId="0295AF8D" w14:textId="04F8106E" w:rsidR="00BD21D2" w:rsidRPr="00FF2DB7" w:rsidRDefault="004D5310" w:rsidP="005D344D">
      <w:pPr>
        <w:ind w:leftChars="200" w:left="470"/>
        <w:rPr>
          <w:rFonts w:asciiTheme="minorEastAsia" w:eastAsiaTheme="minorEastAsia" w:hAnsiTheme="minorEastAsia" w:cs="Times New Roman"/>
          <w:color w:val="auto"/>
        </w:rPr>
      </w:pPr>
      <w:r w:rsidRPr="00FF2DB7">
        <w:rPr>
          <w:rFonts w:asciiTheme="minorEastAsia" w:eastAsiaTheme="minorEastAsia" w:hAnsiTheme="minorEastAsia" w:cs="Times New Roman"/>
        </w:rPr>
        <w:t>・</w:t>
      </w:r>
      <w:r w:rsidR="009277BF" w:rsidRPr="00FF2DB7">
        <w:rPr>
          <w:rFonts w:asciiTheme="minorEastAsia" w:eastAsiaTheme="minorEastAsia" w:hAnsiTheme="minorEastAsia" w:cs="Times New Roman" w:hint="eastAsia"/>
        </w:rPr>
        <w:t>別紙として記載しても構わない。</w:t>
      </w:r>
    </w:p>
    <w:sectPr w:rsidR="00BD21D2" w:rsidRPr="00FF2DB7" w:rsidSect="00B5266E">
      <w:headerReference w:type="default" r:id="rId9"/>
      <w:footerReference w:type="default" r:id="rId10"/>
      <w:type w:val="continuous"/>
      <w:pgSz w:w="12242" w:h="15842" w:code="1"/>
      <w:pgMar w:top="1418" w:right="1418" w:bottom="1418" w:left="1418" w:header="720" w:footer="720" w:gutter="0"/>
      <w:pgNumType w:start="0"/>
      <w:cols w:space="720"/>
      <w:noEndnote/>
      <w:titlePg/>
      <w:docGrid w:type="linesAndChars" w:linePitch="331" w:charSpace="-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4DFF" w14:textId="77777777" w:rsidR="005F4D23" w:rsidRDefault="005F4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7543FB" w14:textId="77777777" w:rsidR="005F4D23" w:rsidRDefault="005F4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749307"/>
      <w:docPartObj>
        <w:docPartGallery w:val="Page Numbers (Bottom of Page)"/>
        <w:docPartUnique/>
      </w:docPartObj>
    </w:sdtPr>
    <w:sdtEndPr/>
    <w:sdtContent>
      <w:p w14:paraId="681EED2F" w14:textId="457A8540" w:rsidR="00B5266E" w:rsidRDefault="00B5266E" w:rsidP="00B5266E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92" w:rsidRPr="00640F92">
          <w:rPr>
            <w:noProof/>
            <w:lang w:val="ja-JP"/>
          </w:rPr>
          <w:t>5</w:t>
        </w:r>
        <w:r>
          <w:fldChar w:fldCharType="end"/>
        </w:r>
      </w:p>
    </w:sdtContent>
  </w:sdt>
  <w:p w14:paraId="15905FE7" w14:textId="77777777" w:rsidR="00FC0C37" w:rsidRDefault="00FC0C37" w:rsidP="007827BA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C209" w14:textId="77777777" w:rsidR="005F4D23" w:rsidRDefault="005F4D2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557826" w14:textId="77777777" w:rsidR="005F4D23" w:rsidRDefault="005F4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AC24" w14:textId="77777777" w:rsidR="00FC0C37" w:rsidRDefault="00FC0C3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037"/>
    <w:multiLevelType w:val="hybridMultilevel"/>
    <w:tmpl w:val="127EC5C6"/>
    <w:lvl w:ilvl="0" w:tplc="B3961E2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1B6F07"/>
    <w:multiLevelType w:val="hybridMultilevel"/>
    <w:tmpl w:val="6D68AAB0"/>
    <w:lvl w:ilvl="0" w:tplc="4126A96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35066"/>
    <w:multiLevelType w:val="hybridMultilevel"/>
    <w:tmpl w:val="1158A6B4"/>
    <w:lvl w:ilvl="0" w:tplc="29A0241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3" w15:restartNumberingAfterBreak="0">
    <w:nsid w:val="12D22D7D"/>
    <w:multiLevelType w:val="hybridMultilevel"/>
    <w:tmpl w:val="6B980B70"/>
    <w:lvl w:ilvl="0" w:tplc="F77E4B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20377"/>
    <w:multiLevelType w:val="hybridMultilevel"/>
    <w:tmpl w:val="6D2E0808"/>
    <w:lvl w:ilvl="0" w:tplc="57FE18BC">
      <w:start w:val="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2C01D4B"/>
    <w:multiLevelType w:val="hybridMultilevel"/>
    <w:tmpl w:val="613835F0"/>
    <w:lvl w:ilvl="0" w:tplc="767ABC1E">
      <w:start w:val="3"/>
      <w:numFmt w:val="decimalEnclosedCircle"/>
      <w:lvlText w:val="%1"/>
      <w:lvlJc w:val="left"/>
      <w:pPr>
        <w:ind w:left="5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39CF06E4"/>
    <w:multiLevelType w:val="hybridMultilevel"/>
    <w:tmpl w:val="0220DC8C"/>
    <w:lvl w:ilvl="0" w:tplc="5E6AA5B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9E00334"/>
    <w:multiLevelType w:val="hybridMultilevel"/>
    <w:tmpl w:val="CDEEE0EC"/>
    <w:lvl w:ilvl="0" w:tplc="EFECC15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5D3F56"/>
    <w:multiLevelType w:val="hybridMultilevel"/>
    <w:tmpl w:val="42507404"/>
    <w:lvl w:ilvl="0" w:tplc="A81CBEB8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47C92DBF"/>
    <w:multiLevelType w:val="hybridMultilevel"/>
    <w:tmpl w:val="6A5CD29E"/>
    <w:lvl w:ilvl="0" w:tplc="E40A0A02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4DEA40F7"/>
    <w:multiLevelType w:val="hybridMultilevel"/>
    <w:tmpl w:val="8A58DDD6"/>
    <w:lvl w:ilvl="0" w:tplc="CE30B1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20E1E7F"/>
    <w:multiLevelType w:val="hybridMultilevel"/>
    <w:tmpl w:val="50D6A0AA"/>
    <w:lvl w:ilvl="0" w:tplc="C27A4C58">
      <w:start w:val="1"/>
      <w:numFmt w:val="decimalEnclosedCircle"/>
      <w:lvlText w:val="%1"/>
      <w:lvlJc w:val="left"/>
      <w:pPr>
        <w:ind w:left="5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2" w15:restartNumberingAfterBreak="0">
    <w:nsid w:val="58C952D1"/>
    <w:multiLevelType w:val="hybridMultilevel"/>
    <w:tmpl w:val="729AF4EA"/>
    <w:lvl w:ilvl="0" w:tplc="8AC08FC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3" w15:restartNumberingAfterBreak="0">
    <w:nsid w:val="5A0A00B3"/>
    <w:multiLevelType w:val="hybridMultilevel"/>
    <w:tmpl w:val="B5B45F24"/>
    <w:lvl w:ilvl="0" w:tplc="DE76CF7E">
      <w:start w:val="1"/>
      <w:numFmt w:val="decimalEnclosedCircle"/>
      <w:lvlText w:val="%1"/>
      <w:lvlJc w:val="left"/>
      <w:pPr>
        <w:ind w:left="6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6A48116C"/>
    <w:multiLevelType w:val="hybridMultilevel"/>
    <w:tmpl w:val="95928B84"/>
    <w:lvl w:ilvl="0" w:tplc="639E426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5" w15:restartNumberingAfterBreak="0">
    <w:nsid w:val="757F4B2B"/>
    <w:multiLevelType w:val="hybridMultilevel"/>
    <w:tmpl w:val="666CC2EC"/>
    <w:lvl w:ilvl="0" w:tplc="259893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oNotHyphenateCaps/>
  <w:drawingGridHorizontalSpacing w:val="23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A1"/>
    <w:rsid w:val="000051F4"/>
    <w:rsid w:val="000124FD"/>
    <w:rsid w:val="000165B1"/>
    <w:rsid w:val="000234F4"/>
    <w:rsid w:val="00030CAB"/>
    <w:rsid w:val="00034C68"/>
    <w:rsid w:val="0003552F"/>
    <w:rsid w:val="000369D3"/>
    <w:rsid w:val="000413DB"/>
    <w:rsid w:val="00041C33"/>
    <w:rsid w:val="00051A42"/>
    <w:rsid w:val="00054235"/>
    <w:rsid w:val="00054413"/>
    <w:rsid w:val="00056125"/>
    <w:rsid w:val="000724A8"/>
    <w:rsid w:val="000839BD"/>
    <w:rsid w:val="00085B20"/>
    <w:rsid w:val="0008734D"/>
    <w:rsid w:val="000917C1"/>
    <w:rsid w:val="000977A8"/>
    <w:rsid w:val="000A38F9"/>
    <w:rsid w:val="000B6C0F"/>
    <w:rsid w:val="000B7D30"/>
    <w:rsid w:val="000C4274"/>
    <w:rsid w:val="000C51A3"/>
    <w:rsid w:val="000D5960"/>
    <w:rsid w:val="000E1445"/>
    <w:rsid w:val="000F631E"/>
    <w:rsid w:val="001037E6"/>
    <w:rsid w:val="00105459"/>
    <w:rsid w:val="0010736D"/>
    <w:rsid w:val="001121A4"/>
    <w:rsid w:val="00114D63"/>
    <w:rsid w:val="0012086F"/>
    <w:rsid w:val="00125DB8"/>
    <w:rsid w:val="00133240"/>
    <w:rsid w:val="001414ED"/>
    <w:rsid w:val="00142B50"/>
    <w:rsid w:val="001441CD"/>
    <w:rsid w:val="001501BD"/>
    <w:rsid w:val="00150932"/>
    <w:rsid w:val="00170561"/>
    <w:rsid w:val="00174851"/>
    <w:rsid w:val="00177D33"/>
    <w:rsid w:val="00181476"/>
    <w:rsid w:val="001A6D16"/>
    <w:rsid w:val="001A6EE2"/>
    <w:rsid w:val="001B2848"/>
    <w:rsid w:val="001B37A0"/>
    <w:rsid w:val="001B5C03"/>
    <w:rsid w:val="001B768E"/>
    <w:rsid w:val="001C200C"/>
    <w:rsid w:val="001C20D4"/>
    <w:rsid w:val="001D198D"/>
    <w:rsid w:val="001E76D1"/>
    <w:rsid w:val="001F0DBF"/>
    <w:rsid w:val="001F120B"/>
    <w:rsid w:val="0023232A"/>
    <w:rsid w:val="00246B9C"/>
    <w:rsid w:val="00252984"/>
    <w:rsid w:val="00252CA2"/>
    <w:rsid w:val="002579ED"/>
    <w:rsid w:val="00260668"/>
    <w:rsid w:val="00267325"/>
    <w:rsid w:val="00275671"/>
    <w:rsid w:val="00282242"/>
    <w:rsid w:val="00282289"/>
    <w:rsid w:val="00284287"/>
    <w:rsid w:val="00286182"/>
    <w:rsid w:val="00295C4F"/>
    <w:rsid w:val="002C7DE7"/>
    <w:rsid w:val="002D0BD1"/>
    <w:rsid w:val="002D3B48"/>
    <w:rsid w:val="002D7FAF"/>
    <w:rsid w:val="002E1A2B"/>
    <w:rsid w:val="002E35DA"/>
    <w:rsid w:val="002E4A4F"/>
    <w:rsid w:val="002F0285"/>
    <w:rsid w:val="002F6150"/>
    <w:rsid w:val="002F66B6"/>
    <w:rsid w:val="00305970"/>
    <w:rsid w:val="00306C28"/>
    <w:rsid w:val="00307CFC"/>
    <w:rsid w:val="003107BB"/>
    <w:rsid w:val="003118A5"/>
    <w:rsid w:val="00313FEE"/>
    <w:rsid w:val="00315137"/>
    <w:rsid w:val="00332DD7"/>
    <w:rsid w:val="00332F75"/>
    <w:rsid w:val="00337AFB"/>
    <w:rsid w:val="00341489"/>
    <w:rsid w:val="00342C15"/>
    <w:rsid w:val="00343608"/>
    <w:rsid w:val="003448AD"/>
    <w:rsid w:val="00354300"/>
    <w:rsid w:val="003544A0"/>
    <w:rsid w:val="00355DBA"/>
    <w:rsid w:val="00356F54"/>
    <w:rsid w:val="00373A08"/>
    <w:rsid w:val="00373BBE"/>
    <w:rsid w:val="00392AB3"/>
    <w:rsid w:val="003A27AA"/>
    <w:rsid w:val="003C02BB"/>
    <w:rsid w:val="003D4818"/>
    <w:rsid w:val="003E1E8B"/>
    <w:rsid w:val="003E68EE"/>
    <w:rsid w:val="003F6508"/>
    <w:rsid w:val="00401020"/>
    <w:rsid w:val="00403B00"/>
    <w:rsid w:val="004047B2"/>
    <w:rsid w:val="00406868"/>
    <w:rsid w:val="004108D6"/>
    <w:rsid w:val="0041466C"/>
    <w:rsid w:val="00416A7E"/>
    <w:rsid w:val="00416C61"/>
    <w:rsid w:val="00417422"/>
    <w:rsid w:val="00417513"/>
    <w:rsid w:val="004353DB"/>
    <w:rsid w:val="00441649"/>
    <w:rsid w:val="004439B8"/>
    <w:rsid w:val="0045329F"/>
    <w:rsid w:val="004612D4"/>
    <w:rsid w:val="00475BE3"/>
    <w:rsid w:val="004858E2"/>
    <w:rsid w:val="00494F81"/>
    <w:rsid w:val="00496330"/>
    <w:rsid w:val="004A0079"/>
    <w:rsid w:val="004A23CC"/>
    <w:rsid w:val="004A4A43"/>
    <w:rsid w:val="004A5549"/>
    <w:rsid w:val="004B2D43"/>
    <w:rsid w:val="004B4E27"/>
    <w:rsid w:val="004B522B"/>
    <w:rsid w:val="004B7EDC"/>
    <w:rsid w:val="004C536F"/>
    <w:rsid w:val="004C549C"/>
    <w:rsid w:val="004C58DC"/>
    <w:rsid w:val="004D0473"/>
    <w:rsid w:val="004D5310"/>
    <w:rsid w:val="004D5CDD"/>
    <w:rsid w:val="004E0840"/>
    <w:rsid w:val="004E19FC"/>
    <w:rsid w:val="004E5385"/>
    <w:rsid w:val="00501914"/>
    <w:rsid w:val="005036B3"/>
    <w:rsid w:val="00507C6A"/>
    <w:rsid w:val="00513A05"/>
    <w:rsid w:val="00521B68"/>
    <w:rsid w:val="00523261"/>
    <w:rsid w:val="005332A1"/>
    <w:rsid w:val="005353FF"/>
    <w:rsid w:val="00541D1B"/>
    <w:rsid w:val="005451D7"/>
    <w:rsid w:val="00550244"/>
    <w:rsid w:val="00562AB3"/>
    <w:rsid w:val="00576551"/>
    <w:rsid w:val="00576621"/>
    <w:rsid w:val="00590A96"/>
    <w:rsid w:val="005936F9"/>
    <w:rsid w:val="0059650E"/>
    <w:rsid w:val="005A4FB3"/>
    <w:rsid w:val="005A7635"/>
    <w:rsid w:val="005C0B38"/>
    <w:rsid w:val="005C519A"/>
    <w:rsid w:val="005D344D"/>
    <w:rsid w:val="005E023C"/>
    <w:rsid w:val="005E1BEC"/>
    <w:rsid w:val="005E3AC5"/>
    <w:rsid w:val="005E633C"/>
    <w:rsid w:val="005E6CFF"/>
    <w:rsid w:val="005E7207"/>
    <w:rsid w:val="005F4D23"/>
    <w:rsid w:val="005F57FD"/>
    <w:rsid w:val="0061012E"/>
    <w:rsid w:val="00614C9E"/>
    <w:rsid w:val="00627C38"/>
    <w:rsid w:val="00634C33"/>
    <w:rsid w:val="0063698B"/>
    <w:rsid w:val="00640F92"/>
    <w:rsid w:val="00652E62"/>
    <w:rsid w:val="006538C7"/>
    <w:rsid w:val="00656B6F"/>
    <w:rsid w:val="00662B61"/>
    <w:rsid w:val="006645EE"/>
    <w:rsid w:val="00677E0E"/>
    <w:rsid w:val="006804AB"/>
    <w:rsid w:val="00680B17"/>
    <w:rsid w:val="00681FD2"/>
    <w:rsid w:val="00682DE6"/>
    <w:rsid w:val="006A173C"/>
    <w:rsid w:val="006B735E"/>
    <w:rsid w:val="006C454A"/>
    <w:rsid w:val="006D2F8C"/>
    <w:rsid w:val="006D79BF"/>
    <w:rsid w:val="006D7A34"/>
    <w:rsid w:val="006E343D"/>
    <w:rsid w:val="006F02CA"/>
    <w:rsid w:val="00700348"/>
    <w:rsid w:val="00700690"/>
    <w:rsid w:val="00702D11"/>
    <w:rsid w:val="00710DBA"/>
    <w:rsid w:val="00713F8C"/>
    <w:rsid w:val="00721CCE"/>
    <w:rsid w:val="00721E64"/>
    <w:rsid w:val="00726B4F"/>
    <w:rsid w:val="007320DE"/>
    <w:rsid w:val="007359A1"/>
    <w:rsid w:val="00744117"/>
    <w:rsid w:val="00751601"/>
    <w:rsid w:val="00751A63"/>
    <w:rsid w:val="00752297"/>
    <w:rsid w:val="0076130B"/>
    <w:rsid w:val="00761854"/>
    <w:rsid w:val="00763E09"/>
    <w:rsid w:val="00764AEA"/>
    <w:rsid w:val="00765BCB"/>
    <w:rsid w:val="0076648F"/>
    <w:rsid w:val="00776E3B"/>
    <w:rsid w:val="007827BA"/>
    <w:rsid w:val="007A6125"/>
    <w:rsid w:val="007A75B5"/>
    <w:rsid w:val="007B18E7"/>
    <w:rsid w:val="007B5BC2"/>
    <w:rsid w:val="007C3725"/>
    <w:rsid w:val="007C3EEF"/>
    <w:rsid w:val="007D5DCB"/>
    <w:rsid w:val="007E0954"/>
    <w:rsid w:val="007E6216"/>
    <w:rsid w:val="007F0D13"/>
    <w:rsid w:val="007F2AEA"/>
    <w:rsid w:val="007F4D74"/>
    <w:rsid w:val="007F5125"/>
    <w:rsid w:val="007F54DD"/>
    <w:rsid w:val="00800799"/>
    <w:rsid w:val="00810B88"/>
    <w:rsid w:val="00810EEE"/>
    <w:rsid w:val="008135E4"/>
    <w:rsid w:val="00814BCE"/>
    <w:rsid w:val="00834D05"/>
    <w:rsid w:val="008427E0"/>
    <w:rsid w:val="008433E6"/>
    <w:rsid w:val="00846098"/>
    <w:rsid w:val="008508A4"/>
    <w:rsid w:val="00853191"/>
    <w:rsid w:val="00862DD2"/>
    <w:rsid w:val="00880A1B"/>
    <w:rsid w:val="008858EF"/>
    <w:rsid w:val="0088771D"/>
    <w:rsid w:val="00891708"/>
    <w:rsid w:val="00892050"/>
    <w:rsid w:val="008A04CF"/>
    <w:rsid w:val="008A1E5A"/>
    <w:rsid w:val="008B02DD"/>
    <w:rsid w:val="008B135D"/>
    <w:rsid w:val="008C267D"/>
    <w:rsid w:val="008C485D"/>
    <w:rsid w:val="008C71B4"/>
    <w:rsid w:val="008E23BB"/>
    <w:rsid w:val="008E2A95"/>
    <w:rsid w:val="008E4B50"/>
    <w:rsid w:val="008F4BC3"/>
    <w:rsid w:val="00910328"/>
    <w:rsid w:val="00912016"/>
    <w:rsid w:val="0091509F"/>
    <w:rsid w:val="00917209"/>
    <w:rsid w:val="00920A98"/>
    <w:rsid w:val="0092471A"/>
    <w:rsid w:val="009277BF"/>
    <w:rsid w:val="00927F91"/>
    <w:rsid w:val="00932B3A"/>
    <w:rsid w:val="00935610"/>
    <w:rsid w:val="0094280B"/>
    <w:rsid w:val="00942985"/>
    <w:rsid w:val="0096068C"/>
    <w:rsid w:val="00960AA3"/>
    <w:rsid w:val="00961C9D"/>
    <w:rsid w:val="009637A3"/>
    <w:rsid w:val="00967AAC"/>
    <w:rsid w:val="009706A1"/>
    <w:rsid w:val="0097387B"/>
    <w:rsid w:val="00974843"/>
    <w:rsid w:val="00982655"/>
    <w:rsid w:val="009868CC"/>
    <w:rsid w:val="009921E5"/>
    <w:rsid w:val="009925FA"/>
    <w:rsid w:val="009A04A4"/>
    <w:rsid w:val="009A3AB4"/>
    <w:rsid w:val="009A5DB2"/>
    <w:rsid w:val="009A6428"/>
    <w:rsid w:val="009B5A6F"/>
    <w:rsid w:val="009C162B"/>
    <w:rsid w:val="009C671A"/>
    <w:rsid w:val="009E1FC7"/>
    <w:rsid w:val="009E2B42"/>
    <w:rsid w:val="009E353A"/>
    <w:rsid w:val="009E57FE"/>
    <w:rsid w:val="009E6D8F"/>
    <w:rsid w:val="009F4E7B"/>
    <w:rsid w:val="00A04C35"/>
    <w:rsid w:val="00A07685"/>
    <w:rsid w:val="00A07C1B"/>
    <w:rsid w:val="00A11ACC"/>
    <w:rsid w:val="00A14CAD"/>
    <w:rsid w:val="00A152E0"/>
    <w:rsid w:val="00A33426"/>
    <w:rsid w:val="00A3758B"/>
    <w:rsid w:val="00A42A6C"/>
    <w:rsid w:val="00A42CBB"/>
    <w:rsid w:val="00A577A5"/>
    <w:rsid w:val="00A62C0F"/>
    <w:rsid w:val="00A65B7B"/>
    <w:rsid w:val="00A8065A"/>
    <w:rsid w:val="00A82166"/>
    <w:rsid w:val="00A85A88"/>
    <w:rsid w:val="00A945DA"/>
    <w:rsid w:val="00A94B5B"/>
    <w:rsid w:val="00A959C9"/>
    <w:rsid w:val="00A97111"/>
    <w:rsid w:val="00AB7355"/>
    <w:rsid w:val="00AD0FB7"/>
    <w:rsid w:val="00AD400E"/>
    <w:rsid w:val="00AD5831"/>
    <w:rsid w:val="00AE1816"/>
    <w:rsid w:val="00AF121E"/>
    <w:rsid w:val="00AF2384"/>
    <w:rsid w:val="00AF5148"/>
    <w:rsid w:val="00AF7ED2"/>
    <w:rsid w:val="00B045C1"/>
    <w:rsid w:val="00B06983"/>
    <w:rsid w:val="00B07901"/>
    <w:rsid w:val="00B10B9F"/>
    <w:rsid w:val="00B13F4B"/>
    <w:rsid w:val="00B17A01"/>
    <w:rsid w:val="00B17D21"/>
    <w:rsid w:val="00B23AF9"/>
    <w:rsid w:val="00B30729"/>
    <w:rsid w:val="00B35C85"/>
    <w:rsid w:val="00B47918"/>
    <w:rsid w:val="00B50536"/>
    <w:rsid w:val="00B51979"/>
    <w:rsid w:val="00B5266E"/>
    <w:rsid w:val="00B548E7"/>
    <w:rsid w:val="00B560EB"/>
    <w:rsid w:val="00B5733B"/>
    <w:rsid w:val="00B6343A"/>
    <w:rsid w:val="00B63818"/>
    <w:rsid w:val="00B72D8F"/>
    <w:rsid w:val="00B753AA"/>
    <w:rsid w:val="00B80EA1"/>
    <w:rsid w:val="00B8217C"/>
    <w:rsid w:val="00B93184"/>
    <w:rsid w:val="00BA4BB0"/>
    <w:rsid w:val="00BA55F0"/>
    <w:rsid w:val="00BB0E4A"/>
    <w:rsid w:val="00BB696F"/>
    <w:rsid w:val="00BC3321"/>
    <w:rsid w:val="00BC455D"/>
    <w:rsid w:val="00BD1DDE"/>
    <w:rsid w:val="00BD21D2"/>
    <w:rsid w:val="00BD5943"/>
    <w:rsid w:val="00BE1103"/>
    <w:rsid w:val="00BF10AF"/>
    <w:rsid w:val="00BF5CB6"/>
    <w:rsid w:val="00BF6326"/>
    <w:rsid w:val="00C01558"/>
    <w:rsid w:val="00C402CD"/>
    <w:rsid w:val="00C41C2F"/>
    <w:rsid w:val="00C43A61"/>
    <w:rsid w:val="00C5074A"/>
    <w:rsid w:val="00C54017"/>
    <w:rsid w:val="00C5709F"/>
    <w:rsid w:val="00C61190"/>
    <w:rsid w:val="00C649B7"/>
    <w:rsid w:val="00C71ED7"/>
    <w:rsid w:val="00C7415D"/>
    <w:rsid w:val="00C74BE8"/>
    <w:rsid w:val="00C93AC4"/>
    <w:rsid w:val="00C9794A"/>
    <w:rsid w:val="00CA11CE"/>
    <w:rsid w:val="00CA1361"/>
    <w:rsid w:val="00CA35A9"/>
    <w:rsid w:val="00CA6C57"/>
    <w:rsid w:val="00CB6390"/>
    <w:rsid w:val="00CB7A40"/>
    <w:rsid w:val="00CD2B05"/>
    <w:rsid w:val="00CD487A"/>
    <w:rsid w:val="00CD4DD9"/>
    <w:rsid w:val="00CE0BC4"/>
    <w:rsid w:val="00CE24C2"/>
    <w:rsid w:val="00CE58CA"/>
    <w:rsid w:val="00CF5972"/>
    <w:rsid w:val="00CF6A77"/>
    <w:rsid w:val="00D0305D"/>
    <w:rsid w:val="00D050B9"/>
    <w:rsid w:val="00D0631E"/>
    <w:rsid w:val="00D07900"/>
    <w:rsid w:val="00D13E44"/>
    <w:rsid w:val="00D17987"/>
    <w:rsid w:val="00D2042F"/>
    <w:rsid w:val="00D314AA"/>
    <w:rsid w:val="00D3587A"/>
    <w:rsid w:val="00D41515"/>
    <w:rsid w:val="00D534B1"/>
    <w:rsid w:val="00D6697F"/>
    <w:rsid w:val="00D73F10"/>
    <w:rsid w:val="00D74757"/>
    <w:rsid w:val="00D74B43"/>
    <w:rsid w:val="00D755C2"/>
    <w:rsid w:val="00D85D68"/>
    <w:rsid w:val="00D86565"/>
    <w:rsid w:val="00D876BF"/>
    <w:rsid w:val="00DC25B0"/>
    <w:rsid w:val="00DD1C48"/>
    <w:rsid w:val="00DD5668"/>
    <w:rsid w:val="00DD7A6E"/>
    <w:rsid w:val="00DE58DC"/>
    <w:rsid w:val="00DE5CE0"/>
    <w:rsid w:val="00DF1CE6"/>
    <w:rsid w:val="00DF49EC"/>
    <w:rsid w:val="00DF6468"/>
    <w:rsid w:val="00E0061F"/>
    <w:rsid w:val="00E016B8"/>
    <w:rsid w:val="00E06001"/>
    <w:rsid w:val="00E060DB"/>
    <w:rsid w:val="00E105F4"/>
    <w:rsid w:val="00E1475A"/>
    <w:rsid w:val="00E24CC4"/>
    <w:rsid w:val="00E40791"/>
    <w:rsid w:val="00E44C19"/>
    <w:rsid w:val="00E470B0"/>
    <w:rsid w:val="00E50231"/>
    <w:rsid w:val="00E5185B"/>
    <w:rsid w:val="00E54280"/>
    <w:rsid w:val="00E55E26"/>
    <w:rsid w:val="00E607B3"/>
    <w:rsid w:val="00E634A0"/>
    <w:rsid w:val="00E65F2D"/>
    <w:rsid w:val="00E72398"/>
    <w:rsid w:val="00E7338D"/>
    <w:rsid w:val="00E75393"/>
    <w:rsid w:val="00E80B80"/>
    <w:rsid w:val="00E810A9"/>
    <w:rsid w:val="00E841EE"/>
    <w:rsid w:val="00E94AD3"/>
    <w:rsid w:val="00E96037"/>
    <w:rsid w:val="00EA2DC5"/>
    <w:rsid w:val="00EA6DFD"/>
    <w:rsid w:val="00EA775A"/>
    <w:rsid w:val="00EC074D"/>
    <w:rsid w:val="00EC2BE7"/>
    <w:rsid w:val="00EC306B"/>
    <w:rsid w:val="00EC494B"/>
    <w:rsid w:val="00ED2DEC"/>
    <w:rsid w:val="00ED56CF"/>
    <w:rsid w:val="00EE357F"/>
    <w:rsid w:val="00EE3C05"/>
    <w:rsid w:val="00EE548E"/>
    <w:rsid w:val="00EF5D59"/>
    <w:rsid w:val="00F02656"/>
    <w:rsid w:val="00F02FB3"/>
    <w:rsid w:val="00F05346"/>
    <w:rsid w:val="00F14F39"/>
    <w:rsid w:val="00F2639F"/>
    <w:rsid w:val="00F34604"/>
    <w:rsid w:val="00F3536B"/>
    <w:rsid w:val="00F35F4D"/>
    <w:rsid w:val="00F427F7"/>
    <w:rsid w:val="00F50220"/>
    <w:rsid w:val="00F52961"/>
    <w:rsid w:val="00F53A41"/>
    <w:rsid w:val="00F53AB2"/>
    <w:rsid w:val="00F54DEB"/>
    <w:rsid w:val="00F55D4A"/>
    <w:rsid w:val="00F63620"/>
    <w:rsid w:val="00F64675"/>
    <w:rsid w:val="00F65B4F"/>
    <w:rsid w:val="00F70886"/>
    <w:rsid w:val="00F74412"/>
    <w:rsid w:val="00F7646D"/>
    <w:rsid w:val="00F76C89"/>
    <w:rsid w:val="00F80EC3"/>
    <w:rsid w:val="00F8592F"/>
    <w:rsid w:val="00F9150B"/>
    <w:rsid w:val="00F94AEC"/>
    <w:rsid w:val="00FB3641"/>
    <w:rsid w:val="00FC0C37"/>
    <w:rsid w:val="00FC199D"/>
    <w:rsid w:val="00FC504A"/>
    <w:rsid w:val="00FD4211"/>
    <w:rsid w:val="00FE1178"/>
    <w:rsid w:val="00FF2DB7"/>
    <w:rsid w:val="00FF42B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BC13CC"/>
  <w15:docId w15:val="{4C57602B-69E9-4D6B-8857-FE80F4F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4F"/>
    <w:pPr>
      <w:widowControl w:val="0"/>
      <w:overflowPunct w:val="0"/>
      <w:adjustRightInd w:val="0"/>
      <w:jc w:val="both"/>
      <w:textAlignment w:val="baseline"/>
    </w:pPr>
    <w:rPr>
      <w:rFonts w:eastAsia="ＪＳ明朝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768E"/>
    <w:pPr>
      <w:jc w:val="center"/>
    </w:pPr>
    <w:rPr>
      <w:rFonts w:hAnsi="Times New Roman"/>
    </w:rPr>
  </w:style>
  <w:style w:type="character" w:customStyle="1" w:styleId="a4">
    <w:name w:val="記 (文字)"/>
    <w:basedOn w:val="a0"/>
    <w:link w:val="a3"/>
    <w:uiPriority w:val="99"/>
    <w:semiHidden/>
    <w:locked/>
    <w:rsid w:val="001B768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1B768E"/>
    <w:pPr>
      <w:jc w:val="right"/>
    </w:pPr>
    <w:rPr>
      <w:rFonts w:hAnsi="Times New Roman"/>
    </w:rPr>
  </w:style>
  <w:style w:type="character" w:customStyle="1" w:styleId="a6">
    <w:name w:val="結語 (文字)"/>
    <w:basedOn w:val="a0"/>
    <w:link w:val="a5"/>
    <w:uiPriority w:val="99"/>
    <w:semiHidden/>
    <w:locked/>
    <w:rsid w:val="001B768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82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768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rsid w:val="007827B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F4B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F4B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6C454A"/>
  </w:style>
  <w:style w:type="character" w:customStyle="1" w:styleId="ad">
    <w:name w:val="日付 (文字)"/>
    <w:basedOn w:val="a0"/>
    <w:link w:val="ac"/>
    <w:uiPriority w:val="99"/>
    <w:locked/>
    <w:rsid w:val="006C45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10545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E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E09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1">
    <w:name w:val="Table Grid"/>
    <w:basedOn w:val="a1"/>
    <w:uiPriority w:val="59"/>
    <w:rsid w:val="0092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5036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036B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036B3"/>
    <w:rPr>
      <w:rFonts w:eastAsia="ＪＳ明朝" w:cs="ＭＳ ゴシック"/>
      <w:color w:val="000000"/>
      <w:kern w:val="0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36B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036B3"/>
    <w:rPr>
      <w:rFonts w:eastAsia="ＪＳ明朝" w:cs="ＭＳ ゴシック"/>
      <w:b/>
      <w:bCs/>
      <w:color w:val="000000"/>
      <w:kern w:val="0"/>
      <w:sz w:val="24"/>
      <w:szCs w:val="24"/>
    </w:rPr>
  </w:style>
  <w:style w:type="paragraph" w:customStyle="1" w:styleId="af7">
    <w:name w:val="一太郎"/>
    <w:rsid w:val="00FF2DB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B595-96D1-43B9-9427-4877FA5F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平成29年度ヘルスケアサービスビジネスモデル実証業務委託</vt:lpstr>
    </vt:vector>
  </TitlesOfParts>
  <Company>青森県商工労働部新産業創造課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平成29年度ヘルスケアサービスビジネスモデル実証業務委託</dc:title>
  <dc:creator>中館洋一</dc:creator>
  <cp:lastModifiedBy>201op</cp:lastModifiedBy>
  <cp:revision>3</cp:revision>
  <cp:lastPrinted>2022-05-19T00:14:00Z</cp:lastPrinted>
  <dcterms:created xsi:type="dcterms:W3CDTF">2022-05-26T01:28:00Z</dcterms:created>
  <dcterms:modified xsi:type="dcterms:W3CDTF">2022-05-26T01:43:00Z</dcterms:modified>
</cp:coreProperties>
</file>