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2093" w14:textId="5F7636BD" w:rsidR="0030484F" w:rsidRPr="00CD6A34" w:rsidRDefault="00F66927" w:rsidP="0030484F">
      <w:pPr>
        <w:pStyle w:val="a3"/>
        <w:jc w:val="center"/>
        <w:rPr>
          <w:spacing w:val="0"/>
          <w:sz w:val="28"/>
          <w:szCs w:val="28"/>
          <w:lang w:eastAsia="zh-TW"/>
        </w:rPr>
      </w:pPr>
      <w:r>
        <w:rPr>
          <w:rFonts w:ascii="ＭＳ 明朝" w:hAnsi="ＭＳ 明朝" w:hint="eastAsia"/>
          <w:b/>
          <w:bCs/>
          <w:spacing w:val="0"/>
          <w:sz w:val="28"/>
          <w:szCs w:val="28"/>
          <w:lang w:eastAsia="zh-TW"/>
        </w:rPr>
        <w:t>令和</w:t>
      </w:r>
      <w:r w:rsidR="00D37CE1">
        <w:rPr>
          <w:rFonts w:ascii="ＭＳ 明朝" w:hAnsi="ＭＳ 明朝" w:hint="eastAsia"/>
          <w:b/>
          <w:bCs/>
          <w:spacing w:val="0"/>
          <w:sz w:val="28"/>
          <w:szCs w:val="28"/>
        </w:rPr>
        <w:t>７</w:t>
      </w:r>
      <w:r w:rsidR="0030484F" w:rsidRPr="00CD6A34">
        <w:rPr>
          <w:rFonts w:ascii="ＭＳ 明朝" w:hAnsi="ＭＳ 明朝" w:hint="eastAsia"/>
          <w:b/>
          <w:bCs/>
          <w:spacing w:val="0"/>
          <w:sz w:val="28"/>
          <w:szCs w:val="28"/>
          <w:lang w:eastAsia="zh-TW"/>
        </w:rPr>
        <w:t>年度</w:t>
      </w:r>
      <w:r w:rsidR="000511E9" w:rsidRPr="00CD6A34">
        <w:rPr>
          <w:rFonts w:ascii="ＭＳ 明朝" w:hAnsi="ＭＳ 明朝" w:hint="eastAsia"/>
          <w:b/>
          <w:bCs/>
          <w:spacing w:val="0"/>
          <w:sz w:val="28"/>
          <w:szCs w:val="28"/>
          <w:lang w:eastAsia="zh-TW"/>
        </w:rPr>
        <w:t xml:space="preserve">　</w:t>
      </w:r>
      <w:r w:rsidR="0030484F" w:rsidRPr="00CD6A34">
        <w:rPr>
          <w:rFonts w:ascii="ＭＳ 明朝" w:hAnsi="ＭＳ 明朝" w:hint="eastAsia"/>
          <w:b/>
          <w:bCs/>
          <w:spacing w:val="0"/>
          <w:sz w:val="28"/>
          <w:szCs w:val="28"/>
          <w:lang w:eastAsia="zh-TW"/>
        </w:rPr>
        <w:t>青森県技能奨励賞表彰要綱</w:t>
      </w:r>
    </w:p>
    <w:p w14:paraId="4DBA909A" w14:textId="77777777" w:rsidR="006A0961" w:rsidRPr="00CD6A34" w:rsidRDefault="006A0961" w:rsidP="006A0961">
      <w:pPr>
        <w:pStyle w:val="a3"/>
        <w:spacing w:line="240" w:lineRule="auto"/>
        <w:rPr>
          <w:rFonts w:ascii="ＭＳ 明朝" w:hAnsi="ＭＳ 明朝"/>
          <w:sz w:val="22"/>
          <w:szCs w:val="22"/>
          <w:lang w:eastAsia="zh-TW"/>
        </w:rPr>
      </w:pPr>
    </w:p>
    <w:p w14:paraId="094A3EB0" w14:textId="77777777" w:rsidR="006A0961" w:rsidRPr="00CD6A34" w:rsidRDefault="006A0961" w:rsidP="006A0961">
      <w:pPr>
        <w:pStyle w:val="a3"/>
        <w:spacing w:line="240" w:lineRule="auto"/>
        <w:rPr>
          <w:rFonts w:ascii="ＭＳ 明朝" w:hAnsi="ＭＳ 明朝"/>
          <w:sz w:val="22"/>
          <w:szCs w:val="22"/>
          <w:lang w:eastAsia="zh-TW"/>
        </w:rPr>
      </w:pPr>
    </w:p>
    <w:p w14:paraId="00539825" w14:textId="77777777" w:rsidR="006A0961" w:rsidRPr="00CD6A34" w:rsidRDefault="006A0961" w:rsidP="006A0961">
      <w:pPr>
        <w:pStyle w:val="a3"/>
        <w:spacing w:line="240" w:lineRule="auto"/>
        <w:rPr>
          <w:spacing w:val="0"/>
          <w:sz w:val="22"/>
          <w:szCs w:val="22"/>
        </w:rPr>
      </w:pPr>
      <w:r w:rsidRPr="00CD6A34">
        <w:rPr>
          <w:rFonts w:ascii="ＭＳ 明朝" w:hAnsi="ＭＳ 明朝" w:hint="eastAsia"/>
          <w:sz w:val="22"/>
          <w:szCs w:val="22"/>
        </w:rPr>
        <w:t>（目　的）</w:t>
      </w:r>
    </w:p>
    <w:p w14:paraId="22006B61" w14:textId="77777777" w:rsidR="006A0961" w:rsidRPr="00CD6A34" w:rsidRDefault="006A0961" w:rsidP="006A0961">
      <w:pPr>
        <w:pStyle w:val="a3"/>
        <w:spacing w:line="240" w:lineRule="auto"/>
        <w:ind w:leftChars="-1" w:left="228" w:hangingChars="100" w:hanging="230"/>
        <w:rPr>
          <w:spacing w:val="0"/>
          <w:sz w:val="22"/>
          <w:szCs w:val="22"/>
        </w:rPr>
      </w:pPr>
      <w:r w:rsidRPr="00CD6A34">
        <w:rPr>
          <w:rFonts w:ascii="ＭＳ 明朝" w:hAnsi="ＭＳ 明朝" w:hint="eastAsia"/>
          <w:sz w:val="22"/>
          <w:szCs w:val="22"/>
        </w:rPr>
        <w:t>第１　この要綱は、卓越技能者を表彰することにより広く社会一般に技能尊重の気風を浸透させ、もって技能者の地位及び技能水準の向上を図ることを目的とする。</w:t>
      </w:r>
    </w:p>
    <w:p w14:paraId="05243AF7" w14:textId="77777777" w:rsidR="006A0961" w:rsidRPr="00CD6A34" w:rsidRDefault="006A0961" w:rsidP="006A0961">
      <w:pPr>
        <w:pStyle w:val="a3"/>
        <w:rPr>
          <w:rFonts w:ascii="ＭＳ 明朝" w:hAnsi="ＭＳ 明朝"/>
          <w:sz w:val="22"/>
          <w:szCs w:val="22"/>
        </w:rPr>
      </w:pPr>
    </w:p>
    <w:p w14:paraId="59F6C59C" w14:textId="77777777" w:rsidR="006A0961" w:rsidRPr="00CD6A34" w:rsidRDefault="00831EF8" w:rsidP="006A0961">
      <w:pPr>
        <w:pStyle w:val="a3"/>
        <w:rPr>
          <w:spacing w:val="0"/>
          <w:sz w:val="22"/>
          <w:szCs w:val="22"/>
        </w:rPr>
      </w:pPr>
      <w:r w:rsidRPr="00CD6A34">
        <w:rPr>
          <w:rFonts w:ascii="ＭＳ 明朝" w:hAnsi="ＭＳ 明朝" w:hint="eastAsia"/>
          <w:sz w:val="22"/>
          <w:szCs w:val="22"/>
        </w:rPr>
        <w:t>（表彰の要件</w:t>
      </w:r>
      <w:r w:rsidR="006A0961" w:rsidRPr="00CD6A34">
        <w:rPr>
          <w:rFonts w:ascii="ＭＳ 明朝" w:hAnsi="ＭＳ 明朝" w:hint="eastAsia"/>
          <w:sz w:val="22"/>
          <w:szCs w:val="22"/>
        </w:rPr>
        <w:t>）</w:t>
      </w:r>
    </w:p>
    <w:p w14:paraId="6B07CE22" w14:textId="77777777" w:rsidR="006A0961" w:rsidRPr="00CD6A34" w:rsidRDefault="006A0961" w:rsidP="006A0961">
      <w:pPr>
        <w:pStyle w:val="a3"/>
        <w:rPr>
          <w:spacing w:val="0"/>
          <w:sz w:val="22"/>
          <w:szCs w:val="22"/>
        </w:rPr>
      </w:pPr>
      <w:r w:rsidRPr="00CD6A34">
        <w:rPr>
          <w:rFonts w:ascii="ＭＳ 明朝" w:hAnsi="ＭＳ 明朝" w:hint="eastAsia"/>
          <w:sz w:val="22"/>
          <w:szCs w:val="22"/>
        </w:rPr>
        <w:t>第２　表彰は、次の各号のすべての要件を満たす者に対して行う。</w:t>
      </w:r>
    </w:p>
    <w:p w14:paraId="257BCDBD" w14:textId="77777777" w:rsidR="006A0961" w:rsidRPr="00CD6A34" w:rsidRDefault="006A0961" w:rsidP="006A0961">
      <w:pPr>
        <w:pStyle w:val="a3"/>
        <w:ind w:left="427" w:hangingChars="186" w:hanging="427"/>
        <w:rPr>
          <w:rFonts w:ascii="ＭＳ 明朝" w:hAnsi="ＭＳ 明朝"/>
          <w:spacing w:val="0"/>
          <w:sz w:val="22"/>
          <w:szCs w:val="22"/>
        </w:rPr>
      </w:pPr>
      <w:r w:rsidRPr="00CD6A34">
        <w:rPr>
          <w:rFonts w:ascii="ＭＳ 明朝" w:hAnsi="ＭＳ 明朝" w:hint="eastAsia"/>
          <w:sz w:val="22"/>
          <w:szCs w:val="22"/>
        </w:rPr>
        <w:t>（１）県全体を通じてその有する技能の程度が極めて優秀であり、将来その活躍が一層期待される者であること。</w:t>
      </w:r>
    </w:p>
    <w:p w14:paraId="199087FB" w14:textId="18E6C6B3" w:rsidR="006A0961" w:rsidRPr="00CD6A34" w:rsidRDefault="006A0961" w:rsidP="006A0961">
      <w:pPr>
        <w:pStyle w:val="a3"/>
        <w:spacing w:line="240" w:lineRule="auto"/>
        <w:ind w:left="427" w:hangingChars="186" w:hanging="427"/>
        <w:rPr>
          <w:rFonts w:ascii="ＭＳ 明朝" w:hAnsi="ＭＳ 明朝"/>
          <w:sz w:val="22"/>
          <w:szCs w:val="22"/>
        </w:rPr>
      </w:pPr>
      <w:r w:rsidRPr="00CD6A34">
        <w:rPr>
          <w:rFonts w:ascii="ＭＳ 明朝" w:hAnsi="ＭＳ 明朝" w:hint="eastAsia"/>
          <w:sz w:val="22"/>
          <w:szCs w:val="22"/>
        </w:rPr>
        <w:t>（２）その者の有する卓越した技能を要する職業に関して、</w:t>
      </w:r>
      <w:r w:rsidR="00F66927">
        <w:rPr>
          <w:rFonts w:ascii="ＭＳ 明朝" w:hAnsi="ＭＳ 明朝" w:hint="eastAsia"/>
          <w:sz w:val="22"/>
          <w:szCs w:val="22"/>
        </w:rPr>
        <w:t>令和</w:t>
      </w:r>
      <w:r w:rsidR="00D37CE1">
        <w:rPr>
          <w:rFonts w:ascii="ＭＳ 明朝" w:hAnsi="ＭＳ 明朝" w:hint="eastAsia"/>
          <w:sz w:val="22"/>
          <w:szCs w:val="22"/>
        </w:rPr>
        <w:t>７</w:t>
      </w:r>
      <w:r w:rsidR="00B63BD7" w:rsidRPr="00CD6A34">
        <w:rPr>
          <w:rFonts w:ascii="ＭＳ 明朝" w:hAnsi="ＭＳ 明朝" w:hint="eastAsia"/>
          <w:sz w:val="22"/>
          <w:szCs w:val="22"/>
        </w:rPr>
        <w:t>年１１</w:t>
      </w:r>
      <w:r w:rsidRPr="00CD6A34">
        <w:rPr>
          <w:rFonts w:ascii="ＭＳ 明朝" w:hAnsi="ＭＳ 明朝" w:hint="eastAsia"/>
          <w:sz w:val="22"/>
          <w:szCs w:val="22"/>
        </w:rPr>
        <w:t>月１日現在において１０年以上の経験を有し、かつ、当該職業に就業していること。また、同日現在において、満年齢４５歳未満であること。</w:t>
      </w:r>
    </w:p>
    <w:p w14:paraId="58BD6420" w14:textId="77777777" w:rsidR="006A0961" w:rsidRPr="00CD6A34" w:rsidRDefault="008C520C" w:rsidP="006A0961">
      <w:pPr>
        <w:pStyle w:val="a3"/>
        <w:ind w:left="427" w:hangingChars="186" w:hanging="427"/>
        <w:rPr>
          <w:rFonts w:ascii="ＭＳ 明朝" w:hAnsi="ＭＳ 明朝"/>
          <w:spacing w:val="0"/>
          <w:sz w:val="22"/>
          <w:szCs w:val="22"/>
        </w:rPr>
      </w:pPr>
      <w:r w:rsidRPr="00CD6A34">
        <w:rPr>
          <w:rFonts w:ascii="ＭＳ 明朝" w:hAnsi="ＭＳ 明朝" w:hint="eastAsia"/>
          <w:sz w:val="22"/>
          <w:szCs w:val="22"/>
        </w:rPr>
        <w:t>（</w:t>
      </w:r>
      <w:r w:rsidR="006A0961" w:rsidRPr="00CD6A34">
        <w:rPr>
          <w:rFonts w:ascii="ＭＳ 明朝" w:hAnsi="ＭＳ 明朝" w:hint="eastAsia"/>
          <w:sz w:val="22"/>
          <w:szCs w:val="22"/>
        </w:rPr>
        <w:t>３</w:t>
      </w:r>
      <w:r w:rsidRPr="00CD6A34">
        <w:rPr>
          <w:rFonts w:ascii="ＭＳ 明朝" w:hAnsi="ＭＳ 明朝" w:hint="eastAsia"/>
          <w:sz w:val="22"/>
          <w:szCs w:val="22"/>
        </w:rPr>
        <w:t>）</w:t>
      </w:r>
      <w:r w:rsidR="006A0961" w:rsidRPr="00CD6A34">
        <w:rPr>
          <w:rFonts w:ascii="ＭＳ 明朝" w:hAnsi="ＭＳ 明朝" w:hint="eastAsia"/>
          <w:sz w:val="22"/>
          <w:szCs w:val="22"/>
        </w:rPr>
        <w:t>技能に関する創意工夫、改善等によって生産性の向上及び産業の発展に努めていること。</w:t>
      </w:r>
    </w:p>
    <w:p w14:paraId="74B70573" w14:textId="77777777" w:rsidR="006A0961" w:rsidRPr="0076655C" w:rsidRDefault="008C520C" w:rsidP="006A0961">
      <w:pPr>
        <w:pStyle w:val="a3"/>
        <w:rPr>
          <w:color w:val="000000" w:themeColor="text1"/>
          <w:spacing w:val="0"/>
          <w:sz w:val="22"/>
          <w:szCs w:val="22"/>
        </w:rPr>
      </w:pPr>
      <w:r w:rsidRPr="0076655C">
        <w:rPr>
          <w:rFonts w:ascii="ＭＳ 明朝" w:hAnsi="ＭＳ 明朝" w:hint="eastAsia"/>
          <w:color w:val="000000" w:themeColor="text1"/>
          <w:sz w:val="22"/>
          <w:szCs w:val="22"/>
        </w:rPr>
        <w:t>（</w:t>
      </w:r>
      <w:r w:rsidR="006A0961" w:rsidRPr="0076655C">
        <w:rPr>
          <w:rFonts w:ascii="ＭＳ 明朝" w:hAnsi="ＭＳ 明朝" w:hint="eastAsia"/>
          <w:color w:val="000000" w:themeColor="text1"/>
          <w:sz w:val="22"/>
          <w:szCs w:val="22"/>
        </w:rPr>
        <w:t>４</w:t>
      </w:r>
      <w:r w:rsidRPr="0076655C">
        <w:rPr>
          <w:rFonts w:ascii="ＭＳ 明朝" w:hAnsi="ＭＳ 明朝" w:hint="eastAsia"/>
          <w:color w:val="000000" w:themeColor="text1"/>
          <w:sz w:val="22"/>
          <w:szCs w:val="22"/>
        </w:rPr>
        <w:t>）</w:t>
      </w:r>
      <w:r w:rsidR="006A0961" w:rsidRPr="0076655C">
        <w:rPr>
          <w:rFonts w:ascii="ＭＳ 明朝" w:hAnsi="ＭＳ 明朝" w:hint="eastAsia"/>
          <w:color w:val="000000" w:themeColor="text1"/>
          <w:sz w:val="22"/>
          <w:szCs w:val="22"/>
        </w:rPr>
        <w:t>勤務成績、日常行動等においても、他の技能者の模範と認められる者であること。</w:t>
      </w:r>
    </w:p>
    <w:p w14:paraId="2C590736" w14:textId="77777777" w:rsidR="006A0961" w:rsidRPr="0076655C" w:rsidRDefault="006A0961" w:rsidP="008C520C">
      <w:pPr>
        <w:pStyle w:val="a3"/>
        <w:ind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また、過去において禁固以上の刑に処せられたことのないこと。</w:t>
      </w:r>
    </w:p>
    <w:p w14:paraId="6E7674F6" w14:textId="77777777" w:rsidR="006A0961" w:rsidRPr="0076655C" w:rsidRDefault="006A0961" w:rsidP="006A0961">
      <w:pPr>
        <w:pStyle w:val="a3"/>
        <w:spacing w:line="240" w:lineRule="auto"/>
        <w:rPr>
          <w:rFonts w:ascii="ＭＳ 明朝" w:hAnsi="ＭＳ 明朝"/>
          <w:color w:val="000000" w:themeColor="text1"/>
          <w:sz w:val="22"/>
          <w:szCs w:val="22"/>
        </w:rPr>
      </w:pPr>
    </w:p>
    <w:p w14:paraId="5171F31C"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（表彰の方法）</w:t>
      </w:r>
    </w:p>
    <w:p w14:paraId="1B8848D3"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第３　表彰は、知事が表彰状及び副賞を授与して行う。</w:t>
      </w:r>
    </w:p>
    <w:p w14:paraId="565E7D59" w14:textId="77777777" w:rsidR="006A0961" w:rsidRPr="0076655C" w:rsidRDefault="006A0961" w:rsidP="006A0961">
      <w:pPr>
        <w:pStyle w:val="a3"/>
        <w:spacing w:line="240" w:lineRule="auto"/>
        <w:rPr>
          <w:color w:val="000000" w:themeColor="text1"/>
          <w:spacing w:val="0"/>
          <w:sz w:val="22"/>
          <w:szCs w:val="22"/>
        </w:rPr>
      </w:pPr>
    </w:p>
    <w:p w14:paraId="01FBB01A"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（表彰の時期）</w:t>
      </w:r>
    </w:p>
    <w:p w14:paraId="2F9F9715" w14:textId="77777777" w:rsidR="006A0961" w:rsidRPr="0076655C" w:rsidRDefault="005C4A0E" w:rsidP="006A0961">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第４　表彰は、１１</w:t>
      </w:r>
      <w:r w:rsidR="006A0961" w:rsidRPr="0076655C">
        <w:rPr>
          <w:rFonts w:ascii="ＭＳ 明朝" w:hAnsi="ＭＳ 明朝" w:hint="eastAsia"/>
          <w:color w:val="000000" w:themeColor="text1"/>
          <w:sz w:val="22"/>
          <w:szCs w:val="22"/>
        </w:rPr>
        <w:t>月に行う。</w:t>
      </w:r>
    </w:p>
    <w:p w14:paraId="1873DEF8" w14:textId="77777777" w:rsidR="006A0961" w:rsidRPr="0076655C" w:rsidRDefault="006A0961" w:rsidP="006A0961">
      <w:pPr>
        <w:pStyle w:val="a3"/>
        <w:spacing w:line="240" w:lineRule="auto"/>
        <w:ind w:leftChars="100" w:left="202" w:firstLineChars="100" w:firstLine="230"/>
        <w:rPr>
          <w:color w:val="000000" w:themeColor="text1"/>
          <w:spacing w:val="0"/>
          <w:sz w:val="22"/>
          <w:szCs w:val="22"/>
        </w:rPr>
      </w:pPr>
      <w:r w:rsidRPr="0076655C">
        <w:rPr>
          <w:rFonts w:ascii="ＭＳ 明朝" w:hAnsi="ＭＳ 明朝" w:hint="eastAsia"/>
          <w:color w:val="000000" w:themeColor="text1"/>
          <w:sz w:val="22"/>
          <w:szCs w:val="22"/>
        </w:rPr>
        <w:t>ただし、特別の理由により他の時期に表彰することが適当と認められる場合は、その都度行う。</w:t>
      </w:r>
    </w:p>
    <w:p w14:paraId="303D8E83" w14:textId="77777777" w:rsidR="006A0961" w:rsidRPr="0076655C" w:rsidRDefault="006A0961" w:rsidP="006A0961">
      <w:pPr>
        <w:pStyle w:val="a3"/>
        <w:spacing w:line="240" w:lineRule="auto"/>
        <w:rPr>
          <w:color w:val="000000" w:themeColor="text1"/>
          <w:spacing w:val="0"/>
          <w:sz w:val="22"/>
          <w:szCs w:val="22"/>
        </w:rPr>
      </w:pPr>
    </w:p>
    <w:p w14:paraId="4490F6D4"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（被表彰者の決定）</w:t>
      </w:r>
    </w:p>
    <w:p w14:paraId="085A088C" w14:textId="77777777" w:rsidR="006A0961" w:rsidRPr="0076655C" w:rsidRDefault="006A0961" w:rsidP="006A0961">
      <w:pPr>
        <w:pStyle w:val="a3"/>
        <w:spacing w:line="240" w:lineRule="auto"/>
        <w:ind w:left="230" w:hangingChars="100" w:hanging="230"/>
        <w:rPr>
          <w:color w:val="000000" w:themeColor="text1"/>
          <w:spacing w:val="0"/>
          <w:sz w:val="22"/>
          <w:szCs w:val="22"/>
        </w:rPr>
      </w:pPr>
      <w:r w:rsidRPr="0076655C">
        <w:rPr>
          <w:rFonts w:ascii="ＭＳ 明朝" w:hAnsi="ＭＳ 明朝" w:hint="eastAsia"/>
          <w:color w:val="000000" w:themeColor="text1"/>
          <w:sz w:val="22"/>
          <w:szCs w:val="22"/>
        </w:rPr>
        <w:t>第５　表彰を受ける者は５人以内とし、第６の規定により推薦された者の中から第９の規定により設置した審査会の意見を聞いて知事が決定するものとする。</w:t>
      </w:r>
    </w:p>
    <w:p w14:paraId="01069B0F" w14:textId="77777777" w:rsidR="006A0961" w:rsidRPr="0076655C" w:rsidRDefault="006A0961" w:rsidP="006A0961">
      <w:pPr>
        <w:pStyle w:val="a3"/>
        <w:spacing w:line="240" w:lineRule="auto"/>
        <w:ind w:leftChars="100" w:left="202" w:firstLineChars="100" w:firstLine="230"/>
        <w:rPr>
          <w:color w:val="000000" w:themeColor="text1"/>
          <w:spacing w:val="0"/>
          <w:sz w:val="22"/>
          <w:szCs w:val="22"/>
        </w:rPr>
      </w:pPr>
      <w:r w:rsidRPr="0076655C">
        <w:rPr>
          <w:rFonts w:ascii="ＭＳ 明朝" w:hAnsi="ＭＳ 明朝" w:hint="eastAsia"/>
          <w:color w:val="000000" w:themeColor="text1"/>
          <w:sz w:val="22"/>
          <w:szCs w:val="22"/>
        </w:rPr>
        <w:t>なお、必要に応じて候補者の職種に関わる団体等の意見を聴取することができるものとする。</w:t>
      </w:r>
    </w:p>
    <w:p w14:paraId="75774AC3" w14:textId="77777777" w:rsidR="006A0961" w:rsidRPr="0076655C" w:rsidRDefault="006A0961" w:rsidP="006A0961">
      <w:pPr>
        <w:pStyle w:val="a3"/>
        <w:spacing w:line="240" w:lineRule="auto"/>
        <w:rPr>
          <w:color w:val="000000" w:themeColor="text1"/>
          <w:spacing w:val="0"/>
          <w:sz w:val="22"/>
          <w:szCs w:val="22"/>
        </w:rPr>
      </w:pPr>
    </w:p>
    <w:p w14:paraId="7C7C2382"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（推薦の方法）</w:t>
      </w:r>
    </w:p>
    <w:p w14:paraId="416B2398" w14:textId="77777777" w:rsidR="006A0961" w:rsidRPr="0076655C" w:rsidRDefault="006A0961" w:rsidP="006A0961">
      <w:pPr>
        <w:pStyle w:val="a3"/>
        <w:spacing w:line="240" w:lineRule="auto"/>
        <w:ind w:left="230" w:hangingChars="100" w:hanging="230"/>
        <w:rPr>
          <w:color w:val="000000" w:themeColor="text1"/>
          <w:spacing w:val="0"/>
          <w:sz w:val="22"/>
          <w:szCs w:val="22"/>
        </w:rPr>
      </w:pPr>
      <w:r w:rsidRPr="0076655C">
        <w:rPr>
          <w:rFonts w:ascii="ＭＳ 明朝" w:hAnsi="ＭＳ 明朝" w:hint="eastAsia"/>
          <w:color w:val="000000" w:themeColor="text1"/>
          <w:sz w:val="22"/>
          <w:szCs w:val="22"/>
        </w:rPr>
        <w:t>第６　市町村長</w:t>
      </w:r>
      <w:r w:rsidR="00831EF8" w:rsidRPr="0076655C">
        <w:rPr>
          <w:rFonts w:ascii="ＭＳ 明朝" w:hAnsi="ＭＳ 明朝" w:hint="eastAsia"/>
          <w:color w:val="000000" w:themeColor="text1"/>
          <w:sz w:val="22"/>
          <w:szCs w:val="22"/>
        </w:rPr>
        <w:t>、</w:t>
      </w:r>
      <w:r w:rsidRPr="0076655C">
        <w:rPr>
          <w:rFonts w:ascii="ＭＳ 明朝" w:hAnsi="ＭＳ 明朝" w:hint="eastAsia"/>
          <w:color w:val="000000" w:themeColor="text1"/>
          <w:sz w:val="22"/>
          <w:szCs w:val="22"/>
        </w:rPr>
        <w:t>商工関係団体及び各業種別団体等の長は、第２に定める要件に該当し、真に表彰されるにふさわしいと認められる者を別表に定める職種</w:t>
      </w:r>
      <w:r w:rsidR="00CB10E1" w:rsidRPr="0076655C">
        <w:rPr>
          <w:rFonts w:ascii="ＭＳ 明朝" w:hAnsi="ＭＳ 明朝" w:hint="eastAsia"/>
          <w:color w:val="000000" w:themeColor="text1"/>
          <w:sz w:val="22"/>
          <w:szCs w:val="22"/>
        </w:rPr>
        <w:t>（１）</w:t>
      </w:r>
      <w:r w:rsidRPr="0076655C">
        <w:rPr>
          <w:rFonts w:ascii="ＭＳ 明朝" w:hAnsi="ＭＳ 明朝" w:hint="eastAsia"/>
          <w:color w:val="000000" w:themeColor="text1"/>
          <w:sz w:val="22"/>
          <w:szCs w:val="22"/>
        </w:rPr>
        <w:t>の区分ごとに原則として１名を知事に推薦するものとする。</w:t>
      </w:r>
    </w:p>
    <w:p w14:paraId="46415150" w14:textId="77777777" w:rsidR="006A0961" w:rsidRPr="0076655C" w:rsidRDefault="006A0961" w:rsidP="006A0961">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２　前項の推薦は、別に定める日までに行わなければならない。</w:t>
      </w:r>
    </w:p>
    <w:p w14:paraId="52D954C2" w14:textId="77777777" w:rsidR="006A0961" w:rsidRPr="0076655C" w:rsidRDefault="006A0961" w:rsidP="006A0961">
      <w:pPr>
        <w:pStyle w:val="a3"/>
        <w:spacing w:line="240" w:lineRule="auto"/>
        <w:rPr>
          <w:color w:val="000000" w:themeColor="text1"/>
          <w:spacing w:val="0"/>
          <w:sz w:val="22"/>
          <w:szCs w:val="22"/>
        </w:rPr>
      </w:pPr>
    </w:p>
    <w:p w14:paraId="7695897D" w14:textId="77777777" w:rsidR="00CC7690" w:rsidRPr="0076655C" w:rsidRDefault="006A0961" w:rsidP="00CC7690">
      <w:pPr>
        <w:pStyle w:val="a3"/>
        <w:spacing w:line="240" w:lineRule="auto"/>
        <w:rPr>
          <w:color w:val="000000" w:themeColor="text1"/>
          <w:spacing w:val="0"/>
          <w:sz w:val="22"/>
          <w:szCs w:val="22"/>
        </w:rPr>
      </w:pPr>
      <w:r w:rsidRPr="0076655C">
        <w:rPr>
          <w:color w:val="000000" w:themeColor="text1"/>
          <w:spacing w:val="0"/>
          <w:sz w:val="22"/>
          <w:szCs w:val="22"/>
        </w:rPr>
        <w:br w:type="page"/>
      </w:r>
      <w:r w:rsidR="00CC7690" w:rsidRPr="0076655C">
        <w:rPr>
          <w:rFonts w:ascii="ＭＳ 明朝" w:hAnsi="ＭＳ 明朝" w:hint="eastAsia"/>
          <w:color w:val="000000" w:themeColor="text1"/>
          <w:sz w:val="22"/>
          <w:szCs w:val="22"/>
        </w:rPr>
        <w:lastRenderedPageBreak/>
        <w:t>（候補者の推薦に係る提出書類）</w:t>
      </w:r>
    </w:p>
    <w:p w14:paraId="61C879A4" w14:textId="77777777" w:rsidR="00CC7690" w:rsidRPr="0076655C" w:rsidRDefault="00CC7690" w:rsidP="00CC7690">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第７　候補者を推薦する場合は、次の書類を提出するものとする。</w:t>
      </w:r>
    </w:p>
    <w:p w14:paraId="62EF84E2" w14:textId="77777777" w:rsidR="00CC7690" w:rsidRPr="0076655C" w:rsidRDefault="00CC7690" w:rsidP="00CC7690">
      <w:pPr>
        <w:pStyle w:val="a3"/>
        <w:spacing w:line="240" w:lineRule="auto"/>
        <w:ind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なお、提出された書類等は返却しない。</w:t>
      </w:r>
    </w:p>
    <w:p w14:paraId="19C9B90E" w14:textId="77777777" w:rsidR="00CC7690" w:rsidRPr="0076655C" w:rsidRDefault="00CC7690" w:rsidP="00CC7690">
      <w:pPr>
        <w:pStyle w:val="a3"/>
        <w:spacing w:line="240" w:lineRule="auto"/>
        <w:ind w:left="230" w:hangingChars="100" w:hanging="230"/>
        <w:rPr>
          <w:rFonts w:ascii="ＭＳ 明朝" w:hAnsi="ＭＳ 明朝"/>
          <w:color w:val="000000" w:themeColor="text1"/>
          <w:sz w:val="22"/>
          <w:szCs w:val="22"/>
        </w:rPr>
      </w:pPr>
      <w:r w:rsidRPr="0076655C">
        <w:rPr>
          <w:rFonts w:ascii="ＭＳ 明朝" w:hAnsi="ＭＳ 明朝" w:hint="eastAsia"/>
          <w:color w:val="000000" w:themeColor="text1"/>
          <w:sz w:val="22"/>
          <w:szCs w:val="22"/>
        </w:rPr>
        <w:t>（１）次に掲げる書類（各１部）</w:t>
      </w:r>
    </w:p>
    <w:p w14:paraId="6ACD1797" w14:textId="1BD7FE25" w:rsidR="00CC7690" w:rsidRPr="0076655C" w:rsidRDefault="00CC7690" w:rsidP="00831EF8">
      <w:pPr>
        <w:pStyle w:val="a3"/>
        <w:spacing w:line="240" w:lineRule="auto"/>
        <w:ind w:left="230"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なお、</w:t>
      </w:r>
      <w:r w:rsidR="00831EF8" w:rsidRPr="0076655C">
        <w:rPr>
          <w:rFonts w:ascii="ＭＳ 明朝" w:hAnsi="ＭＳ 明朝" w:hint="eastAsia"/>
          <w:color w:val="000000" w:themeColor="text1"/>
          <w:sz w:val="22"/>
          <w:szCs w:val="22"/>
          <w:u w:val="wave"/>
        </w:rPr>
        <w:t>①～</w:t>
      </w:r>
      <w:r w:rsidR="004D516D">
        <w:rPr>
          <w:rFonts w:ascii="ＭＳ 明朝" w:hAnsi="ＭＳ 明朝" w:hint="eastAsia"/>
          <w:color w:val="000000" w:themeColor="text1"/>
          <w:sz w:val="22"/>
          <w:szCs w:val="22"/>
          <w:u w:val="wave"/>
        </w:rPr>
        <w:t>⑥</w:t>
      </w:r>
      <w:r w:rsidR="00831EF8" w:rsidRPr="0076655C">
        <w:rPr>
          <w:rFonts w:ascii="ＭＳ 明朝" w:hAnsi="ＭＳ 明朝" w:hint="eastAsia"/>
          <w:color w:val="000000" w:themeColor="text1"/>
          <w:sz w:val="22"/>
          <w:szCs w:val="22"/>
          <w:u w:val="wave"/>
        </w:rPr>
        <w:t>については、電子データ</w:t>
      </w:r>
      <w:r w:rsidRPr="0076655C">
        <w:rPr>
          <w:rFonts w:ascii="ＭＳ 明朝" w:hAnsi="ＭＳ 明朝" w:hint="eastAsia"/>
          <w:color w:val="000000" w:themeColor="text1"/>
          <w:sz w:val="22"/>
          <w:szCs w:val="22"/>
          <w:u w:val="wave"/>
        </w:rPr>
        <w:t>も併せて提出</w:t>
      </w:r>
      <w:r w:rsidRPr="0076655C">
        <w:rPr>
          <w:rFonts w:ascii="ＭＳ 明朝" w:hAnsi="ＭＳ 明朝" w:hint="eastAsia"/>
          <w:color w:val="000000" w:themeColor="text1"/>
          <w:sz w:val="22"/>
          <w:szCs w:val="22"/>
        </w:rPr>
        <w:t>すること。</w:t>
      </w:r>
    </w:p>
    <w:p w14:paraId="590EDCF6" w14:textId="77777777" w:rsidR="00831EF8" w:rsidRPr="0076655C" w:rsidRDefault="00831EF8" w:rsidP="00831EF8">
      <w:pPr>
        <w:pStyle w:val="a3"/>
        <w:spacing w:line="500" w:lineRule="exact"/>
        <w:rPr>
          <w:rFonts w:ascii="ＭＳ 明朝" w:hAnsi="ＭＳ 明朝"/>
          <w:color w:val="000000" w:themeColor="text1"/>
          <w:sz w:val="22"/>
          <w:szCs w:val="22"/>
          <w:lang w:eastAsia="zh-TW"/>
        </w:rPr>
      </w:pPr>
      <w:r w:rsidRPr="0076655C">
        <w:rPr>
          <w:rFonts w:ascii="ＭＳ 明朝" w:hAnsi="ＭＳ 明朝" w:hint="eastAsia"/>
          <w:color w:val="000000" w:themeColor="text1"/>
          <w:sz w:val="22"/>
          <w:szCs w:val="22"/>
        </w:rPr>
        <w:t xml:space="preserve">　</w:t>
      </w:r>
      <w:r w:rsidRPr="0076655C">
        <w:rPr>
          <w:rFonts w:ascii="ＭＳ 明朝" w:hAnsi="ＭＳ 明朝"/>
          <w:color w:val="000000" w:themeColor="text1"/>
          <w:sz w:val="22"/>
          <w:szCs w:val="22"/>
        </w:rPr>
        <w:t xml:space="preserve">　</w:t>
      </w:r>
      <w:r w:rsidRPr="0076655C">
        <w:rPr>
          <w:rFonts w:ascii="ＭＳ 明朝" w:hAnsi="ＭＳ 明朝" w:hint="eastAsia"/>
          <w:color w:val="000000" w:themeColor="text1"/>
          <w:sz w:val="22"/>
          <w:szCs w:val="22"/>
          <w:lang w:eastAsia="zh-TW"/>
        </w:rPr>
        <w:t>①　推薦書　　（様式第１）</w:t>
      </w:r>
    </w:p>
    <w:p w14:paraId="2A3FB2CB" w14:textId="77777777" w:rsidR="00831EF8" w:rsidRPr="0076655C" w:rsidRDefault="00831EF8" w:rsidP="00831EF8">
      <w:pPr>
        <w:pStyle w:val="a3"/>
        <w:spacing w:line="240" w:lineRule="auto"/>
        <w:rPr>
          <w:color w:val="000000" w:themeColor="text1"/>
          <w:spacing w:val="0"/>
          <w:sz w:val="22"/>
          <w:szCs w:val="22"/>
          <w:lang w:eastAsia="zh-TW"/>
        </w:rPr>
      </w:pPr>
      <w:r w:rsidRPr="0076655C">
        <w:rPr>
          <w:rFonts w:ascii="ＭＳ 明朝" w:hAnsi="ＭＳ 明朝" w:hint="eastAsia"/>
          <w:color w:val="000000" w:themeColor="text1"/>
          <w:sz w:val="22"/>
          <w:szCs w:val="22"/>
          <w:lang w:eastAsia="zh-TW"/>
        </w:rPr>
        <w:t xml:space="preserve">　　②　候補者調書（様式第２）</w:t>
      </w:r>
    </w:p>
    <w:p w14:paraId="68BADF06" w14:textId="77777777" w:rsidR="00831EF8" w:rsidRPr="0076655C" w:rsidRDefault="00831EF8" w:rsidP="00831EF8">
      <w:pPr>
        <w:pStyle w:val="a3"/>
        <w:spacing w:line="240" w:lineRule="auto"/>
        <w:rPr>
          <w:color w:val="000000" w:themeColor="text1"/>
          <w:spacing w:val="0"/>
          <w:sz w:val="22"/>
          <w:szCs w:val="22"/>
          <w:lang w:eastAsia="zh-TW"/>
        </w:rPr>
      </w:pPr>
      <w:r w:rsidRPr="0076655C">
        <w:rPr>
          <w:rFonts w:ascii="ＭＳ 明朝" w:hAnsi="ＭＳ 明朝" w:hint="eastAsia"/>
          <w:color w:val="000000" w:themeColor="text1"/>
          <w:sz w:val="22"/>
          <w:szCs w:val="22"/>
          <w:lang w:eastAsia="zh-TW"/>
        </w:rPr>
        <w:t xml:space="preserve">　　③　技能概要　（様式第３）</w:t>
      </w:r>
    </w:p>
    <w:p w14:paraId="640ADBBE" w14:textId="77777777" w:rsidR="00831EF8" w:rsidRPr="0076655C" w:rsidRDefault="00831EF8" w:rsidP="00831EF8">
      <w:pPr>
        <w:pStyle w:val="a3"/>
        <w:spacing w:line="240" w:lineRule="auto"/>
        <w:rPr>
          <w:color w:val="000000" w:themeColor="text1"/>
          <w:spacing w:val="0"/>
          <w:sz w:val="22"/>
          <w:szCs w:val="22"/>
          <w:lang w:eastAsia="zh-TW"/>
        </w:rPr>
      </w:pPr>
      <w:r w:rsidRPr="0076655C">
        <w:rPr>
          <w:rFonts w:ascii="ＭＳ 明朝" w:hAnsi="ＭＳ 明朝" w:hint="eastAsia"/>
          <w:color w:val="000000" w:themeColor="text1"/>
          <w:sz w:val="22"/>
          <w:szCs w:val="22"/>
          <w:lang w:eastAsia="zh-TW"/>
        </w:rPr>
        <w:t xml:space="preserve">　　④　功績概要　（様式第４）</w:t>
      </w:r>
    </w:p>
    <w:p w14:paraId="0F9CFDD0" w14:textId="77777777" w:rsidR="00831EF8" w:rsidRPr="0076655C" w:rsidRDefault="00831EF8" w:rsidP="00831EF8">
      <w:pPr>
        <w:pStyle w:val="a3"/>
        <w:spacing w:line="240" w:lineRule="auto"/>
        <w:rPr>
          <w:rFonts w:ascii="ＭＳ 明朝" w:hAnsi="ＭＳ 明朝"/>
          <w:color w:val="000000" w:themeColor="text1"/>
          <w:sz w:val="22"/>
          <w:szCs w:val="22"/>
          <w:lang w:eastAsia="zh-TW"/>
        </w:rPr>
      </w:pPr>
      <w:r w:rsidRPr="0076655C">
        <w:rPr>
          <w:rFonts w:ascii="ＭＳ 明朝" w:hAnsi="ＭＳ 明朝" w:hint="eastAsia"/>
          <w:color w:val="000000" w:themeColor="text1"/>
          <w:sz w:val="22"/>
          <w:szCs w:val="22"/>
          <w:lang w:eastAsia="zh-TW"/>
        </w:rPr>
        <w:t xml:space="preserve">　　⑤　職歴概要　（様式第５）</w:t>
      </w:r>
    </w:p>
    <w:p w14:paraId="14C1DCB9" w14:textId="77777777" w:rsidR="00001EF2" w:rsidRPr="0076655C" w:rsidRDefault="00001EF2" w:rsidP="00001EF2">
      <w:pPr>
        <w:pStyle w:val="a3"/>
        <w:spacing w:line="240" w:lineRule="auto"/>
        <w:ind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⑥</w:t>
      </w:r>
      <w:r w:rsidRPr="0076655C">
        <w:rPr>
          <w:rFonts w:ascii="ＭＳ 明朝" w:hAnsi="ＭＳ 明朝"/>
          <w:color w:val="000000" w:themeColor="text1"/>
          <w:sz w:val="22"/>
          <w:szCs w:val="22"/>
        </w:rPr>
        <w:t xml:space="preserve">　</w:t>
      </w:r>
      <w:r w:rsidRPr="0076655C">
        <w:rPr>
          <w:rFonts w:ascii="ＭＳ 明朝" w:hAnsi="ＭＳ 明朝" w:hint="eastAsia"/>
          <w:color w:val="000000" w:themeColor="text1"/>
          <w:sz w:val="22"/>
          <w:szCs w:val="22"/>
        </w:rPr>
        <w:t>１年以内に撮影した本人の作業中及び製作物等の「写真」</w:t>
      </w:r>
    </w:p>
    <w:p w14:paraId="6C3D559C" w14:textId="77777777" w:rsidR="00001EF2" w:rsidRPr="0076655C" w:rsidRDefault="00001EF2" w:rsidP="00001EF2">
      <w:pPr>
        <w:pStyle w:val="a3"/>
        <w:spacing w:line="240" w:lineRule="auto"/>
        <w:ind w:firstLineChars="400" w:firstLine="918"/>
        <w:rPr>
          <w:color w:val="000000" w:themeColor="text1"/>
          <w:spacing w:val="0"/>
          <w:sz w:val="22"/>
          <w:szCs w:val="22"/>
        </w:rPr>
      </w:pPr>
      <w:r w:rsidRPr="0076655C">
        <w:rPr>
          <w:rFonts w:ascii="ＭＳ 明朝" w:hAnsi="ＭＳ 明朝" w:hint="eastAsia"/>
          <w:color w:val="000000" w:themeColor="text1"/>
          <w:sz w:val="22"/>
          <w:szCs w:val="22"/>
        </w:rPr>
        <w:t>※</w:t>
      </w:r>
      <w:r w:rsidRPr="0076655C">
        <w:rPr>
          <w:rFonts w:ascii="ＭＳ 明朝" w:hAnsi="ＭＳ 明朝"/>
          <w:color w:val="000000" w:themeColor="text1"/>
          <w:sz w:val="22"/>
          <w:szCs w:val="22"/>
        </w:rPr>
        <w:t>写真は、</w:t>
      </w:r>
      <w:r w:rsidRPr="0076655C">
        <w:rPr>
          <w:rFonts w:ascii="ＭＳ 明朝" w:hAnsi="ＭＳ 明朝" w:hint="eastAsia"/>
          <w:color w:val="000000" w:themeColor="text1"/>
          <w:sz w:val="22"/>
          <w:szCs w:val="22"/>
        </w:rPr>
        <w:t>Ａ４版の台紙に貼付し説明を付すこと。</w:t>
      </w:r>
    </w:p>
    <w:p w14:paraId="080A288D" w14:textId="77777777" w:rsidR="00001EF2" w:rsidRPr="0076655C" w:rsidRDefault="00001EF2" w:rsidP="00001EF2">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 xml:space="preserve">　　⑦　本人の製作</w:t>
      </w:r>
      <w:r w:rsidRPr="0076655C">
        <w:rPr>
          <w:rFonts w:ascii="ＭＳ 明朝" w:hAnsi="ＭＳ 明朝"/>
          <w:color w:val="000000" w:themeColor="text1"/>
          <w:sz w:val="22"/>
          <w:szCs w:val="22"/>
        </w:rPr>
        <w:t>物</w:t>
      </w:r>
      <w:r w:rsidRPr="0076655C">
        <w:rPr>
          <w:rFonts w:ascii="ＭＳ 明朝" w:hAnsi="ＭＳ 明朝" w:hint="eastAsia"/>
          <w:color w:val="000000" w:themeColor="text1"/>
          <w:sz w:val="22"/>
          <w:szCs w:val="22"/>
        </w:rPr>
        <w:t>、発明、考案、改善等に関する「説明書」「図面」等の</w:t>
      </w:r>
      <w:r w:rsidRPr="0076655C">
        <w:rPr>
          <w:rFonts w:ascii="ＭＳ 明朝" w:hAnsi="ＭＳ 明朝"/>
          <w:color w:val="000000" w:themeColor="text1"/>
          <w:sz w:val="22"/>
          <w:szCs w:val="22"/>
        </w:rPr>
        <w:t>資料</w:t>
      </w:r>
    </w:p>
    <w:p w14:paraId="08C26BD6" w14:textId="77777777" w:rsidR="00001EF2" w:rsidRPr="0076655C" w:rsidRDefault="00001EF2" w:rsidP="00001EF2">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 xml:space="preserve">　</w:t>
      </w:r>
      <w:r w:rsidRPr="0076655C">
        <w:rPr>
          <w:rFonts w:ascii="ＭＳ 明朝" w:hAnsi="ＭＳ 明朝"/>
          <w:color w:val="000000" w:themeColor="text1"/>
          <w:sz w:val="22"/>
          <w:szCs w:val="22"/>
        </w:rPr>
        <w:t xml:space="preserve">　　　※Ａ４版若しくはＡ</w:t>
      </w:r>
      <w:r w:rsidRPr="0076655C">
        <w:rPr>
          <w:rFonts w:ascii="ＭＳ 明朝" w:hAnsi="ＭＳ 明朝" w:hint="eastAsia"/>
          <w:color w:val="000000" w:themeColor="text1"/>
          <w:sz w:val="22"/>
          <w:szCs w:val="22"/>
        </w:rPr>
        <w:t>３</w:t>
      </w:r>
      <w:r w:rsidRPr="0076655C">
        <w:rPr>
          <w:rFonts w:ascii="ＭＳ 明朝" w:hAnsi="ＭＳ 明朝"/>
          <w:color w:val="000000" w:themeColor="text1"/>
          <w:sz w:val="22"/>
          <w:szCs w:val="22"/>
        </w:rPr>
        <w:t>版と</w:t>
      </w:r>
      <w:r w:rsidRPr="0076655C">
        <w:rPr>
          <w:rFonts w:ascii="ＭＳ 明朝" w:hAnsi="ＭＳ 明朝" w:hint="eastAsia"/>
          <w:color w:val="000000" w:themeColor="text1"/>
          <w:sz w:val="22"/>
          <w:szCs w:val="22"/>
        </w:rPr>
        <w:t>し、</w:t>
      </w:r>
      <w:r w:rsidRPr="0076655C">
        <w:rPr>
          <w:rFonts w:ascii="ＭＳ 明朝" w:hAnsi="ＭＳ 明朝"/>
          <w:color w:val="000000" w:themeColor="text1"/>
          <w:sz w:val="22"/>
          <w:szCs w:val="22"/>
        </w:rPr>
        <w:t>説明を付すこと。</w:t>
      </w:r>
    </w:p>
    <w:p w14:paraId="25AFB694" w14:textId="77777777" w:rsidR="00CC7690" w:rsidRPr="0076655C" w:rsidRDefault="00CC7690" w:rsidP="00831EF8">
      <w:pPr>
        <w:pStyle w:val="a3"/>
        <w:spacing w:line="440" w:lineRule="exact"/>
        <w:rPr>
          <w:rFonts w:ascii="ＭＳ 明朝" w:hAnsi="ＭＳ 明朝"/>
          <w:color w:val="000000" w:themeColor="text1"/>
          <w:sz w:val="22"/>
          <w:szCs w:val="22"/>
          <w:lang w:eastAsia="zh-TW"/>
        </w:rPr>
      </w:pPr>
      <w:r w:rsidRPr="0076655C">
        <w:rPr>
          <w:rFonts w:ascii="ＭＳ 明朝" w:hAnsi="ＭＳ 明朝" w:hint="eastAsia"/>
          <w:color w:val="000000" w:themeColor="text1"/>
          <w:sz w:val="22"/>
          <w:szCs w:val="22"/>
          <w:lang w:eastAsia="zh-TW"/>
        </w:rPr>
        <w:t>（２）住民票（本籍要記載）（１部）</w:t>
      </w:r>
    </w:p>
    <w:p w14:paraId="60FC0A54" w14:textId="77777777" w:rsidR="00CC7690" w:rsidRPr="0076655C" w:rsidRDefault="00CC7690" w:rsidP="00CC7690">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（３）本人の事績に関する新聞、業界紙、雑誌の記事等の写し（各１部）</w:t>
      </w:r>
    </w:p>
    <w:p w14:paraId="40252C0E" w14:textId="77777777" w:rsidR="00CC7690" w:rsidRPr="0076655C" w:rsidRDefault="00CC7690" w:rsidP="00CC7690">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（４</w:t>
      </w:r>
      <w:r w:rsidRPr="0076655C">
        <w:rPr>
          <w:rFonts w:ascii="ＭＳ 明朝" w:hAnsi="ＭＳ 明朝"/>
          <w:color w:val="000000" w:themeColor="text1"/>
          <w:sz w:val="22"/>
          <w:szCs w:val="22"/>
        </w:rPr>
        <w:t>）</w:t>
      </w:r>
      <w:r w:rsidRPr="0076655C">
        <w:rPr>
          <w:rFonts w:ascii="ＭＳ 明朝" w:hAnsi="ＭＳ 明朝" w:hint="eastAsia"/>
          <w:color w:val="000000" w:themeColor="text1"/>
          <w:sz w:val="22"/>
          <w:szCs w:val="22"/>
        </w:rPr>
        <w:t>特許、実用新案等は、発明者名（共同の場合、担当分野を明らかにすること。）</w:t>
      </w:r>
    </w:p>
    <w:p w14:paraId="6D17F25F" w14:textId="77777777" w:rsidR="00CC7690" w:rsidRPr="0076655C" w:rsidRDefault="00CC7690" w:rsidP="00CC7690">
      <w:pPr>
        <w:pStyle w:val="a3"/>
        <w:spacing w:line="240" w:lineRule="auto"/>
        <w:ind w:firstLineChars="308" w:firstLine="707"/>
        <w:rPr>
          <w:rFonts w:ascii="ＭＳ 明朝" w:hAnsi="ＭＳ 明朝"/>
          <w:color w:val="000000" w:themeColor="text1"/>
          <w:sz w:val="22"/>
          <w:szCs w:val="22"/>
        </w:rPr>
      </w:pPr>
      <w:r w:rsidRPr="0076655C">
        <w:rPr>
          <w:rFonts w:ascii="ＭＳ 明朝" w:hAnsi="ＭＳ 明朝" w:hint="eastAsia"/>
          <w:color w:val="000000" w:themeColor="text1"/>
          <w:sz w:val="22"/>
          <w:szCs w:val="22"/>
        </w:rPr>
        <w:t>所有権者名、内容、取得年月日を明らかにする資料及び証書の写し（１部）</w:t>
      </w:r>
    </w:p>
    <w:p w14:paraId="4ABA05D2" w14:textId="77777777" w:rsidR="00CC7690" w:rsidRPr="0076655C" w:rsidRDefault="00CC7690" w:rsidP="00CC7690">
      <w:pPr>
        <w:pStyle w:val="a3"/>
        <w:spacing w:line="240" w:lineRule="auto"/>
        <w:rPr>
          <w:color w:val="000000" w:themeColor="text1"/>
          <w:spacing w:val="0"/>
          <w:sz w:val="22"/>
          <w:szCs w:val="22"/>
        </w:rPr>
      </w:pPr>
    </w:p>
    <w:p w14:paraId="5D7E24ED" w14:textId="77777777" w:rsidR="00CC7690" w:rsidRPr="0076655C" w:rsidRDefault="00CC7690" w:rsidP="00CC7690">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（異動報告）</w:t>
      </w:r>
    </w:p>
    <w:p w14:paraId="4B5B778E" w14:textId="77777777" w:rsidR="00CC7690" w:rsidRPr="0076655C" w:rsidRDefault="00CC7690" w:rsidP="00CC7690">
      <w:pPr>
        <w:pStyle w:val="a3"/>
        <w:spacing w:line="240" w:lineRule="auto"/>
        <w:ind w:left="230" w:hangingChars="100" w:hanging="230"/>
        <w:rPr>
          <w:color w:val="000000" w:themeColor="text1"/>
          <w:spacing w:val="0"/>
          <w:sz w:val="22"/>
          <w:szCs w:val="22"/>
        </w:rPr>
      </w:pPr>
      <w:r w:rsidRPr="0076655C">
        <w:rPr>
          <w:rFonts w:ascii="ＭＳ 明朝" w:hAnsi="ＭＳ 明朝" w:hint="eastAsia"/>
          <w:color w:val="000000" w:themeColor="text1"/>
          <w:sz w:val="22"/>
          <w:szCs w:val="22"/>
        </w:rPr>
        <w:t>第８　候補者を推薦した者は、提出書類の内容に異動又は変更があったときは、直ちに知事に報告しなければならない。</w:t>
      </w:r>
    </w:p>
    <w:p w14:paraId="0F066C2A" w14:textId="77777777" w:rsidR="00CC7690" w:rsidRPr="0076655C" w:rsidRDefault="00CC7690" w:rsidP="00CC7690">
      <w:pPr>
        <w:pStyle w:val="a3"/>
        <w:spacing w:line="240" w:lineRule="auto"/>
        <w:rPr>
          <w:color w:val="000000" w:themeColor="text1"/>
          <w:spacing w:val="0"/>
          <w:sz w:val="22"/>
          <w:szCs w:val="22"/>
        </w:rPr>
      </w:pPr>
    </w:p>
    <w:p w14:paraId="0470381D" w14:textId="77777777" w:rsidR="00CC7690" w:rsidRPr="0076655C" w:rsidRDefault="00CC7690" w:rsidP="00CC7690">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（審査会）</w:t>
      </w:r>
    </w:p>
    <w:p w14:paraId="6025747E" w14:textId="77777777" w:rsidR="006C648C" w:rsidRPr="0076655C" w:rsidRDefault="00CC7690" w:rsidP="00CC7690">
      <w:pPr>
        <w:pStyle w:val="a3"/>
        <w:spacing w:line="240" w:lineRule="auto"/>
        <w:ind w:left="230" w:hangingChars="100" w:hanging="230"/>
        <w:rPr>
          <w:rFonts w:ascii="ＭＳ 明朝" w:hAnsi="ＭＳ 明朝"/>
          <w:color w:val="000000" w:themeColor="text1"/>
          <w:sz w:val="22"/>
          <w:szCs w:val="22"/>
        </w:rPr>
      </w:pPr>
      <w:r w:rsidRPr="0076655C">
        <w:rPr>
          <w:rFonts w:ascii="ＭＳ 明朝" w:hAnsi="ＭＳ 明朝" w:hint="eastAsia"/>
          <w:color w:val="000000" w:themeColor="text1"/>
          <w:sz w:val="22"/>
          <w:szCs w:val="22"/>
        </w:rPr>
        <w:t>第９　知事は、推薦された候補者の適格性について審査をさせるため、青森県</w:t>
      </w:r>
      <w:r w:rsidR="006C648C" w:rsidRPr="0076655C">
        <w:rPr>
          <w:rFonts w:ascii="ＭＳ 明朝" w:hAnsi="ＭＳ 明朝" w:hint="eastAsia"/>
          <w:color w:val="000000" w:themeColor="text1"/>
          <w:sz w:val="22"/>
          <w:szCs w:val="22"/>
        </w:rPr>
        <w:t>卓越技能</w:t>
      </w:r>
      <w:r w:rsidRPr="0076655C">
        <w:rPr>
          <w:rFonts w:ascii="ＭＳ 明朝" w:hAnsi="ＭＳ 明朝" w:hint="eastAsia"/>
          <w:color w:val="000000" w:themeColor="text1"/>
          <w:sz w:val="22"/>
          <w:szCs w:val="22"/>
        </w:rPr>
        <w:t>者</w:t>
      </w:r>
    </w:p>
    <w:p w14:paraId="17F2FC50" w14:textId="77777777" w:rsidR="00CC7690" w:rsidRPr="0076655C" w:rsidRDefault="00CC7690" w:rsidP="006C648C">
      <w:pPr>
        <w:pStyle w:val="a3"/>
        <w:spacing w:line="240" w:lineRule="auto"/>
        <w:ind w:leftChars="100" w:left="202"/>
        <w:rPr>
          <w:color w:val="000000" w:themeColor="text1"/>
          <w:spacing w:val="0"/>
          <w:sz w:val="22"/>
          <w:szCs w:val="22"/>
        </w:rPr>
      </w:pPr>
      <w:r w:rsidRPr="0076655C">
        <w:rPr>
          <w:rFonts w:ascii="ＭＳ 明朝" w:hAnsi="ＭＳ 明朝" w:hint="eastAsia"/>
          <w:color w:val="000000" w:themeColor="text1"/>
          <w:sz w:val="22"/>
          <w:szCs w:val="22"/>
        </w:rPr>
        <w:t>等表彰審査会を置くものとする。</w:t>
      </w:r>
    </w:p>
    <w:p w14:paraId="5FC64A2C" w14:textId="77777777" w:rsidR="00CC7690" w:rsidRPr="0076655C" w:rsidRDefault="00CC7690" w:rsidP="00CC7690">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２　審査会の構成及び運営については、別に定める。</w:t>
      </w:r>
    </w:p>
    <w:p w14:paraId="55187444" w14:textId="77777777" w:rsidR="006A0961" w:rsidRPr="0076655C" w:rsidRDefault="006A0961" w:rsidP="00CC7690">
      <w:pPr>
        <w:pStyle w:val="a3"/>
        <w:spacing w:line="240" w:lineRule="auto"/>
        <w:rPr>
          <w:color w:val="000000" w:themeColor="text1"/>
          <w:spacing w:val="0"/>
          <w:sz w:val="22"/>
          <w:szCs w:val="22"/>
        </w:rPr>
      </w:pPr>
    </w:p>
    <w:sectPr w:rsidR="006A0961" w:rsidRPr="0076655C" w:rsidSect="006A0961">
      <w:pgSz w:w="11906" w:h="16838" w:code="9"/>
      <w:pgMar w:top="1418" w:right="1418" w:bottom="1134" w:left="1418" w:header="720" w:footer="720" w:gutter="0"/>
      <w:cols w:space="720"/>
      <w:noEndnote/>
      <w:docGrid w:type="linesAndChars"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ADD6" w14:textId="77777777" w:rsidR="00DE2B9C" w:rsidRDefault="00DE2B9C" w:rsidP="00C52780">
      <w:r>
        <w:separator/>
      </w:r>
    </w:p>
  </w:endnote>
  <w:endnote w:type="continuationSeparator" w:id="0">
    <w:p w14:paraId="00D0A66C" w14:textId="77777777" w:rsidR="00DE2B9C" w:rsidRDefault="00DE2B9C" w:rsidP="00C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3F54" w14:textId="77777777" w:rsidR="00DE2B9C" w:rsidRDefault="00DE2B9C" w:rsidP="00C52780">
      <w:r>
        <w:separator/>
      </w:r>
    </w:p>
  </w:footnote>
  <w:footnote w:type="continuationSeparator" w:id="0">
    <w:p w14:paraId="10205E86" w14:textId="77777777" w:rsidR="00DE2B9C" w:rsidRDefault="00DE2B9C" w:rsidP="00C5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70"/>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589F"/>
    <w:rsid w:val="00001EF2"/>
    <w:rsid w:val="00006F24"/>
    <w:rsid w:val="00023BA7"/>
    <w:rsid w:val="00025355"/>
    <w:rsid w:val="00030C72"/>
    <w:rsid w:val="00033A96"/>
    <w:rsid w:val="00040B6C"/>
    <w:rsid w:val="000511E9"/>
    <w:rsid w:val="00071F20"/>
    <w:rsid w:val="000A7C25"/>
    <w:rsid w:val="000B1FA3"/>
    <w:rsid w:val="000F77DF"/>
    <w:rsid w:val="00135A26"/>
    <w:rsid w:val="00175AF9"/>
    <w:rsid w:val="00192742"/>
    <w:rsid w:val="00195EA4"/>
    <w:rsid w:val="001D2100"/>
    <w:rsid w:val="001E4E5B"/>
    <w:rsid w:val="00223E80"/>
    <w:rsid w:val="0023450A"/>
    <w:rsid w:val="00266829"/>
    <w:rsid w:val="00293015"/>
    <w:rsid w:val="002A2FAD"/>
    <w:rsid w:val="002D0890"/>
    <w:rsid w:val="002E47D2"/>
    <w:rsid w:val="0030484F"/>
    <w:rsid w:val="003843DF"/>
    <w:rsid w:val="003A2540"/>
    <w:rsid w:val="003D1212"/>
    <w:rsid w:val="003F2C9D"/>
    <w:rsid w:val="00407416"/>
    <w:rsid w:val="00421177"/>
    <w:rsid w:val="00440844"/>
    <w:rsid w:val="00454AE2"/>
    <w:rsid w:val="004660A1"/>
    <w:rsid w:val="00485903"/>
    <w:rsid w:val="004D516D"/>
    <w:rsid w:val="004E6809"/>
    <w:rsid w:val="0052217D"/>
    <w:rsid w:val="00532435"/>
    <w:rsid w:val="005C4A0E"/>
    <w:rsid w:val="005E427F"/>
    <w:rsid w:val="005F4FC9"/>
    <w:rsid w:val="00610D43"/>
    <w:rsid w:val="00610DC8"/>
    <w:rsid w:val="006273F8"/>
    <w:rsid w:val="00635575"/>
    <w:rsid w:val="00641D96"/>
    <w:rsid w:val="00686EE0"/>
    <w:rsid w:val="0068738D"/>
    <w:rsid w:val="006A0961"/>
    <w:rsid w:val="006C648C"/>
    <w:rsid w:val="006D65AD"/>
    <w:rsid w:val="0070589F"/>
    <w:rsid w:val="00710239"/>
    <w:rsid w:val="007138E9"/>
    <w:rsid w:val="00716913"/>
    <w:rsid w:val="00726FA3"/>
    <w:rsid w:val="00731E1F"/>
    <w:rsid w:val="00743AC3"/>
    <w:rsid w:val="0074508D"/>
    <w:rsid w:val="0076655C"/>
    <w:rsid w:val="00783D7D"/>
    <w:rsid w:val="007A189A"/>
    <w:rsid w:val="007B2877"/>
    <w:rsid w:val="007E1ADB"/>
    <w:rsid w:val="008206DC"/>
    <w:rsid w:val="00831EF8"/>
    <w:rsid w:val="00855EC0"/>
    <w:rsid w:val="0086400E"/>
    <w:rsid w:val="00865491"/>
    <w:rsid w:val="00875A31"/>
    <w:rsid w:val="008C520C"/>
    <w:rsid w:val="008D2D84"/>
    <w:rsid w:val="00976A05"/>
    <w:rsid w:val="009D36AF"/>
    <w:rsid w:val="009D3D26"/>
    <w:rsid w:val="00A04CA0"/>
    <w:rsid w:val="00A1499B"/>
    <w:rsid w:val="00A513F8"/>
    <w:rsid w:val="00A75820"/>
    <w:rsid w:val="00AA5072"/>
    <w:rsid w:val="00B070AD"/>
    <w:rsid w:val="00B263E7"/>
    <w:rsid w:val="00B32805"/>
    <w:rsid w:val="00B613AA"/>
    <w:rsid w:val="00B63BD7"/>
    <w:rsid w:val="00B86D0A"/>
    <w:rsid w:val="00B87B1B"/>
    <w:rsid w:val="00B9143A"/>
    <w:rsid w:val="00BA12C8"/>
    <w:rsid w:val="00BA1909"/>
    <w:rsid w:val="00BC1361"/>
    <w:rsid w:val="00BD7815"/>
    <w:rsid w:val="00BE7368"/>
    <w:rsid w:val="00BF4DCE"/>
    <w:rsid w:val="00C00553"/>
    <w:rsid w:val="00C1230F"/>
    <w:rsid w:val="00C44FFD"/>
    <w:rsid w:val="00C52780"/>
    <w:rsid w:val="00C6716F"/>
    <w:rsid w:val="00C6719F"/>
    <w:rsid w:val="00CA32D2"/>
    <w:rsid w:val="00CA38EF"/>
    <w:rsid w:val="00CB10E1"/>
    <w:rsid w:val="00CB2ACC"/>
    <w:rsid w:val="00CC7690"/>
    <w:rsid w:val="00CD6A34"/>
    <w:rsid w:val="00D37CE1"/>
    <w:rsid w:val="00D501C4"/>
    <w:rsid w:val="00D81291"/>
    <w:rsid w:val="00D975CF"/>
    <w:rsid w:val="00DE2B9C"/>
    <w:rsid w:val="00E226A2"/>
    <w:rsid w:val="00E347B7"/>
    <w:rsid w:val="00E501AA"/>
    <w:rsid w:val="00E641B0"/>
    <w:rsid w:val="00E974F7"/>
    <w:rsid w:val="00EE4FC0"/>
    <w:rsid w:val="00F1783F"/>
    <w:rsid w:val="00F2492F"/>
    <w:rsid w:val="00F33B5A"/>
    <w:rsid w:val="00F422F8"/>
    <w:rsid w:val="00F44292"/>
    <w:rsid w:val="00F529E3"/>
    <w:rsid w:val="00F66927"/>
    <w:rsid w:val="00FB3A9F"/>
    <w:rsid w:val="00FC4399"/>
    <w:rsid w:val="00FD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042B0071"/>
  <w15:docId w15:val="{40E85543-AD68-4D22-9A05-42733392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3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8738D"/>
    <w:pPr>
      <w:widowControl w:val="0"/>
      <w:wordWrap w:val="0"/>
      <w:autoSpaceDE w:val="0"/>
      <w:autoSpaceDN w:val="0"/>
      <w:adjustRightInd w:val="0"/>
      <w:spacing w:line="338" w:lineRule="exact"/>
      <w:jc w:val="both"/>
    </w:pPr>
    <w:rPr>
      <w:rFonts w:cs="ＭＳ 明朝"/>
      <w:spacing w:val="9"/>
    </w:rPr>
  </w:style>
  <w:style w:type="paragraph" w:styleId="a4">
    <w:name w:val="header"/>
    <w:basedOn w:val="a"/>
    <w:link w:val="a5"/>
    <w:rsid w:val="00C52780"/>
    <w:pPr>
      <w:tabs>
        <w:tab w:val="center" w:pos="4252"/>
        <w:tab w:val="right" w:pos="8504"/>
      </w:tabs>
      <w:snapToGrid w:val="0"/>
    </w:pPr>
  </w:style>
  <w:style w:type="character" w:customStyle="1" w:styleId="a5">
    <w:name w:val="ヘッダー (文字)"/>
    <w:basedOn w:val="a0"/>
    <w:link w:val="a4"/>
    <w:rsid w:val="00C52780"/>
    <w:rPr>
      <w:kern w:val="2"/>
      <w:sz w:val="21"/>
      <w:szCs w:val="24"/>
    </w:rPr>
  </w:style>
  <w:style w:type="paragraph" w:styleId="a6">
    <w:name w:val="footer"/>
    <w:basedOn w:val="a"/>
    <w:link w:val="a7"/>
    <w:rsid w:val="00C52780"/>
    <w:pPr>
      <w:tabs>
        <w:tab w:val="center" w:pos="4252"/>
        <w:tab w:val="right" w:pos="8504"/>
      </w:tabs>
      <w:snapToGrid w:val="0"/>
    </w:pPr>
  </w:style>
  <w:style w:type="character" w:customStyle="1" w:styleId="a7">
    <w:name w:val="フッター (文字)"/>
    <w:basedOn w:val="a0"/>
    <w:link w:val="a6"/>
    <w:rsid w:val="00C52780"/>
    <w:rPr>
      <w:kern w:val="2"/>
      <w:sz w:val="21"/>
      <w:szCs w:val="24"/>
    </w:rPr>
  </w:style>
  <w:style w:type="paragraph" w:styleId="a8">
    <w:name w:val="Balloon Text"/>
    <w:basedOn w:val="a"/>
    <w:link w:val="a9"/>
    <w:rsid w:val="004660A1"/>
    <w:rPr>
      <w:rFonts w:ascii="Arial" w:eastAsia="ＭＳ ゴシック" w:hAnsi="Arial"/>
      <w:sz w:val="18"/>
      <w:szCs w:val="18"/>
    </w:rPr>
  </w:style>
  <w:style w:type="character" w:customStyle="1" w:styleId="a9">
    <w:name w:val="吹き出し (文字)"/>
    <w:basedOn w:val="a0"/>
    <w:link w:val="a8"/>
    <w:rsid w:val="004660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C3D9-1A05-4670-8AF9-F544BC36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平成１７年度青森県卓越技能者表彰要綱</vt:lpstr>
      <vt:lpstr> 　　　　　　　　　　平成１７年度青森県卓越技能者表彰要綱</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平成１７年度青森県卓越技能者表彰要綱</dc:title>
  <dc:subject/>
  <dc:creator>user</dc:creator>
  <cp:keywords/>
  <cp:lastModifiedBy>201op</cp:lastModifiedBy>
  <cp:revision>36</cp:revision>
  <cp:lastPrinted>2025-04-08T06:38:00Z</cp:lastPrinted>
  <dcterms:created xsi:type="dcterms:W3CDTF">2012-11-13T05:31:00Z</dcterms:created>
  <dcterms:modified xsi:type="dcterms:W3CDTF">2025-04-08T06:38:00Z</dcterms:modified>
</cp:coreProperties>
</file>