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659" w:rsidRPr="00253D30" w:rsidRDefault="006C2341" w:rsidP="006C2341">
      <w:pPr>
        <w:spacing w:line="360" w:lineRule="exact"/>
        <w:jc w:val="center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肥料登録（仮登録）有効期間更新申請書</w:t>
      </w:r>
    </w:p>
    <w:p w:rsidR="006C2341" w:rsidRPr="00253D30" w:rsidRDefault="006C2341" w:rsidP="006C2341">
      <w:pPr>
        <w:spacing w:line="360" w:lineRule="exact"/>
        <w:rPr>
          <w:rFonts w:hAnsi="ＭＳ 明朝" w:hint="default"/>
          <w:szCs w:val="24"/>
        </w:rPr>
      </w:pPr>
    </w:p>
    <w:p w:rsidR="006C2341" w:rsidRPr="00253D30" w:rsidRDefault="006C2341" w:rsidP="006C2341">
      <w:pPr>
        <w:spacing w:line="360" w:lineRule="exact"/>
        <w:rPr>
          <w:rFonts w:hAnsi="ＭＳ 明朝" w:hint="default"/>
          <w:szCs w:val="24"/>
        </w:rPr>
      </w:pPr>
    </w:p>
    <w:p w:rsidR="00C04E69" w:rsidRPr="00253D30" w:rsidRDefault="00C04E69" w:rsidP="00C04E69">
      <w:pPr>
        <w:spacing w:line="360" w:lineRule="exact"/>
        <w:ind w:rightChars="100" w:right="241"/>
        <w:jc w:val="righ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　                   　　　　　　 　　　　　　　　　　　　　　　年　　月　　日</w:t>
      </w:r>
    </w:p>
    <w:p w:rsidR="006C2341" w:rsidRPr="00C04E69" w:rsidRDefault="006C2341" w:rsidP="006C2341">
      <w:pPr>
        <w:spacing w:line="360" w:lineRule="exact"/>
        <w:rPr>
          <w:rFonts w:hAnsi="ＭＳ 明朝" w:hint="default"/>
          <w:szCs w:val="24"/>
        </w:rPr>
      </w:pPr>
    </w:p>
    <w:p w:rsidR="006C2341" w:rsidRPr="00253D30" w:rsidRDefault="006C2341" w:rsidP="006C2341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　青森県知事　　　　　 殿</w:t>
      </w:r>
    </w:p>
    <w:p w:rsidR="006C2341" w:rsidRPr="00253D30" w:rsidRDefault="006C2341" w:rsidP="006C2341">
      <w:pPr>
        <w:spacing w:line="360" w:lineRule="exact"/>
        <w:rPr>
          <w:rFonts w:hAnsi="ＭＳ 明朝" w:hint="default"/>
          <w:szCs w:val="24"/>
        </w:rPr>
      </w:pPr>
    </w:p>
    <w:p w:rsidR="006C2341" w:rsidRPr="00253D30" w:rsidRDefault="006C2341" w:rsidP="006C2341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                                 　　住　所</w:t>
      </w:r>
    </w:p>
    <w:p w:rsidR="006C2341" w:rsidRPr="00253D30" w:rsidRDefault="006C2341" w:rsidP="006C2341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                                  　 氏　名</w:t>
      </w:r>
    </w:p>
    <w:p w:rsidR="00C04E69" w:rsidRDefault="00C04E69" w:rsidP="00C04E69">
      <w:pPr>
        <w:spacing w:line="360" w:lineRule="exact"/>
        <w:rPr>
          <w:rFonts w:hAnsi="ＭＳ 明朝" w:hint="default"/>
          <w:szCs w:val="24"/>
        </w:rPr>
      </w:pPr>
    </w:p>
    <w:p w:rsidR="00557659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　下記により肥料の登録（仮登録）の更新を受けたいので、肥料の品質の確保等に関する法律第12条第４項（肥料の品質の確保等に関する法律第33条の２第６項において準用する同法第12条第４項）の規定により登録証（仮登録証）を添えて有効期間の更新を申請します。</w:t>
      </w:r>
    </w:p>
    <w:p w:rsidR="00557659" w:rsidRPr="00253D30" w:rsidRDefault="00B21034" w:rsidP="00253D30">
      <w:pPr>
        <w:spacing w:line="360" w:lineRule="exact"/>
        <w:jc w:val="center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記</w:t>
      </w:r>
    </w:p>
    <w:p w:rsidR="006C2341" w:rsidRPr="00253D30" w:rsidRDefault="006C2341" w:rsidP="006C2341">
      <w:pPr>
        <w:spacing w:line="360" w:lineRule="exact"/>
        <w:rPr>
          <w:rFonts w:hAnsi="ＭＳ 明朝" w:hint="default"/>
          <w:szCs w:val="24"/>
        </w:rPr>
      </w:pPr>
    </w:p>
    <w:p w:rsidR="00557659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１  登録番号（仮登録番号）</w:t>
      </w:r>
    </w:p>
    <w:p w:rsidR="006279F2" w:rsidRDefault="006279F2" w:rsidP="00253D30">
      <w:pPr>
        <w:spacing w:line="360" w:lineRule="exact"/>
        <w:rPr>
          <w:rFonts w:hAnsi="ＭＳ 明朝" w:hint="default"/>
          <w:szCs w:val="24"/>
        </w:rPr>
      </w:pPr>
    </w:p>
    <w:p w:rsidR="00557659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２  登録年月日（仮登録年月日）</w:t>
      </w:r>
    </w:p>
    <w:p w:rsidR="006279F2" w:rsidRDefault="006279F2" w:rsidP="00253D30">
      <w:pPr>
        <w:spacing w:line="360" w:lineRule="exact"/>
        <w:rPr>
          <w:rFonts w:hAnsi="ＭＳ 明朝" w:hint="default"/>
          <w:szCs w:val="24"/>
        </w:rPr>
      </w:pPr>
    </w:p>
    <w:p w:rsidR="00557659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３  氏名及び住所</w:t>
      </w:r>
    </w:p>
    <w:p w:rsidR="006279F2" w:rsidRDefault="006279F2" w:rsidP="006C2341">
      <w:pPr>
        <w:spacing w:line="360" w:lineRule="exact"/>
        <w:ind w:left="241" w:hangingChars="100" w:hanging="241"/>
        <w:rPr>
          <w:rFonts w:hAnsi="ＭＳ 明朝" w:hint="default"/>
          <w:szCs w:val="24"/>
        </w:rPr>
      </w:pPr>
    </w:p>
    <w:p w:rsidR="00557659" w:rsidRPr="00253D30" w:rsidRDefault="00B21034" w:rsidP="006C2341">
      <w:pPr>
        <w:spacing w:line="360" w:lineRule="exact"/>
        <w:ind w:left="241" w:hangingChars="100" w:hanging="241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４  国内管理人の氏名及び住所</w:t>
      </w:r>
    </w:p>
    <w:p w:rsidR="006279F2" w:rsidRDefault="006279F2" w:rsidP="00253D30">
      <w:pPr>
        <w:spacing w:line="360" w:lineRule="exact"/>
        <w:rPr>
          <w:rFonts w:hAnsi="ＭＳ 明朝" w:hint="default"/>
          <w:szCs w:val="24"/>
        </w:rPr>
      </w:pPr>
    </w:p>
    <w:p w:rsidR="00557659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５  肥料の種類</w:t>
      </w:r>
    </w:p>
    <w:p w:rsidR="006279F2" w:rsidRDefault="006279F2" w:rsidP="00253D30">
      <w:pPr>
        <w:spacing w:line="360" w:lineRule="exact"/>
        <w:ind w:left="91" w:hanging="91"/>
        <w:rPr>
          <w:rFonts w:hAnsi="ＭＳ 明朝" w:hint="default"/>
          <w:szCs w:val="24"/>
        </w:rPr>
      </w:pPr>
    </w:p>
    <w:p w:rsidR="00557659" w:rsidRPr="00253D30" w:rsidRDefault="00B21034" w:rsidP="00253D30">
      <w:pPr>
        <w:spacing w:line="360" w:lineRule="exact"/>
        <w:ind w:left="91" w:hanging="91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６  肥料の名称</w:t>
      </w:r>
    </w:p>
    <w:p w:rsidR="006279F2" w:rsidRDefault="006279F2" w:rsidP="00253D30">
      <w:pPr>
        <w:spacing w:line="360" w:lineRule="exact"/>
        <w:ind w:left="181" w:hanging="181"/>
        <w:rPr>
          <w:rFonts w:hAnsi="ＭＳ 明朝" w:hint="default"/>
          <w:szCs w:val="24"/>
        </w:rPr>
      </w:pPr>
    </w:p>
    <w:p w:rsidR="00557659" w:rsidRPr="00253D30" w:rsidRDefault="00B21034" w:rsidP="00253D30">
      <w:pPr>
        <w:spacing w:line="360" w:lineRule="exact"/>
        <w:ind w:left="181" w:hanging="181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７  保証成分量その他の規格（肥料の品質の確保等に関する法律施行規則第１条に定める</w:t>
      </w:r>
      <w:r w:rsidR="006C2341">
        <w:rPr>
          <w:rFonts w:hAnsi="ＭＳ 明朝"/>
          <w:szCs w:val="24"/>
        </w:rPr>
        <w:t>普通肥料にあつては、含有を許される有害成分の最大量その他の規格</w:t>
      </w:r>
    </w:p>
    <w:p w:rsidR="006279F2" w:rsidRDefault="006279F2" w:rsidP="00253D30">
      <w:pPr>
        <w:spacing w:line="360" w:lineRule="exact"/>
        <w:rPr>
          <w:rFonts w:hAnsi="ＭＳ 明朝" w:hint="default"/>
          <w:szCs w:val="24"/>
        </w:rPr>
      </w:pPr>
    </w:p>
    <w:p w:rsidR="00557659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８  生産する事業場の名称及び所在地</w:t>
      </w:r>
    </w:p>
    <w:p w:rsidR="006279F2" w:rsidRDefault="006279F2" w:rsidP="00253D30">
      <w:pPr>
        <w:spacing w:line="360" w:lineRule="exact"/>
        <w:rPr>
          <w:rFonts w:hAnsi="ＭＳ 明朝" w:hint="default"/>
          <w:szCs w:val="24"/>
        </w:rPr>
      </w:pPr>
    </w:p>
    <w:p w:rsidR="00557659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９  保管する施設の所在地</w:t>
      </w:r>
    </w:p>
    <w:p w:rsidR="006279F2" w:rsidRDefault="006279F2" w:rsidP="006C2341">
      <w:pPr>
        <w:spacing w:line="360" w:lineRule="exact"/>
        <w:rPr>
          <w:rFonts w:hAnsi="ＭＳ 明朝" w:hint="default"/>
          <w:szCs w:val="24"/>
        </w:rPr>
      </w:pPr>
    </w:p>
    <w:p w:rsidR="006C2341" w:rsidRPr="00253D30" w:rsidRDefault="00B21034" w:rsidP="006C2341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10  肥料の品質の確保等に関する法律施行規則第４条各号に掲げる事項</w:t>
      </w:r>
    </w:p>
    <w:p w:rsidR="00557659" w:rsidRDefault="00557659" w:rsidP="00253D30">
      <w:pPr>
        <w:spacing w:line="360" w:lineRule="exact"/>
        <w:rPr>
          <w:rFonts w:hAnsi="ＭＳ 明朝" w:hint="default"/>
          <w:szCs w:val="24"/>
        </w:rPr>
      </w:pPr>
    </w:p>
    <w:p w:rsidR="00557659" w:rsidRPr="006C2341" w:rsidRDefault="00B21034" w:rsidP="006279F2">
      <w:pPr>
        <w:spacing w:line="280" w:lineRule="exact"/>
        <w:rPr>
          <w:rFonts w:hAnsi="ＭＳ 明朝" w:hint="default"/>
          <w:sz w:val="21"/>
          <w:szCs w:val="21"/>
        </w:rPr>
      </w:pPr>
      <w:r w:rsidRPr="006C2341">
        <w:rPr>
          <w:rFonts w:hAnsi="ＭＳ 明朝"/>
          <w:sz w:val="21"/>
          <w:szCs w:val="21"/>
        </w:rPr>
        <w:t>備考</w:t>
      </w:r>
    </w:p>
    <w:p w:rsidR="00557659" w:rsidRPr="006C2341" w:rsidRDefault="00B21034" w:rsidP="006279F2">
      <w:pPr>
        <w:spacing w:line="280" w:lineRule="exact"/>
        <w:rPr>
          <w:rFonts w:hAnsi="ＭＳ 明朝" w:hint="default"/>
          <w:sz w:val="21"/>
          <w:szCs w:val="21"/>
        </w:rPr>
      </w:pPr>
      <w:r w:rsidRPr="006C2341">
        <w:rPr>
          <w:rFonts w:hAnsi="ＭＳ 明朝"/>
          <w:sz w:val="21"/>
          <w:szCs w:val="21"/>
        </w:rPr>
        <w:t xml:space="preserve">  １  </w:t>
      </w:r>
      <w:r w:rsidR="000911B0">
        <w:rPr>
          <w:rFonts w:hAnsi="ＭＳ 明朝"/>
          <w:sz w:val="21"/>
          <w:szCs w:val="21"/>
        </w:rPr>
        <w:t>県収入証紙は、正本のみに</w:t>
      </w:r>
      <w:r w:rsidRPr="006C2341">
        <w:rPr>
          <w:rFonts w:hAnsi="ＭＳ 明朝"/>
          <w:sz w:val="21"/>
          <w:szCs w:val="21"/>
        </w:rPr>
        <w:t>付すること。</w:t>
      </w:r>
    </w:p>
    <w:p w:rsidR="006C2341" w:rsidRPr="006C2341" w:rsidRDefault="00B21034" w:rsidP="006279F2">
      <w:pPr>
        <w:overflowPunct/>
        <w:autoSpaceDE w:val="0"/>
        <w:autoSpaceDN w:val="0"/>
        <w:adjustRightInd w:val="0"/>
        <w:spacing w:line="280" w:lineRule="exact"/>
        <w:jc w:val="left"/>
        <w:textAlignment w:val="auto"/>
        <w:rPr>
          <w:rFonts w:hAnsi="ＭＳ 明朝" w:cs="ＭＳ明朝" w:hint="default"/>
          <w:color w:val="auto"/>
          <w:sz w:val="21"/>
          <w:szCs w:val="21"/>
        </w:rPr>
      </w:pPr>
      <w:r w:rsidRPr="006C2341">
        <w:rPr>
          <w:rFonts w:hAnsi="ＭＳ 明朝"/>
          <w:sz w:val="21"/>
          <w:szCs w:val="21"/>
        </w:rPr>
        <w:t xml:space="preserve">  </w:t>
      </w:r>
      <w:r w:rsidR="006C2341" w:rsidRPr="006C2341">
        <w:rPr>
          <w:rFonts w:hAnsi="ＭＳ 明朝" w:cs="ＭＳ明朝"/>
          <w:color w:val="auto"/>
          <w:sz w:val="21"/>
          <w:szCs w:val="21"/>
        </w:rPr>
        <w:t>２</w:t>
      </w:r>
      <w:r w:rsidR="006C2341">
        <w:rPr>
          <w:rFonts w:hAnsi="ＭＳ 明朝" w:cs="ＭＳ明朝"/>
          <w:color w:val="auto"/>
          <w:sz w:val="21"/>
          <w:szCs w:val="21"/>
        </w:rPr>
        <w:t xml:space="preserve">　</w:t>
      </w:r>
      <w:r w:rsidR="006C2341" w:rsidRPr="006C2341">
        <w:rPr>
          <w:rFonts w:hAnsi="ＭＳ 明朝" w:cs="ＭＳ明朝"/>
          <w:color w:val="auto"/>
          <w:sz w:val="21"/>
          <w:szCs w:val="21"/>
        </w:rPr>
        <w:t>生産業者にあつては４を、輸入業者にあつては４及び８を記載しなくてよい。</w:t>
      </w:r>
    </w:p>
    <w:p w:rsidR="00557659" w:rsidRPr="00C36AF6" w:rsidRDefault="006C2341" w:rsidP="006279F2">
      <w:pPr>
        <w:spacing w:line="280" w:lineRule="exact"/>
        <w:ind w:firstLineChars="100" w:firstLine="211"/>
        <w:rPr>
          <w:rFonts w:hAnsi="ＭＳ 明朝" w:hint="default"/>
          <w:sz w:val="21"/>
          <w:szCs w:val="21"/>
        </w:rPr>
      </w:pPr>
      <w:r w:rsidRPr="006C2341">
        <w:rPr>
          <w:rFonts w:hAnsi="ＭＳ 明朝" w:cs="ＭＳ明朝"/>
          <w:color w:val="auto"/>
          <w:sz w:val="21"/>
          <w:szCs w:val="21"/>
        </w:rPr>
        <w:t>３</w:t>
      </w:r>
      <w:r>
        <w:rPr>
          <w:rFonts w:hAnsi="ＭＳ 明朝" w:cs="ＭＳ明朝"/>
          <w:color w:val="auto"/>
          <w:sz w:val="21"/>
          <w:szCs w:val="21"/>
        </w:rPr>
        <w:t xml:space="preserve">　</w:t>
      </w:r>
      <w:r w:rsidRPr="006C2341">
        <w:rPr>
          <w:rFonts w:hAnsi="ＭＳ 明朝" w:cs="ＭＳ明朝"/>
          <w:color w:val="auto"/>
          <w:sz w:val="21"/>
          <w:szCs w:val="21"/>
        </w:rPr>
        <w:t>仮登録にあつては５を記載しなくてよい。</w:t>
      </w:r>
      <w:bookmarkStart w:id="0" w:name="_GoBack"/>
      <w:bookmarkEnd w:id="0"/>
      <w:r w:rsidR="00B21034" w:rsidRPr="006C2341">
        <w:rPr>
          <w:rFonts w:hAnsi="ＭＳ 明朝"/>
          <w:sz w:val="21"/>
          <w:szCs w:val="21"/>
        </w:rPr>
        <w:t xml:space="preserve"> </w:t>
      </w:r>
    </w:p>
    <w:sectPr w:rsidR="00557659" w:rsidRPr="00C36AF6" w:rsidSect="006279F2">
      <w:footnotePr>
        <w:numRestart w:val="eachPage"/>
      </w:footnotePr>
      <w:endnotePr>
        <w:numFmt w:val="decimal"/>
      </w:endnotePr>
      <w:pgSz w:w="11906" w:h="16838" w:code="9"/>
      <w:pgMar w:top="1021" w:right="1134" w:bottom="1021" w:left="1134" w:header="834" w:footer="0" w:gutter="0"/>
      <w:cols w:space="720"/>
      <w:docGrid w:type="linesAndChars" w:linePitch="292" w:charSpace="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659" w:rsidRDefault="00B21034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557659" w:rsidRDefault="00B21034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659" w:rsidRDefault="00B21034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557659" w:rsidRDefault="00B21034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4"/>
  <w:hyphenationZone w:val="0"/>
  <w:drawingGridHorizontalSpacing w:val="320"/>
  <w:drawingGridVerticalSpacing w:val="2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D30"/>
    <w:rsid w:val="000911B0"/>
    <w:rsid w:val="00253D30"/>
    <w:rsid w:val="00322B59"/>
    <w:rsid w:val="00445832"/>
    <w:rsid w:val="00482F0B"/>
    <w:rsid w:val="00557659"/>
    <w:rsid w:val="006279F2"/>
    <w:rsid w:val="00661932"/>
    <w:rsid w:val="006C2341"/>
    <w:rsid w:val="008C06B7"/>
    <w:rsid w:val="008C1C8C"/>
    <w:rsid w:val="00B21034"/>
    <w:rsid w:val="00BA48C4"/>
    <w:rsid w:val="00C04E69"/>
    <w:rsid w:val="00C3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98208B"/>
  <w15:chartTrackingRefBased/>
  <w15:docId w15:val="{A7BE6119-839B-4805-8786-17762467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30"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ゴシック" w:eastAsia="ＭＳ ゴシック"/>
      <w:sz w:val="20"/>
    </w:rPr>
  </w:style>
  <w:style w:type="paragraph" w:styleId="a3">
    <w:name w:val="header"/>
    <w:basedOn w:val="a"/>
    <w:link w:val="a4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D30"/>
    <w:rPr>
      <w:rFonts w:ascii="ＭＳ 明朝" w:eastAsia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D30"/>
    <w:rPr>
      <w:rFonts w:ascii="ＭＳ 明朝" w:eastAsia="ＭＳ 明朝"/>
      <w:color w:val="000000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445832"/>
    <w:pPr>
      <w:jc w:val="center"/>
    </w:pPr>
    <w:rPr>
      <w:rFonts w:hAnsi="ＭＳ 明朝" w:hint="default"/>
      <w:szCs w:val="24"/>
    </w:rPr>
  </w:style>
  <w:style w:type="character" w:customStyle="1" w:styleId="a8">
    <w:name w:val="記 (文字)"/>
    <w:basedOn w:val="a0"/>
    <w:link w:val="a7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45832"/>
    <w:pPr>
      <w:jc w:val="right"/>
    </w:pPr>
    <w:rPr>
      <w:rFonts w:hAnsi="ＭＳ 明朝" w:hint="default"/>
      <w:szCs w:val="24"/>
    </w:rPr>
  </w:style>
  <w:style w:type="character" w:customStyle="1" w:styleId="aa">
    <w:name w:val="結語 (文字)"/>
    <w:basedOn w:val="a0"/>
    <w:link w:val="a9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table" w:styleId="ab">
    <w:name w:val="Table Grid"/>
    <w:basedOn w:val="a1"/>
    <w:uiPriority w:val="39"/>
    <w:rsid w:val="00BA4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肥料機械課</dc:creator>
  <cp:keywords/>
  <cp:lastModifiedBy>201op</cp:lastModifiedBy>
  <cp:revision>8</cp:revision>
  <cp:lastPrinted>2021-03-04T10:34:00Z</cp:lastPrinted>
  <dcterms:created xsi:type="dcterms:W3CDTF">2021-03-03T02:29:00Z</dcterms:created>
  <dcterms:modified xsi:type="dcterms:W3CDTF">2021-03-09T04:24:00Z</dcterms:modified>
</cp:coreProperties>
</file>