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E22" w:rsidRPr="002457DC" w:rsidRDefault="00C86E22" w:rsidP="00846715">
      <w:pPr>
        <w:spacing w:line="0" w:lineRule="atLeast"/>
        <w:rPr>
          <w:rFonts w:asciiTheme="minorEastAsia" w:eastAsiaTheme="minorEastAsia" w:hAnsiTheme="minorEastAsia"/>
          <w:sz w:val="28"/>
        </w:rPr>
      </w:pPr>
    </w:p>
    <w:p w:rsidR="007F3A2E" w:rsidRDefault="00E4687E" w:rsidP="00C453C8">
      <w:pPr>
        <w:spacing w:line="0" w:lineRule="atLeast"/>
        <w:jc w:val="center"/>
        <w:rPr>
          <w:rFonts w:asciiTheme="minorEastAsia" w:eastAsiaTheme="minorEastAsia" w:hAnsiTheme="minorEastAsia"/>
          <w:sz w:val="28"/>
        </w:rPr>
      </w:pPr>
      <w:r>
        <w:rPr>
          <w:rFonts w:asciiTheme="minorEastAsia" w:eastAsiaTheme="minorEastAsia" w:hAnsiTheme="minorEastAsia" w:hint="eastAsia"/>
          <w:sz w:val="28"/>
        </w:rPr>
        <w:t>令和</w:t>
      </w:r>
      <w:r w:rsidR="007F3A2E">
        <w:rPr>
          <w:rFonts w:asciiTheme="minorEastAsia" w:eastAsiaTheme="minorEastAsia" w:hAnsiTheme="minorEastAsia" w:hint="eastAsia"/>
          <w:sz w:val="28"/>
        </w:rPr>
        <w:t>４</w:t>
      </w:r>
      <w:r w:rsidR="0010552B" w:rsidRPr="002457DC">
        <w:rPr>
          <w:rFonts w:asciiTheme="minorEastAsia" w:eastAsiaTheme="minorEastAsia" w:hAnsiTheme="minorEastAsia" w:hint="eastAsia"/>
          <w:sz w:val="28"/>
        </w:rPr>
        <w:t>年度</w:t>
      </w:r>
      <w:r w:rsidR="007F3A2E">
        <w:rPr>
          <w:rFonts w:asciiTheme="minorEastAsia" w:eastAsiaTheme="minorEastAsia" w:hAnsiTheme="minorEastAsia" w:hint="eastAsia"/>
          <w:sz w:val="28"/>
        </w:rPr>
        <w:t>ＩＣＴ等を活用したイノシシ捕獲実証</w:t>
      </w:r>
      <w:r w:rsidR="0010552B" w:rsidRPr="002457DC">
        <w:rPr>
          <w:rFonts w:asciiTheme="minorEastAsia" w:eastAsiaTheme="minorEastAsia" w:hAnsiTheme="minorEastAsia" w:hint="eastAsia"/>
          <w:sz w:val="28"/>
        </w:rPr>
        <w:t>委託業務</w:t>
      </w:r>
    </w:p>
    <w:p w:rsidR="000B6E90" w:rsidRPr="002457DC" w:rsidRDefault="00C44A38" w:rsidP="00C453C8">
      <w:pPr>
        <w:spacing w:line="0" w:lineRule="atLeast"/>
        <w:jc w:val="center"/>
        <w:rPr>
          <w:rFonts w:asciiTheme="minorEastAsia" w:eastAsiaTheme="minorEastAsia" w:hAnsiTheme="minorEastAsia"/>
          <w:sz w:val="28"/>
        </w:rPr>
      </w:pPr>
      <w:r w:rsidRPr="002457DC">
        <w:rPr>
          <w:rFonts w:asciiTheme="minorEastAsia" w:eastAsiaTheme="minorEastAsia" w:hAnsiTheme="minorEastAsia" w:hint="eastAsia"/>
          <w:sz w:val="28"/>
        </w:rPr>
        <w:t>企画提案競技実施要領</w:t>
      </w:r>
    </w:p>
    <w:p w:rsidR="00E2376B" w:rsidRPr="002457DC" w:rsidRDefault="00E2376B" w:rsidP="002E042F">
      <w:pPr>
        <w:jc w:val="left"/>
        <w:rPr>
          <w:rFonts w:asciiTheme="minorEastAsia" w:eastAsiaTheme="minorEastAsia" w:hAnsiTheme="minorEastAsia"/>
        </w:rPr>
      </w:pPr>
    </w:p>
    <w:p w:rsidR="002E042F" w:rsidRPr="002457DC" w:rsidRDefault="002E042F" w:rsidP="002E042F">
      <w:pPr>
        <w:jc w:val="left"/>
        <w:rPr>
          <w:rFonts w:asciiTheme="minorEastAsia" w:eastAsiaTheme="minorEastAsia" w:hAnsiTheme="minorEastAsia"/>
        </w:rPr>
      </w:pPr>
      <w:r w:rsidRPr="002457DC">
        <w:rPr>
          <w:rFonts w:asciiTheme="minorEastAsia" w:eastAsiaTheme="minorEastAsia" w:hAnsiTheme="minorEastAsia" w:hint="eastAsia"/>
        </w:rPr>
        <w:t xml:space="preserve">１　</w:t>
      </w:r>
      <w:r w:rsidR="00C44A38" w:rsidRPr="002457DC">
        <w:rPr>
          <w:rFonts w:asciiTheme="minorEastAsia" w:eastAsiaTheme="minorEastAsia" w:hAnsiTheme="minorEastAsia" w:hint="eastAsia"/>
        </w:rPr>
        <w:t>趣旨</w:t>
      </w:r>
    </w:p>
    <w:p w:rsidR="00945CB8" w:rsidRPr="002457DC" w:rsidRDefault="007F3A2E" w:rsidP="002E042F">
      <w:pPr>
        <w:ind w:leftChars="100" w:left="240" w:firstLineChars="100" w:firstLine="240"/>
        <w:jc w:val="left"/>
        <w:rPr>
          <w:rFonts w:asciiTheme="minorEastAsia" w:eastAsiaTheme="minorEastAsia" w:hAnsiTheme="minorEastAsia"/>
        </w:rPr>
      </w:pPr>
      <w:r>
        <w:rPr>
          <w:rFonts w:asciiTheme="minorEastAsia" w:eastAsiaTheme="minorEastAsia" w:hAnsiTheme="minorEastAsia" w:hint="eastAsia"/>
        </w:rPr>
        <w:t>ＩＣＴ等を活用したイノシシ捕獲実証</w:t>
      </w:r>
      <w:r w:rsidR="00C44A38" w:rsidRPr="002457DC">
        <w:rPr>
          <w:rFonts w:asciiTheme="minorEastAsia" w:eastAsiaTheme="minorEastAsia" w:hAnsiTheme="minorEastAsia" w:hint="eastAsia"/>
        </w:rPr>
        <w:t>を委託するに当たり、</w:t>
      </w:r>
      <w:r w:rsidR="003832E6">
        <w:rPr>
          <w:rFonts w:asciiTheme="minorEastAsia" w:eastAsiaTheme="minorEastAsia" w:hAnsiTheme="minorEastAsia" w:hint="eastAsia"/>
        </w:rPr>
        <w:t>受託</w:t>
      </w:r>
      <w:r w:rsidR="00C44A38" w:rsidRPr="002457DC">
        <w:rPr>
          <w:rFonts w:asciiTheme="minorEastAsia" w:eastAsiaTheme="minorEastAsia" w:hAnsiTheme="minorEastAsia" w:hint="eastAsia"/>
        </w:rPr>
        <w:t>候補者を選定するために実施する企画提案競技について、必要な事項を定めるものである。</w:t>
      </w:r>
    </w:p>
    <w:p w:rsidR="00945CB8" w:rsidRPr="007F3A2E" w:rsidRDefault="00945CB8" w:rsidP="002E042F">
      <w:pPr>
        <w:ind w:leftChars="100" w:left="240" w:firstLineChars="100" w:firstLine="240"/>
        <w:jc w:val="left"/>
        <w:rPr>
          <w:rFonts w:asciiTheme="minorEastAsia" w:eastAsiaTheme="minorEastAsia" w:hAnsiTheme="minorEastAsia"/>
        </w:rPr>
      </w:pPr>
    </w:p>
    <w:p w:rsidR="0038492A" w:rsidRPr="002457DC" w:rsidRDefault="0038492A" w:rsidP="0038492A">
      <w:pPr>
        <w:jc w:val="left"/>
        <w:rPr>
          <w:rFonts w:asciiTheme="minorEastAsia" w:eastAsiaTheme="minorEastAsia" w:hAnsiTheme="minorEastAsia"/>
        </w:rPr>
      </w:pPr>
      <w:r w:rsidRPr="002457DC">
        <w:rPr>
          <w:rFonts w:asciiTheme="minorEastAsia" w:eastAsiaTheme="minorEastAsia" w:hAnsiTheme="minorEastAsia" w:hint="eastAsia"/>
        </w:rPr>
        <w:t xml:space="preserve">２　</w:t>
      </w:r>
      <w:r w:rsidR="00C44A38" w:rsidRPr="002457DC">
        <w:rPr>
          <w:rFonts w:asciiTheme="minorEastAsia" w:eastAsiaTheme="minorEastAsia" w:hAnsiTheme="minorEastAsia" w:hint="eastAsia"/>
        </w:rPr>
        <w:t>企画提案競技に付する業務</w:t>
      </w:r>
    </w:p>
    <w:p w:rsidR="00C44A38" w:rsidRPr="002457DC" w:rsidRDefault="00C44A38" w:rsidP="00C44A38">
      <w:pPr>
        <w:ind w:left="480" w:hangingChars="200" w:hanging="480"/>
        <w:jc w:val="left"/>
        <w:rPr>
          <w:rFonts w:asciiTheme="minorEastAsia" w:eastAsiaTheme="minorEastAsia" w:hAnsiTheme="minorEastAsia"/>
        </w:rPr>
      </w:pPr>
      <w:r w:rsidRPr="002457DC">
        <w:rPr>
          <w:rFonts w:asciiTheme="minorEastAsia" w:eastAsiaTheme="minorEastAsia" w:hAnsiTheme="minorEastAsia" w:hint="eastAsia"/>
        </w:rPr>
        <w:t>（１）委託業務名</w:t>
      </w:r>
    </w:p>
    <w:p w:rsidR="00C44A38" w:rsidRPr="002457DC" w:rsidRDefault="009167D6" w:rsidP="00C44A38">
      <w:pPr>
        <w:ind w:left="480" w:hangingChars="200" w:hanging="480"/>
        <w:jc w:val="left"/>
        <w:rPr>
          <w:rFonts w:asciiTheme="minorEastAsia" w:eastAsiaTheme="minorEastAsia" w:hAnsiTheme="minorEastAsia"/>
        </w:rPr>
      </w:pPr>
      <w:r w:rsidRPr="002457DC">
        <w:rPr>
          <w:rFonts w:asciiTheme="minorEastAsia" w:eastAsiaTheme="minorEastAsia" w:hAnsiTheme="minorEastAsia" w:hint="eastAsia"/>
        </w:rPr>
        <w:t xml:space="preserve">　　　</w:t>
      </w:r>
      <w:r w:rsidR="00E4687E">
        <w:rPr>
          <w:rFonts w:asciiTheme="minorEastAsia" w:eastAsiaTheme="minorEastAsia" w:hAnsiTheme="minorEastAsia" w:hint="eastAsia"/>
        </w:rPr>
        <w:t>令和</w:t>
      </w:r>
      <w:r w:rsidR="007F3A2E">
        <w:rPr>
          <w:rFonts w:asciiTheme="minorEastAsia" w:eastAsiaTheme="minorEastAsia" w:hAnsiTheme="minorEastAsia" w:hint="eastAsia"/>
        </w:rPr>
        <w:t>４</w:t>
      </w:r>
      <w:r w:rsidRPr="002457DC">
        <w:rPr>
          <w:rFonts w:asciiTheme="minorEastAsia" w:eastAsiaTheme="minorEastAsia" w:hAnsiTheme="minorEastAsia" w:hint="eastAsia"/>
        </w:rPr>
        <w:t>年度</w:t>
      </w:r>
      <w:r w:rsidR="007F3A2E">
        <w:rPr>
          <w:rFonts w:asciiTheme="minorEastAsia" w:eastAsiaTheme="minorEastAsia" w:hAnsiTheme="minorEastAsia" w:hint="eastAsia"/>
        </w:rPr>
        <w:t>ＩＣＴ等を活用したイノシシ捕獲実証</w:t>
      </w:r>
      <w:r w:rsidR="0010552B" w:rsidRPr="002457DC">
        <w:rPr>
          <w:rFonts w:asciiTheme="minorEastAsia" w:eastAsiaTheme="minorEastAsia" w:hAnsiTheme="minorEastAsia" w:hint="eastAsia"/>
        </w:rPr>
        <w:t>委託業務</w:t>
      </w:r>
    </w:p>
    <w:p w:rsidR="00C44A38" w:rsidRPr="002457DC" w:rsidRDefault="00C44A38" w:rsidP="00C44A38">
      <w:pPr>
        <w:ind w:left="480" w:hangingChars="200" w:hanging="480"/>
        <w:jc w:val="left"/>
        <w:rPr>
          <w:rFonts w:asciiTheme="minorEastAsia" w:eastAsiaTheme="minorEastAsia" w:hAnsiTheme="minorEastAsia"/>
        </w:rPr>
      </w:pPr>
      <w:r w:rsidRPr="002457DC">
        <w:rPr>
          <w:rFonts w:asciiTheme="minorEastAsia" w:eastAsiaTheme="minorEastAsia" w:hAnsiTheme="minorEastAsia" w:hint="eastAsia"/>
        </w:rPr>
        <w:t>（２）委託期間</w:t>
      </w:r>
    </w:p>
    <w:p w:rsidR="00C44A38" w:rsidRPr="002457DC" w:rsidRDefault="0010552B" w:rsidP="00C44A38">
      <w:pPr>
        <w:ind w:left="480" w:hangingChars="200" w:hanging="480"/>
        <w:jc w:val="left"/>
        <w:rPr>
          <w:rFonts w:asciiTheme="minorEastAsia" w:eastAsiaTheme="minorEastAsia" w:hAnsiTheme="minorEastAsia"/>
        </w:rPr>
      </w:pPr>
      <w:r w:rsidRPr="002457DC">
        <w:rPr>
          <w:rFonts w:asciiTheme="minorEastAsia" w:eastAsiaTheme="minorEastAsia" w:hAnsiTheme="minorEastAsia" w:hint="eastAsia"/>
        </w:rPr>
        <w:t xml:space="preserve">　　　</w:t>
      </w:r>
      <w:r w:rsidR="009167D6" w:rsidRPr="002457DC">
        <w:rPr>
          <w:rFonts w:asciiTheme="minorEastAsia" w:eastAsiaTheme="minorEastAsia" w:hAnsiTheme="minorEastAsia" w:hint="eastAsia"/>
        </w:rPr>
        <w:t>契約締結の日から</w:t>
      </w:r>
      <w:r w:rsidR="00E4687E">
        <w:rPr>
          <w:rFonts w:asciiTheme="minorEastAsia" w:eastAsiaTheme="minorEastAsia" w:hAnsiTheme="minorEastAsia" w:hint="eastAsia"/>
        </w:rPr>
        <w:t>令和</w:t>
      </w:r>
      <w:r w:rsidR="007F3A2E">
        <w:rPr>
          <w:rFonts w:asciiTheme="minorEastAsia" w:eastAsiaTheme="minorEastAsia" w:hAnsiTheme="minorEastAsia" w:hint="eastAsia"/>
        </w:rPr>
        <w:t>５</w:t>
      </w:r>
      <w:r w:rsidR="00B876F9" w:rsidRPr="002457DC">
        <w:rPr>
          <w:rFonts w:asciiTheme="minorEastAsia" w:eastAsiaTheme="minorEastAsia" w:hAnsiTheme="minorEastAsia" w:hint="eastAsia"/>
        </w:rPr>
        <w:t>年３</w:t>
      </w:r>
      <w:r w:rsidR="00C44A38" w:rsidRPr="002457DC">
        <w:rPr>
          <w:rFonts w:asciiTheme="minorEastAsia" w:eastAsiaTheme="minorEastAsia" w:hAnsiTheme="minorEastAsia" w:hint="eastAsia"/>
        </w:rPr>
        <w:t>月</w:t>
      </w:r>
      <w:r w:rsidR="007F3A2E">
        <w:rPr>
          <w:rFonts w:asciiTheme="minorEastAsia" w:eastAsiaTheme="minorEastAsia" w:hAnsiTheme="minorEastAsia" w:hint="eastAsia"/>
        </w:rPr>
        <w:t>３</w:t>
      </w:r>
      <w:r w:rsidR="00E4687E">
        <w:rPr>
          <w:rFonts w:asciiTheme="minorEastAsia" w:eastAsiaTheme="minorEastAsia" w:hAnsiTheme="minorEastAsia" w:hint="eastAsia"/>
        </w:rPr>
        <w:t>日（金</w:t>
      </w:r>
      <w:r w:rsidR="00C44A38" w:rsidRPr="002457DC">
        <w:rPr>
          <w:rFonts w:asciiTheme="minorEastAsia" w:eastAsiaTheme="minorEastAsia" w:hAnsiTheme="minorEastAsia" w:hint="eastAsia"/>
        </w:rPr>
        <w:t>）まで</w:t>
      </w:r>
    </w:p>
    <w:p w:rsidR="00C44A38" w:rsidRPr="002457DC" w:rsidRDefault="00C44A38" w:rsidP="00C44A38">
      <w:pPr>
        <w:ind w:left="480" w:hangingChars="200" w:hanging="480"/>
        <w:jc w:val="left"/>
        <w:rPr>
          <w:rFonts w:asciiTheme="minorEastAsia" w:eastAsiaTheme="minorEastAsia" w:hAnsiTheme="minorEastAsia"/>
        </w:rPr>
      </w:pPr>
      <w:r w:rsidRPr="002457DC">
        <w:rPr>
          <w:rFonts w:asciiTheme="minorEastAsia" w:eastAsiaTheme="minorEastAsia" w:hAnsiTheme="minorEastAsia" w:hint="eastAsia"/>
        </w:rPr>
        <w:t>（３）委託内容</w:t>
      </w:r>
    </w:p>
    <w:p w:rsidR="00C44A38" w:rsidRPr="002457DC" w:rsidRDefault="0010552B" w:rsidP="009E14E7">
      <w:pPr>
        <w:ind w:left="720" w:hangingChars="300" w:hanging="720"/>
        <w:jc w:val="left"/>
        <w:rPr>
          <w:rFonts w:asciiTheme="minorEastAsia" w:eastAsiaTheme="minorEastAsia" w:hAnsiTheme="minorEastAsia"/>
        </w:rPr>
      </w:pPr>
      <w:r w:rsidRPr="002457DC">
        <w:rPr>
          <w:rFonts w:asciiTheme="minorEastAsia" w:eastAsiaTheme="minorEastAsia" w:hAnsiTheme="minorEastAsia" w:hint="eastAsia"/>
        </w:rPr>
        <w:t xml:space="preserve">　　　</w:t>
      </w:r>
      <w:r w:rsidR="00C44A38" w:rsidRPr="002457DC">
        <w:rPr>
          <w:rFonts w:asciiTheme="minorEastAsia" w:eastAsiaTheme="minorEastAsia" w:hAnsiTheme="minorEastAsia" w:hint="eastAsia"/>
        </w:rPr>
        <w:t>別添「</w:t>
      </w:r>
      <w:r w:rsidR="007F3A2E">
        <w:rPr>
          <w:rFonts w:asciiTheme="minorEastAsia" w:eastAsiaTheme="minorEastAsia" w:hAnsiTheme="minorEastAsia" w:hint="eastAsia"/>
          <w:spacing w:val="-10"/>
          <w:szCs w:val="24"/>
        </w:rPr>
        <w:t>令和４</w:t>
      </w:r>
      <w:r w:rsidR="00EE7767" w:rsidRPr="002457DC">
        <w:rPr>
          <w:rFonts w:asciiTheme="minorEastAsia" w:eastAsiaTheme="minorEastAsia" w:hAnsiTheme="minorEastAsia" w:hint="eastAsia"/>
          <w:spacing w:val="-10"/>
          <w:szCs w:val="24"/>
        </w:rPr>
        <w:t>年度</w:t>
      </w:r>
      <w:r w:rsidR="007F3A2E">
        <w:rPr>
          <w:rFonts w:asciiTheme="minorEastAsia" w:eastAsiaTheme="minorEastAsia" w:hAnsiTheme="minorEastAsia" w:hint="eastAsia"/>
          <w:spacing w:val="-10"/>
          <w:szCs w:val="24"/>
        </w:rPr>
        <w:t>ＩＣＴ等を活用したイノシシ捕獲実証</w:t>
      </w:r>
      <w:r w:rsidRPr="002457DC">
        <w:rPr>
          <w:rFonts w:asciiTheme="minorEastAsia" w:eastAsiaTheme="minorEastAsia" w:hAnsiTheme="minorEastAsia" w:hint="eastAsia"/>
          <w:spacing w:val="-10"/>
          <w:szCs w:val="24"/>
        </w:rPr>
        <w:t>委託業務仕様書</w:t>
      </w:r>
      <w:r w:rsidR="00C44A38" w:rsidRPr="002457DC">
        <w:rPr>
          <w:rFonts w:asciiTheme="minorEastAsia" w:eastAsiaTheme="minorEastAsia" w:hAnsiTheme="minorEastAsia" w:hint="eastAsia"/>
        </w:rPr>
        <w:t>」</w:t>
      </w:r>
      <w:r w:rsidR="009E14E7" w:rsidRPr="002457DC">
        <w:rPr>
          <w:rFonts w:asciiTheme="minorEastAsia" w:eastAsiaTheme="minorEastAsia" w:hAnsiTheme="minorEastAsia" w:hint="eastAsia"/>
        </w:rPr>
        <w:t>（以下「仕様書」という。）</w:t>
      </w:r>
      <w:r w:rsidR="00C44A38" w:rsidRPr="002457DC">
        <w:rPr>
          <w:rFonts w:asciiTheme="minorEastAsia" w:eastAsiaTheme="minorEastAsia" w:hAnsiTheme="minorEastAsia" w:hint="eastAsia"/>
        </w:rPr>
        <w:t>のとおり</w:t>
      </w:r>
    </w:p>
    <w:p w:rsidR="00C44A38" w:rsidRPr="002457DC" w:rsidRDefault="00C44A38" w:rsidP="00C44A38">
      <w:pPr>
        <w:ind w:left="480" w:hangingChars="200" w:hanging="480"/>
        <w:jc w:val="left"/>
        <w:rPr>
          <w:rFonts w:asciiTheme="minorEastAsia" w:eastAsiaTheme="minorEastAsia" w:hAnsiTheme="minorEastAsia"/>
        </w:rPr>
      </w:pPr>
      <w:r w:rsidRPr="002457DC">
        <w:rPr>
          <w:rFonts w:asciiTheme="minorEastAsia" w:eastAsiaTheme="minorEastAsia" w:hAnsiTheme="minorEastAsia" w:hint="eastAsia"/>
        </w:rPr>
        <w:t>（４）委託料（経費見積限度額）</w:t>
      </w:r>
    </w:p>
    <w:p w:rsidR="00C44A38" w:rsidRPr="002457DC" w:rsidRDefault="00E4687E" w:rsidP="00C44A38">
      <w:pPr>
        <w:ind w:left="480" w:hangingChars="200" w:hanging="480"/>
        <w:jc w:val="left"/>
        <w:rPr>
          <w:rFonts w:asciiTheme="minorEastAsia" w:eastAsiaTheme="minorEastAsia" w:hAnsiTheme="minorEastAsia"/>
        </w:rPr>
      </w:pPr>
      <w:r>
        <w:rPr>
          <w:rFonts w:asciiTheme="minorEastAsia" w:eastAsiaTheme="minorEastAsia" w:hAnsiTheme="minorEastAsia" w:hint="eastAsia"/>
        </w:rPr>
        <w:t xml:space="preserve">　　　</w:t>
      </w:r>
      <w:r w:rsidR="007F3A2E">
        <w:rPr>
          <w:rFonts w:asciiTheme="minorEastAsia" w:eastAsiaTheme="minorEastAsia" w:hAnsiTheme="minorEastAsia" w:hint="eastAsia"/>
        </w:rPr>
        <w:t>３，１９</w:t>
      </w:r>
      <w:r w:rsidR="00FF1C19">
        <w:rPr>
          <w:rFonts w:asciiTheme="minorEastAsia" w:eastAsiaTheme="minorEastAsia" w:hAnsiTheme="minorEastAsia" w:hint="eastAsia"/>
        </w:rPr>
        <w:t>８，</w:t>
      </w:r>
      <w:r w:rsidR="00EA36F5">
        <w:rPr>
          <w:rFonts w:asciiTheme="minorEastAsia" w:eastAsiaTheme="minorEastAsia" w:hAnsiTheme="minorEastAsia" w:hint="eastAsia"/>
        </w:rPr>
        <w:t>０００</w:t>
      </w:r>
      <w:r w:rsidR="008C0CBC" w:rsidRPr="002457DC">
        <w:rPr>
          <w:rFonts w:asciiTheme="minorEastAsia" w:eastAsiaTheme="minorEastAsia" w:hAnsiTheme="minorEastAsia" w:hint="eastAsia"/>
        </w:rPr>
        <w:t>円以内</w:t>
      </w:r>
      <w:r w:rsidR="0097125F" w:rsidRPr="002457DC">
        <w:rPr>
          <w:rFonts w:asciiTheme="minorEastAsia" w:eastAsiaTheme="minorEastAsia" w:hAnsiTheme="minorEastAsia" w:hint="eastAsia"/>
        </w:rPr>
        <w:t>（消費税及び地方消費税を含む）とする。</w:t>
      </w:r>
    </w:p>
    <w:p w:rsidR="0097125F" w:rsidRPr="002457DC" w:rsidRDefault="008C0CBC" w:rsidP="0032302A">
      <w:pPr>
        <w:ind w:left="960" w:hangingChars="400" w:hanging="960"/>
        <w:jc w:val="left"/>
        <w:rPr>
          <w:rFonts w:asciiTheme="minorEastAsia" w:eastAsiaTheme="minorEastAsia" w:hAnsiTheme="minorEastAsia"/>
        </w:rPr>
      </w:pPr>
      <w:r w:rsidRPr="002457DC">
        <w:rPr>
          <w:rFonts w:asciiTheme="minorEastAsia" w:eastAsiaTheme="minorEastAsia" w:hAnsiTheme="minorEastAsia" w:hint="eastAsia"/>
        </w:rPr>
        <w:t xml:space="preserve">　　　</w:t>
      </w:r>
      <w:r w:rsidR="0097125F" w:rsidRPr="002457DC">
        <w:rPr>
          <w:rFonts w:asciiTheme="minorEastAsia" w:eastAsiaTheme="minorEastAsia" w:hAnsiTheme="minorEastAsia" w:hint="eastAsia"/>
        </w:rPr>
        <w:t>※委託料は委託期間終了後に支払う</w:t>
      </w:r>
      <w:r w:rsidR="0032302A">
        <w:rPr>
          <w:rFonts w:asciiTheme="minorEastAsia" w:eastAsiaTheme="minorEastAsia" w:hAnsiTheme="minorEastAsia" w:hint="eastAsia"/>
        </w:rPr>
        <w:t>ことを原則とするが、必要に応じて前金払いを可と</w:t>
      </w:r>
      <w:r w:rsidR="0097125F" w:rsidRPr="002457DC">
        <w:rPr>
          <w:rFonts w:asciiTheme="minorEastAsia" w:eastAsiaTheme="minorEastAsia" w:hAnsiTheme="minorEastAsia" w:hint="eastAsia"/>
        </w:rPr>
        <w:t>する。</w:t>
      </w:r>
    </w:p>
    <w:p w:rsidR="00F220AA" w:rsidRPr="0032302A" w:rsidRDefault="00F220AA" w:rsidP="00C44A38">
      <w:pPr>
        <w:ind w:left="480" w:hangingChars="200" w:hanging="480"/>
        <w:jc w:val="left"/>
        <w:rPr>
          <w:rFonts w:asciiTheme="minorEastAsia" w:eastAsiaTheme="minorEastAsia" w:hAnsiTheme="minorEastAsia"/>
        </w:rPr>
      </w:pPr>
    </w:p>
    <w:p w:rsidR="0038492A" w:rsidRPr="002457DC" w:rsidRDefault="00F220AA" w:rsidP="0038492A">
      <w:pPr>
        <w:jc w:val="left"/>
        <w:rPr>
          <w:rFonts w:asciiTheme="minorEastAsia" w:eastAsiaTheme="minorEastAsia" w:hAnsiTheme="minorEastAsia"/>
        </w:rPr>
      </w:pPr>
      <w:r w:rsidRPr="002457DC">
        <w:rPr>
          <w:rFonts w:asciiTheme="minorEastAsia" w:eastAsiaTheme="minorEastAsia" w:hAnsiTheme="minorEastAsia" w:hint="eastAsia"/>
        </w:rPr>
        <w:t>３　企画提案内容</w:t>
      </w:r>
    </w:p>
    <w:p w:rsidR="00F220AA" w:rsidRPr="002457DC" w:rsidRDefault="00F220AA" w:rsidP="00C82135">
      <w:pPr>
        <w:tabs>
          <w:tab w:val="left" w:pos="9421"/>
        </w:tabs>
        <w:ind w:leftChars="-100" w:left="720" w:hangingChars="400" w:hanging="960"/>
        <w:jc w:val="left"/>
        <w:rPr>
          <w:rFonts w:asciiTheme="minorEastAsia" w:eastAsiaTheme="minorEastAsia" w:hAnsiTheme="minorEastAsia"/>
        </w:rPr>
      </w:pPr>
      <w:r w:rsidRPr="002457DC">
        <w:rPr>
          <w:rFonts w:hint="eastAsia"/>
        </w:rPr>
        <w:t xml:space="preserve">　（１）</w:t>
      </w:r>
      <w:r w:rsidR="0032302A">
        <w:rPr>
          <w:rFonts w:hint="eastAsia"/>
        </w:rPr>
        <w:t>捕獲実証</w:t>
      </w:r>
      <w:r w:rsidRPr="002457DC">
        <w:rPr>
          <w:rFonts w:asciiTheme="minorEastAsia" w:eastAsiaTheme="minorEastAsia" w:hAnsiTheme="minorEastAsia" w:hint="eastAsia"/>
        </w:rPr>
        <w:t>：</w:t>
      </w:r>
      <w:r w:rsidR="0032302A">
        <w:rPr>
          <w:rFonts w:asciiTheme="minorEastAsia" w:eastAsiaTheme="minorEastAsia" w:hAnsiTheme="minorEastAsia" w:hint="eastAsia"/>
        </w:rPr>
        <w:t>実証内容</w:t>
      </w:r>
      <w:r w:rsidRPr="002457DC">
        <w:rPr>
          <w:rFonts w:asciiTheme="minorEastAsia" w:eastAsiaTheme="minorEastAsia" w:hAnsiTheme="minorEastAsia" w:cs="ＭＳ ゴシック" w:hint="eastAsia"/>
          <w:bCs/>
        </w:rPr>
        <w:t>及び設定理由</w:t>
      </w:r>
    </w:p>
    <w:p w:rsidR="00F220AA" w:rsidRPr="002457DC" w:rsidRDefault="00F220AA" w:rsidP="00E4687E">
      <w:pPr>
        <w:ind w:leftChars="-100" w:left="3120" w:hangingChars="1400" w:hanging="3360"/>
        <w:jc w:val="left"/>
        <w:rPr>
          <w:rFonts w:asciiTheme="minorEastAsia" w:eastAsiaTheme="minorEastAsia" w:hAnsiTheme="minorEastAsia"/>
        </w:rPr>
      </w:pPr>
      <w:r w:rsidRPr="002457DC">
        <w:rPr>
          <w:rFonts w:asciiTheme="minorEastAsia" w:eastAsiaTheme="minorEastAsia" w:hAnsiTheme="minorEastAsia" w:hint="eastAsia"/>
        </w:rPr>
        <w:t xml:space="preserve">　（２）</w:t>
      </w:r>
      <w:r w:rsidR="00553A53">
        <w:rPr>
          <w:rFonts w:asciiTheme="minorEastAsia" w:eastAsiaTheme="minorEastAsia" w:hAnsiTheme="minorEastAsia" w:hint="eastAsia"/>
        </w:rPr>
        <w:t>研修及び結果報告会の開催：研修内容</w:t>
      </w:r>
      <w:r w:rsidRPr="002457DC">
        <w:rPr>
          <w:rFonts w:asciiTheme="minorEastAsia" w:eastAsiaTheme="minorEastAsia" w:hAnsiTheme="minorEastAsia" w:hint="eastAsia"/>
        </w:rPr>
        <w:t>及び設定理由</w:t>
      </w:r>
    </w:p>
    <w:p w:rsidR="00F220AA" w:rsidRPr="002457DC" w:rsidRDefault="00E4687E" w:rsidP="00553A53">
      <w:pPr>
        <w:ind w:left="240" w:hangingChars="100" w:hanging="240"/>
        <w:jc w:val="left"/>
        <w:rPr>
          <w:rFonts w:asciiTheme="minorEastAsia" w:eastAsiaTheme="minorEastAsia" w:hAnsiTheme="minorEastAsia"/>
        </w:rPr>
      </w:pPr>
      <w:r>
        <w:rPr>
          <w:rFonts w:asciiTheme="minorEastAsia" w:eastAsiaTheme="minorEastAsia" w:hAnsiTheme="minorEastAsia" w:hint="eastAsia"/>
        </w:rPr>
        <w:t>（</w:t>
      </w:r>
      <w:r w:rsidR="00553A53">
        <w:rPr>
          <w:rFonts w:asciiTheme="minorEastAsia" w:eastAsiaTheme="minorEastAsia" w:hAnsiTheme="minorEastAsia" w:hint="eastAsia"/>
        </w:rPr>
        <w:t>３</w:t>
      </w:r>
      <w:r w:rsidR="00F220AA" w:rsidRPr="002457DC">
        <w:rPr>
          <w:rFonts w:asciiTheme="minorEastAsia" w:eastAsiaTheme="minorEastAsia" w:hAnsiTheme="minorEastAsia" w:hint="eastAsia"/>
        </w:rPr>
        <w:t>）概算見積書内容</w:t>
      </w:r>
    </w:p>
    <w:p w:rsidR="00F220AA" w:rsidRDefault="00F220AA" w:rsidP="0038492A">
      <w:pPr>
        <w:jc w:val="left"/>
        <w:rPr>
          <w:rFonts w:asciiTheme="minorEastAsia" w:eastAsiaTheme="minorEastAsia" w:hAnsiTheme="minorEastAsia"/>
        </w:rPr>
      </w:pPr>
    </w:p>
    <w:p w:rsidR="007D7241" w:rsidRPr="007D7241" w:rsidRDefault="007D7241" w:rsidP="007D7241">
      <w:pPr>
        <w:jc w:val="left"/>
        <w:rPr>
          <w:rFonts w:asciiTheme="minorEastAsia" w:eastAsiaTheme="minorEastAsia" w:hAnsiTheme="minorEastAsia"/>
        </w:rPr>
      </w:pPr>
      <w:r>
        <w:rPr>
          <w:rFonts w:asciiTheme="minorEastAsia" w:eastAsiaTheme="minorEastAsia" w:hAnsiTheme="minorEastAsia" w:hint="eastAsia"/>
        </w:rPr>
        <w:t xml:space="preserve">４　</w:t>
      </w:r>
      <w:r w:rsidRPr="007D7241">
        <w:rPr>
          <w:rFonts w:asciiTheme="minorEastAsia" w:eastAsiaTheme="minorEastAsia" w:hAnsiTheme="minorEastAsia" w:hint="eastAsia"/>
        </w:rPr>
        <w:t>企画提案競技への参加要件</w:t>
      </w:r>
    </w:p>
    <w:p w:rsidR="007D7241" w:rsidRDefault="007D7241" w:rsidP="007D7241">
      <w:pPr>
        <w:jc w:val="left"/>
        <w:rPr>
          <w:rFonts w:asciiTheme="minorEastAsia" w:eastAsiaTheme="minorEastAsia" w:hAnsiTheme="minorEastAsia"/>
        </w:rPr>
      </w:pPr>
      <w:r w:rsidRPr="007D7241">
        <w:rPr>
          <w:rFonts w:asciiTheme="minorEastAsia" w:eastAsiaTheme="minorEastAsia" w:hAnsiTheme="minorEastAsia" w:hint="eastAsia"/>
        </w:rPr>
        <w:t xml:space="preserve">　　次の要件を満たす者とする。</w:t>
      </w:r>
    </w:p>
    <w:p w:rsidR="00712352" w:rsidRPr="007D7241" w:rsidRDefault="00712352" w:rsidP="00712352">
      <w:pPr>
        <w:ind w:left="440" w:hangingChars="200" w:hanging="440"/>
        <w:jc w:val="left"/>
        <w:rPr>
          <w:rFonts w:asciiTheme="minorEastAsia" w:eastAsiaTheme="minorEastAsia" w:hAnsiTheme="minorEastAsia"/>
        </w:rPr>
      </w:pPr>
      <w:r>
        <w:rPr>
          <w:rFonts w:asciiTheme="minorEastAsia" w:eastAsiaTheme="minorEastAsia" w:hAnsiTheme="minorEastAsia" w:hint="eastAsia"/>
          <w:spacing w:val="-10"/>
          <w:szCs w:val="24"/>
        </w:rPr>
        <w:t>（１）青森県の「役務の提供を受ける契約に係る競争入札参加資格者名簿（R</w:t>
      </w:r>
      <w:r w:rsidR="008B44FD">
        <w:rPr>
          <w:rFonts w:asciiTheme="minorEastAsia" w:eastAsiaTheme="minorEastAsia" w:hAnsiTheme="minorEastAsia" w:hint="eastAsia"/>
          <w:spacing w:val="-10"/>
          <w:szCs w:val="24"/>
        </w:rPr>
        <w:t>4</w:t>
      </w:r>
      <w:r>
        <w:rPr>
          <w:rFonts w:asciiTheme="minorEastAsia" w:eastAsiaTheme="minorEastAsia" w:hAnsiTheme="minorEastAsia" w:hint="eastAsia"/>
          <w:spacing w:val="-10"/>
          <w:szCs w:val="24"/>
        </w:rPr>
        <w:t>.</w:t>
      </w:r>
      <w:r w:rsidR="008B44FD">
        <w:rPr>
          <w:rFonts w:asciiTheme="minorEastAsia" w:eastAsiaTheme="minorEastAsia" w:hAnsiTheme="minorEastAsia" w:hint="eastAsia"/>
          <w:spacing w:val="-10"/>
          <w:szCs w:val="24"/>
        </w:rPr>
        <w:t>7</w:t>
      </w:r>
      <w:r>
        <w:rPr>
          <w:rFonts w:asciiTheme="minorEastAsia" w:eastAsiaTheme="minorEastAsia" w:hAnsiTheme="minorEastAsia" w:hint="eastAsia"/>
          <w:spacing w:val="-10"/>
          <w:szCs w:val="24"/>
        </w:rPr>
        <w:t>.1～R5.9.30</w:t>
      </w:r>
      <w:r>
        <w:rPr>
          <w:rFonts w:asciiTheme="minorEastAsia" w:eastAsiaTheme="minorEastAsia" w:hAnsiTheme="minorEastAsia"/>
          <w:spacing w:val="-10"/>
          <w:szCs w:val="24"/>
        </w:rPr>
        <w:t>）</w:t>
      </w:r>
      <w:r w:rsidR="003B3C1E">
        <w:rPr>
          <w:rFonts w:asciiTheme="minorEastAsia" w:eastAsiaTheme="minorEastAsia" w:hAnsiTheme="minorEastAsia" w:hint="eastAsia"/>
          <w:spacing w:val="-10"/>
          <w:szCs w:val="24"/>
        </w:rPr>
        <w:t>」</w:t>
      </w:r>
      <w:r>
        <w:rPr>
          <w:rFonts w:asciiTheme="minorEastAsia" w:eastAsiaTheme="minorEastAsia" w:hAnsiTheme="minorEastAsia" w:hint="eastAsia"/>
          <w:spacing w:val="-10"/>
          <w:szCs w:val="24"/>
        </w:rPr>
        <w:t>に登載されている事業</w:t>
      </w:r>
      <w:r w:rsidR="00C86E22">
        <w:rPr>
          <w:rFonts w:asciiTheme="minorEastAsia" w:eastAsiaTheme="minorEastAsia" w:hAnsiTheme="minorEastAsia" w:hint="eastAsia"/>
          <w:spacing w:val="-10"/>
          <w:szCs w:val="24"/>
        </w:rPr>
        <w:t>者</w:t>
      </w:r>
      <w:r>
        <w:rPr>
          <w:rFonts w:asciiTheme="minorEastAsia" w:eastAsiaTheme="minorEastAsia" w:hAnsiTheme="minorEastAsia" w:hint="eastAsia"/>
          <w:spacing w:val="-10"/>
          <w:szCs w:val="24"/>
        </w:rPr>
        <w:t>であること。</w:t>
      </w:r>
    </w:p>
    <w:p w:rsidR="007D7241" w:rsidRPr="007D7241" w:rsidRDefault="00712352" w:rsidP="00F8216C">
      <w:pPr>
        <w:ind w:left="425" w:hangingChars="177" w:hanging="425"/>
        <w:jc w:val="left"/>
        <w:rPr>
          <w:rFonts w:asciiTheme="minorEastAsia" w:eastAsiaTheme="minorEastAsia" w:hAnsiTheme="minorEastAsia"/>
        </w:rPr>
      </w:pPr>
      <w:r>
        <w:rPr>
          <w:rFonts w:asciiTheme="minorEastAsia" w:eastAsiaTheme="minorEastAsia" w:hAnsiTheme="minorEastAsia" w:hint="eastAsia"/>
        </w:rPr>
        <w:t>（２</w:t>
      </w:r>
      <w:r w:rsidR="007D7241" w:rsidRPr="007D7241">
        <w:rPr>
          <w:rFonts w:asciiTheme="minorEastAsia" w:eastAsiaTheme="minorEastAsia" w:hAnsiTheme="minorEastAsia" w:hint="eastAsia"/>
        </w:rPr>
        <w:t>）</w:t>
      </w:r>
      <w:r w:rsidR="00F8216C">
        <w:rPr>
          <w:rFonts w:asciiTheme="minorEastAsia" w:eastAsiaTheme="minorEastAsia" w:hAnsiTheme="minorEastAsia" w:hint="eastAsia"/>
          <w:spacing w:val="-10"/>
          <w:szCs w:val="24"/>
        </w:rPr>
        <w:t>青森県内に生息していないとされてきた</w:t>
      </w:r>
      <w:r w:rsidR="00553A53">
        <w:rPr>
          <w:rFonts w:asciiTheme="minorEastAsia" w:eastAsiaTheme="minorEastAsia" w:hAnsiTheme="minorEastAsia" w:hint="eastAsia"/>
          <w:spacing w:val="-10"/>
          <w:szCs w:val="24"/>
        </w:rPr>
        <w:t>イノシシ</w:t>
      </w:r>
      <w:r w:rsidR="00F8216C">
        <w:rPr>
          <w:rFonts w:asciiTheme="minorEastAsia" w:eastAsiaTheme="minorEastAsia" w:hAnsiTheme="minorEastAsia" w:hint="eastAsia"/>
          <w:spacing w:val="-10"/>
          <w:szCs w:val="24"/>
        </w:rPr>
        <w:t>については隣接県からの侵入と考えられることから、</w:t>
      </w:r>
      <w:r w:rsidR="00F8216C" w:rsidRPr="00576A0A">
        <w:rPr>
          <w:rFonts w:asciiTheme="minorEastAsia" w:eastAsiaTheme="minorEastAsia" w:hAnsiTheme="minorEastAsia" w:hint="eastAsia"/>
          <w:spacing w:val="-10"/>
          <w:szCs w:val="24"/>
        </w:rPr>
        <w:t>本業務の受注者は、青森県内</w:t>
      </w:r>
      <w:r w:rsidR="00F8216C">
        <w:rPr>
          <w:rFonts w:asciiTheme="minorEastAsia" w:eastAsiaTheme="minorEastAsia" w:hAnsiTheme="minorEastAsia" w:hint="eastAsia"/>
          <w:spacing w:val="-10"/>
          <w:szCs w:val="24"/>
        </w:rPr>
        <w:t>やその周辺</w:t>
      </w:r>
      <w:r w:rsidR="00F8216C" w:rsidRPr="00576A0A">
        <w:rPr>
          <w:rFonts w:asciiTheme="minorEastAsia" w:eastAsiaTheme="minorEastAsia" w:hAnsiTheme="minorEastAsia" w:hint="eastAsia"/>
          <w:spacing w:val="-10"/>
          <w:szCs w:val="24"/>
        </w:rPr>
        <w:t>の地形に詳しく、東北地方の</w:t>
      </w:r>
      <w:r w:rsidR="008B44FD">
        <w:rPr>
          <w:rFonts w:asciiTheme="minorEastAsia" w:eastAsiaTheme="minorEastAsia" w:hAnsiTheme="minorEastAsia" w:hint="eastAsia"/>
          <w:spacing w:val="-10"/>
          <w:szCs w:val="24"/>
        </w:rPr>
        <w:t>イノシシ</w:t>
      </w:r>
      <w:r w:rsidR="00F8216C" w:rsidRPr="00576A0A">
        <w:rPr>
          <w:rFonts w:asciiTheme="minorEastAsia" w:eastAsiaTheme="minorEastAsia" w:hAnsiTheme="minorEastAsia" w:hint="eastAsia"/>
          <w:spacing w:val="-10"/>
          <w:szCs w:val="24"/>
        </w:rPr>
        <w:t>の生息状況に精通している必要があることから、東北地方に所在する事業者とする。</w:t>
      </w:r>
    </w:p>
    <w:p w:rsidR="007D7241" w:rsidRPr="007D7241" w:rsidRDefault="00712352" w:rsidP="007D7241">
      <w:pPr>
        <w:ind w:left="566" w:hangingChars="236" w:hanging="566"/>
        <w:jc w:val="left"/>
        <w:rPr>
          <w:rFonts w:asciiTheme="minorEastAsia" w:eastAsiaTheme="minorEastAsia" w:hAnsiTheme="minorEastAsia"/>
        </w:rPr>
      </w:pPr>
      <w:r>
        <w:rPr>
          <w:rFonts w:asciiTheme="minorEastAsia" w:eastAsiaTheme="minorEastAsia" w:hAnsiTheme="minorEastAsia" w:hint="eastAsia"/>
        </w:rPr>
        <w:t>（３</w:t>
      </w:r>
      <w:r w:rsidR="007D7241" w:rsidRPr="007D7241">
        <w:rPr>
          <w:rFonts w:asciiTheme="minorEastAsia" w:eastAsiaTheme="minorEastAsia" w:hAnsiTheme="minorEastAsia" w:hint="eastAsia"/>
        </w:rPr>
        <w:t>）本業務は</w:t>
      </w:r>
      <w:r w:rsidR="008B44FD">
        <w:rPr>
          <w:rFonts w:asciiTheme="minorEastAsia" w:eastAsiaTheme="minorEastAsia" w:hAnsiTheme="minorEastAsia" w:hint="eastAsia"/>
        </w:rPr>
        <w:t>ＩＣＴ等の技術活用による捕獲の効率化を実証するものであることから、ＩＣＴ等の技術活用実績及びそれによって得られるデータを解析・提供が可能な事業</w:t>
      </w:r>
      <w:r w:rsidR="00C86E22">
        <w:rPr>
          <w:rFonts w:asciiTheme="minorEastAsia" w:eastAsiaTheme="minorEastAsia" w:hAnsiTheme="minorEastAsia" w:hint="eastAsia"/>
        </w:rPr>
        <w:t>者</w:t>
      </w:r>
      <w:r w:rsidR="007D7241">
        <w:rPr>
          <w:rFonts w:asciiTheme="minorEastAsia" w:eastAsiaTheme="minorEastAsia" w:hAnsiTheme="minorEastAsia" w:hint="eastAsia"/>
        </w:rPr>
        <w:t>であること</w:t>
      </w:r>
      <w:r w:rsidR="007D7241" w:rsidRPr="007D7241">
        <w:rPr>
          <w:rFonts w:asciiTheme="minorEastAsia" w:eastAsiaTheme="minorEastAsia" w:hAnsiTheme="minorEastAsia" w:hint="eastAsia"/>
        </w:rPr>
        <w:t>。</w:t>
      </w:r>
    </w:p>
    <w:p w:rsidR="007D7241" w:rsidRDefault="007D7241" w:rsidP="007D7241">
      <w:pPr>
        <w:ind w:leftChars="236" w:left="566"/>
        <w:jc w:val="left"/>
        <w:rPr>
          <w:rFonts w:asciiTheme="minorEastAsia" w:eastAsiaTheme="minorEastAsia" w:hAnsiTheme="minorEastAsia"/>
        </w:rPr>
      </w:pPr>
    </w:p>
    <w:p w:rsidR="008B44FD" w:rsidRPr="002457DC" w:rsidRDefault="008B44FD" w:rsidP="007D7241">
      <w:pPr>
        <w:ind w:leftChars="236" w:left="566"/>
        <w:jc w:val="left"/>
        <w:rPr>
          <w:rFonts w:asciiTheme="minorEastAsia" w:eastAsiaTheme="minorEastAsia" w:hAnsiTheme="minorEastAsia"/>
        </w:rPr>
      </w:pPr>
    </w:p>
    <w:p w:rsidR="0038492A" w:rsidRPr="002457DC" w:rsidRDefault="007D7241" w:rsidP="0038492A">
      <w:pPr>
        <w:jc w:val="left"/>
        <w:rPr>
          <w:rFonts w:asciiTheme="minorEastAsia" w:eastAsiaTheme="minorEastAsia" w:hAnsiTheme="minorEastAsia"/>
        </w:rPr>
      </w:pPr>
      <w:r>
        <w:rPr>
          <w:rFonts w:asciiTheme="minorEastAsia" w:eastAsiaTheme="minorEastAsia" w:hAnsiTheme="minorEastAsia" w:hint="eastAsia"/>
        </w:rPr>
        <w:lastRenderedPageBreak/>
        <w:t>５</w:t>
      </w:r>
      <w:r w:rsidR="0038492A" w:rsidRPr="002457DC">
        <w:rPr>
          <w:rFonts w:asciiTheme="minorEastAsia" w:eastAsiaTheme="minorEastAsia" w:hAnsiTheme="minorEastAsia" w:hint="eastAsia"/>
        </w:rPr>
        <w:t xml:space="preserve">　</w:t>
      </w:r>
      <w:r w:rsidR="0097125F" w:rsidRPr="002457DC">
        <w:rPr>
          <w:rFonts w:asciiTheme="minorEastAsia" w:eastAsiaTheme="minorEastAsia" w:hAnsiTheme="minorEastAsia" w:hint="eastAsia"/>
        </w:rPr>
        <w:t>参加表明書及び確認書類の提出</w:t>
      </w:r>
    </w:p>
    <w:p w:rsidR="00525260" w:rsidRDefault="00760A66" w:rsidP="008C0CBC">
      <w:pPr>
        <w:ind w:leftChars="118" w:left="283" w:firstLineChars="81" w:firstLine="194"/>
        <w:jc w:val="left"/>
        <w:rPr>
          <w:rFonts w:asciiTheme="minorEastAsia" w:eastAsiaTheme="minorEastAsia" w:hAnsiTheme="minorEastAsia"/>
        </w:rPr>
      </w:pPr>
      <w:r>
        <w:rPr>
          <w:rFonts w:asciiTheme="minorEastAsia" w:eastAsiaTheme="minorEastAsia" w:hAnsiTheme="minorEastAsia" w:hint="eastAsia"/>
        </w:rPr>
        <w:t>令和</w:t>
      </w:r>
      <w:r w:rsidR="008B44FD">
        <w:rPr>
          <w:rFonts w:asciiTheme="minorEastAsia" w:eastAsiaTheme="minorEastAsia" w:hAnsiTheme="minorEastAsia" w:hint="eastAsia"/>
        </w:rPr>
        <w:t>４</w:t>
      </w:r>
      <w:r>
        <w:rPr>
          <w:rFonts w:asciiTheme="minorEastAsia" w:eastAsiaTheme="minorEastAsia" w:hAnsiTheme="minorEastAsia" w:hint="eastAsia"/>
        </w:rPr>
        <w:t>年</w:t>
      </w:r>
      <w:r w:rsidR="008B44FD">
        <w:rPr>
          <w:rFonts w:asciiTheme="minorEastAsia" w:eastAsiaTheme="minorEastAsia" w:hAnsiTheme="minorEastAsia" w:hint="eastAsia"/>
        </w:rPr>
        <w:t>７</w:t>
      </w:r>
      <w:r>
        <w:rPr>
          <w:rFonts w:asciiTheme="minorEastAsia" w:eastAsiaTheme="minorEastAsia" w:hAnsiTheme="minorEastAsia" w:hint="eastAsia"/>
        </w:rPr>
        <w:t>月</w:t>
      </w:r>
      <w:r w:rsidR="008B44FD">
        <w:rPr>
          <w:rFonts w:asciiTheme="minorEastAsia" w:eastAsiaTheme="minorEastAsia" w:hAnsiTheme="minorEastAsia" w:hint="eastAsia"/>
        </w:rPr>
        <w:t>２６</w:t>
      </w:r>
      <w:r>
        <w:rPr>
          <w:rFonts w:asciiTheme="minorEastAsia" w:eastAsiaTheme="minorEastAsia" w:hAnsiTheme="minorEastAsia" w:hint="eastAsia"/>
        </w:rPr>
        <w:t>日（</w:t>
      </w:r>
      <w:r w:rsidR="00C86E22">
        <w:rPr>
          <w:rFonts w:asciiTheme="minorEastAsia" w:eastAsiaTheme="minorEastAsia" w:hAnsiTheme="minorEastAsia" w:hint="eastAsia"/>
        </w:rPr>
        <w:t>火</w:t>
      </w:r>
      <w:r w:rsidR="00C453C8" w:rsidRPr="002457DC">
        <w:rPr>
          <w:rFonts w:asciiTheme="minorEastAsia" w:eastAsiaTheme="minorEastAsia" w:hAnsiTheme="minorEastAsia" w:hint="eastAsia"/>
        </w:rPr>
        <w:t>）17</w:t>
      </w:r>
      <w:r w:rsidR="00895B39" w:rsidRPr="002457DC">
        <w:rPr>
          <w:rFonts w:asciiTheme="minorEastAsia" w:eastAsiaTheme="minorEastAsia" w:hAnsiTheme="minorEastAsia" w:hint="eastAsia"/>
        </w:rPr>
        <w:t>時までに、参加表明書（別紙１</w:t>
      </w:r>
      <w:r w:rsidR="00C453C8" w:rsidRPr="002457DC">
        <w:rPr>
          <w:rFonts w:asciiTheme="minorEastAsia" w:eastAsiaTheme="minorEastAsia" w:hAnsiTheme="minorEastAsia" w:hint="eastAsia"/>
        </w:rPr>
        <w:t>）</w:t>
      </w:r>
      <w:r w:rsidR="00895B39" w:rsidRPr="002457DC">
        <w:rPr>
          <w:rFonts w:asciiTheme="minorEastAsia" w:eastAsiaTheme="minorEastAsia" w:hAnsiTheme="minorEastAsia" w:hint="eastAsia"/>
        </w:rPr>
        <w:t>を「</w:t>
      </w:r>
      <w:r w:rsidR="00C86E22">
        <w:rPr>
          <w:rFonts w:asciiTheme="minorEastAsia" w:eastAsiaTheme="minorEastAsia" w:hAnsiTheme="minorEastAsia" w:hint="eastAsia"/>
        </w:rPr>
        <w:t>７</w:t>
      </w:r>
      <w:r w:rsidR="0097125F" w:rsidRPr="002457DC">
        <w:rPr>
          <w:rFonts w:asciiTheme="minorEastAsia" w:eastAsiaTheme="minorEastAsia" w:hAnsiTheme="minorEastAsia" w:hint="eastAsia"/>
        </w:rPr>
        <w:t xml:space="preserve">　提出先」まで持参</w:t>
      </w:r>
      <w:r w:rsidR="008B44FD">
        <w:rPr>
          <w:rFonts w:asciiTheme="minorEastAsia" w:eastAsiaTheme="minorEastAsia" w:hAnsiTheme="minorEastAsia" w:hint="eastAsia"/>
        </w:rPr>
        <w:t>、</w:t>
      </w:r>
      <w:r w:rsidR="0097125F" w:rsidRPr="002457DC">
        <w:rPr>
          <w:rFonts w:asciiTheme="minorEastAsia" w:eastAsiaTheme="minorEastAsia" w:hAnsiTheme="minorEastAsia" w:hint="eastAsia"/>
        </w:rPr>
        <w:t>郵送</w:t>
      </w:r>
      <w:r w:rsidR="008B44FD">
        <w:rPr>
          <w:rFonts w:asciiTheme="minorEastAsia" w:eastAsiaTheme="minorEastAsia" w:hAnsiTheme="minorEastAsia" w:hint="eastAsia"/>
        </w:rPr>
        <w:t>又は電子メール</w:t>
      </w:r>
      <w:r w:rsidR="0097125F" w:rsidRPr="002457DC">
        <w:rPr>
          <w:rFonts w:asciiTheme="minorEastAsia" w:eastAsiaTheme="minorEastAsia" w:hAnsiTheme="minorEastAsia" w:hint="eastAsia"/>
        </w:rPr>
        <w:t>により提出すること。</w:t>
      </w:r>
    </w:p>
    <w:p w:rsidR="00760A66" w:rsidRPr="002457DC" w:rsidRDefault="00760A66" w:rsidP="008C0CBC">
      <w:pPr>
        <w:ind w:leftChars="118" w:left="283" w:firstLineChars="81" w:firstLine="194"/>
        <w:jc w:val="left"/>
        <w:rPr>
          <w:rFonts w:asciiTheme="minorEastAsia" w:eastAsiaTheme="minorEastAsia" w:hAnsiTheme="minorEastAsia"/>
        </w:rPr>
      </w:pPr>
      <w:r>
        <w:rPr>
          <w:rFonts w:asciiTheme="minorEastAsia" w:eastAsiaTheme="minorEastAsia" w:hAnsiTheme="minorEastAsia" w:hint="eastAsia"/>
        </w:rPr>
        <w:t>なお、参加要件を審査し、</w:t>
      </w:r>
      <w:r w:rsidRPr="008F415D">
        <w:rPr>
          <w:rFonts w:hAnsi="ＭＳ 明朝" w:hint="eastAsia"/>
          <w:szCs w:val="24"/>
        </w:rPr>
        <w:t>参加資格を</w:t>
      </w:r>
      <w:r>
        <w:rPr>
          <w:rFonts w:hAnsi="ＭＳ 明朝" w:hint="eastAsia"/>
          <w:szCs w:val="24"/>
        </w:rPr>
        <w:t>有しないと認められる者については、本手続への参加を認めない旨及びその理由を書面により通知するものとする。</w:t>
      </w:r>
    </w:p>
    <w:p w:rsidR="0097125F" w:rsidRPr="00E4687E" w:rsidRDefault="0097125F" w:rsidP="0097125F">
      <w:pPr>
        <w:ind w:leftChars="200" w:left="480" w:firstLineChars="100" w:firstLine="240"/>
        <w:jc w:val="left"/>
        <w:rPr>
          <w:rFonts w:asciiTheme="minorEastAsia" w:eastAsiaTheme="minorEastAsia" w:hAnsiTheme="minorEastAsia"/>
        </w:rPr>
      </w:pPr>
    </w:p>
    <w:p w:rsidR="0038492A" w:rsidRPr="002457DC" w:rsidRDefault="007D7241" w:rsidP="0038492A">
      <w:pPr>
        <w:jc w:val="left"/>
        <w:rPr>
          <w:rFonts w:asciiTheme="minorEastAsia" w:eastAsiaTheme="minorEastAsia" w:hAnsiTheme="minorEastAsia"/>
        </w:rPr>
      </w:pPr>
      <w:r>
        <w:rPr>
          <w:rFonts w:asciiTheme="minorEastAsia" w:eastAsiaTheme="minorEastAsia" w:hAnsiTheme="minorEastAsia" w:hint="eastAsia"/>
        </w:rPr>
        <w:t>６</w:t>
      </w:r>
      <w:r w:rsidR="0038492A" w:rsidRPr="002457DC">
        <w:rPr>
          <w:rFonts w:asciiTheme="minorEastAsia" w:eastAsiaTheme="minorEastAsia" w:hAnsiTheme="minorEastAsia" w:hint="eastAsia"/>
        </w:rPr>
        <w:t xml:space="preserve">　</w:t>
      </w:r>
      <w:r w:rsidR="0097125F" w:rsidRPr="002457DC">
        <w:rPr>
          <w:rFonts w:asciiTheme="minorEastAsia" w:eastAsiaTheme="minorEastAsia" w:hAnsiTheme="minorEastAsia" w:hint="eastAsia"/>
        </w:rPr>
        <w:t>企画提案書</w:t>
      </w:r>
      <w:r w:rsidR="006C4153" w:rsidRPr="002457DC">
        <w:rPr>
          <w:rFonts w:asciiTheme="minorEastAsia" w:eastAsiaTheme="minorEastAsia" w:hAnsiTheme="minorEastAsia" w:hint="eastAsia"/>
        </w:rPr>
        <w:t>等</w:t>
      </w:r>
      <w:r w:rsidR="0097125F" w:rsidRPr="002457DC">
        <w:rPr>
          <w:rFonts w:asciiTheme="minorEastAsia" w:eastAsiaTheme="minorEastAsia" w:hAnsiTheme="minorEastAsia" w:hint="eastAsia"/>
        </w:rPr>
        <w:t>の提出</w:t>
      </w:r>
    </w:p>
    <w:p w:rsidR="0097125F" w:rsidRPr="002457DC" w:rsidRDefault="00760A66" w:rsidP="008C0CBC">
      <w:pPr>
        <w:ind w:leftChars="118" w:left="283" w:firstLineChars="100" w:firstLine="240"/>
        <w:jc w:val="left"/>
        <w:rPr>
          <w:rFonts w:asciiTheme="minorEastAsia" w:eastAsiaTheme="minorEastAsia" w:hAnsiTheme="minorEastAsia"/>
        </w:rPr>
      </w:pPr>
      <w:r>
        <w:rPr>
          <w:rFonts w:asciiTheme="minorEastAsia" w:eastAsiaTheme="minorEastAsia" w:hAnsiTheme="minorEastAsia" w:hint="eastAsia"/>
        </w:rPr>
        <w:t>令和</w:t>
      </w:r>
      <w:r w:rsidR="008B44FD">
        <w:rPr>
          <w:rFonts w:asciiTheme="minorEastAsia" w:eastAsiaTheme="minorEastAsia" w:hAnsiTheme="minorEastAsia" w:hint="eastAsia"/>
        </w:rPr>
        <w:t>４</w:t>
      </w:r>
      <w:r>
        <w:rPr>
          <w:rFonts w:asciiTheme="minorEastAsia" w:eastAsiaTheme="minorEastAsia" w:hAnsiTheme="minorEastAsia" w:hint="eastAsia"/>
        </w:rPr>
        <w:t>年</w:t>
      </w:r>
      <w:r w:rsidR="008B44FD">
        <w:rPr>
          <w:rFonts w:asciiTheme="minorEastAsia" w:eastAsiaTheme="minorEastAsia" w:hAnsiTheme="minorEastAsia" w:hint="eastAsia"/>
        </w:rPr>
        <w:t>８</w:t>
      </w:r>
      <w:r>
        <w:rPr>
          <w:rFonts w:asciiTheme="minorEastAsia" w:eastAsiaTheme="minorEastAsia" w:hAnsiTheme="minorEastAsia" w:hint="eastAsia"/>
        </w:rPr>
        <w:t>月</w:t>
      </w:r>
      <w:r w:rsidR="008B44FD">
        <w:rPr>
          <w:rFonts w:asciiTheme="minorEastAsia" w:eastAsiaTheme="minorEastAsia" w:hAnsiTheme="minorEastAsia" w:hint="eastAsia"/>
        </w:rPr>
        <w:t>５</w:t>
      </w:r>
      <w:r>
        <w:rPr>
          <w:rFonts w:asciiTheme="minorEastAsia" w:eastAsiaTheme="minorEastAsia" w:hAnsiTheme="minorEastAsia" w:hint="eastAsia"/>
        </w:rPr>
        <w:t>日（</w:t>
      </w:r>
      <w:r w:rsidR="008B44FD">
        <w:rPr>
          <w:rFonts w:asciiTheme="minorEastAsia" w:eastAsiaTheme="minorEastAsia" w:hAnsiTheme="minorEastAsia" w:hint="eastAsia"/>
        </w:rPr>
        <w:t>金</w:t>
      </w:r>
      <w:r w:rsidR="00C453C8" w:rsidRPr="002457DC">
        <w:rPr>
          <w:rFonts w:asciiTheme="minorEastAsia" w:eastAsiaTheme="minorEastAsia" w:hAnsiTheme="minorEastAsia" w:hint="eastAsia"/>
        </w:rPr>
        <w:t>）17時</w:t>
      </w:r>
      <w:r w:rsidR="0097125F" w:rsidRPr="002457DC">
        <w:rPr>
          <w:rFonts w:asciiTheme="minorEastAsia" w:eastAsiaTheme="minorEastAsia" w:hAnsiTheme="minorEastAsia" w:hint="eastAsia"/>
        </w:rPr>
        <w:t>までに、</w:t>
      </w:r>
      <w:r>
        <w:rPr>
          <w:rFonts w:asciiTheme="minorEastAsia" w:eastAsiaTheme="minorEastAsia" w:hAnsiTheme="minorEastAsia" w:hint="eastAsia"/>
        </w:rPr>
        <w:t>企画提案書を「７</w:t>
      </w:r>
      <w:r w:rsidR="0097125F" w:rsidRPr="002457DC">
        <w:rPr>
          <w:rFonts w:asciiTheme="minorEastAsia" w:eastAsiaTheme="minorEastAsia" w:hAnsiTheme="minorEastAsia" w:hint="eastAsia"/>
        </w:rPr>
        <w:t xml:space="preserve">　提出先」まで持参</w:t>
      </w:r>
      <w:r w:rsidR="008B44FD">
        <w:rPr>
          <w:rFonts w:asciiTheme="minorEastAsia" w:eastAsiaTheme="minorEastAsia" w:hAnsiTheme="minorEastAsia" w:hint="eastAsia"/>
        </w:rPr>
        <w:t>、</w:t>
      </w:r>
      <w:r w:rsidR="0097125F" w:rsidRPr="002457DC">
        <w:rPr>
          <w:rFonts w:asciiTheme="minorEastAsia" w:eastAsiaTheme="minorEastAsia" w:hAnsiTheme="minorEastAsia" w:hint="eastAsia"/>
        </w:rPr>
        <w:t>郵送</w:t>
      </w:r>
      <w:r w:rsidR="008B44FD">
        <w:rPr>
          <w:rFonts w:asciiTheme="minorEastAsia" w:eastAsiaTheme="minorEastAsia" w:hAnsiTheme="minorEastAsia" w:hint="eastAsia"/>
        </w:rPr>
        <w:t>又は電子メール</w:t>
      </w:r>
      <w:r w:rsidR="0097125F" w:rsidRPr="002457DC">
        <w:rPr>
          <w:rFonts w:asciiTheme="minorEastAsia" w:eastAsiaTheme="minorEastAsia" w:hAnsiTheme="minorEastAsia" w:hint="eastAsia"/>
        </w:rPr>
        <w:t>により提出すること。</w:t>
      </w:r>
    </w:p>
    <w:p w:rsidR="0097125F" w:rsidRPr="002457DC" w:rsidRDefault="006C4153" w:rsidP="0097125F">
      <w:pPr>
        <w:ind w:leftChars="200" w:left="480" w:firstLineChars="100" w:firstLine="240"/>
        <w:jc w:val="left"/>
        <w:rPr>
          <w:rFonts w:asciiTheme="minorEastAsia" w:eastAsiaTheme="minorEastAsia" w:hAnsiTheme="minorEastAsia"/>
        </w:rPr>
      </w:pPr>
      <w:r w:rsidRPr="002457DC">
        <w:rPr>
          <w:rFonts w:asciiTheme="minorEastAsia" w:eastAsiaTheme="minorEastAsia" w:hAnsiTheme="minorEastAsia" w:hint="eastAsia"/>
        </w:rPr>
        <w:t>（１）企画提案書　１部</w:t>
      </w:r>
    </w:p>
    <w:p w:rsidR="00270C75" w:rsidRPr="002457DC" w:rsidRDefault="006C4153" w:rsidP="0010552B">
      <w:pPr>
        <w:ind w:leftChars="200" w:left="480" w:firstLineChars="100" w:firstLine="240"/>
        <w:jc w:val="left"/>
        <w:rPr>
          <w:rFonts w:asciiTheme="minorEastAsia" w:eastAsiaTheme="minorEastAsia" w:hAnsiTheme="minorEastAsia"/>
        </w:rPr>
      </w:pPr>
      <w:r w:rsidRPr="002457DC">
        <w:rPr>
          <w:rFonts w:asciiTheme="minorEastAsia" w:eastAsiaTheme="minorEastAsia" w:hAnsiTheme="minorEastAsia" w:hint="eastAsia"/>
        </w:rPr>
        <w:t>（</w:t>
      </w:r>
      <w:r w:rsidR="00270C75" w:rsidRPr="002457DC">
        <w:rPr>
          <w:rFonts w:asciiTheme="minorEastAsia" w:eastAsiaTheme="minorEastAsia" w:hAnsiTheme="minorEastAsia" w:hint="eastAsia"/>
        </w:rPr>
        <w:t>２</w:t>
      </w:r>
      <w:r w:rsidRPr="002457DC">
        <w:rPr>
          <w:rFonts w:asciiTheme="minorEastAsia" w:eastAsiaTheme="minorEastAsia" w:hAnsiTheme="minorEastAsia" w:hint="eastAsia"/>
        </w:rPr>
        <w:t>）概算見積書　１部　※消費税及び地方消費税を含めること。</w:t>
      </w:r>
    </w:p>
    <w:p w:rsidR="003C6B65" w:rsidRPr="002457DC" w:rsidRDefault="006C4153" w:rsidP="002D11DE">
      <w:pPr>
        <w:ind w:left="480" w:hangingChars="200" w:hanging="480"/>
        <w:jc w:val="left"/>
        <w:rPr>
          <w:rFonts w:asciiTheme="minorEastAsia" w:eastAsiaTheme="minorEastAsia" w:hAnsiTheme="minorEastAsia"/>
        </w:rPr>
      </w:pPr>
      <w:r w:rsidRPr="002457DC">
        <w:rPr>
          <w:rFonts w:asciiTheme="minorEastAsia" w:eastAsiaTheme="minorEastAsia" w:hAnsiTheme="minorEastAsia" w:hint="eastAsia"/>
        </w:rPr>
        <w:t xml:space="preserve">　[留意事項]</w:t>
      </w:r>
    </w:p>
    <w:p w:rsidR="006C4153" w:rsidRPr="002457DC" w:rsidRDefault="003C6B65" w:rsidP="002D11DE">
      <w:pPr>
        <w:ind w:leftChars="150" w:left="600" w:hangingChars="100" w:hanging="240"/>
        <w:jc w:val="left"/>
        <w:rPr>
          <w:rFonts w:asciiTheme="minorEastAsia" w:eastAsiaTheme="minorEastAsia" w:hAnsiTheme="minorEastAsia"/>
        </w:rPr>
      </w:pPr>
      <w:r w:rsidRPr="002457DC">
        <w:rPr>
          <w:rFonts w:asciiTheme="minorEastAsia" w:eastAsiaTheme="minorEastAsia" w:hAnsiTheme="minorEastAsia" w:hint="eastAsia"/>
        </w:rPr>
        <w:t xml:space="preserve">・　</w:t>
      </w:r>
      <w:r w:rsidR="006C4153" w:rsidRPr="002457DC">
        <w:rPr>
          <w:rFonts w:asciiTheme="minorEastAsia" w:eastAsiaTheme="minorEastAsia" w:hAnsiTheme="minorEastAsia" w:hint="eastAsia"/>
        </w:rPr>
        <w:t>企画提案書はＡ４版</w:t>
      </w:r>
      <w:r w:rsidR="0010552B" w:rsidRPr="002457DC">
        <w:rPr>
          <w:rFonts w:asciiTheme="minorEastAsia" w:eastAsiaTheme="minorEastAsia" w:hAnsiTheme="minorEastAsia" w:hint="eastAsia"/>
        </w:rPr>
        <w:t>縦</w:t>
      </w:r>
      <w:r w:rsidR="006C4153" w:rsidRPr="002457DC">
        <w:rPr>
          <w:rFonts w:asciiTheme="minorEastAsia" w:eastAsiaTheme="minorEastAsia" w:hAnsiTheme="minorEastAsia" w:hint="eastAsia"/>
        </w:rPr>
        <w:t>片面印刷</w:t>
      </w:r>
      <w:r w:rsidR="008B44FD">
        <w:rPr>
          <w:rFonts w:asciiTheme="minorEastAsia" w:eastAsiaTheme="minorEastAsia" w:hAnsiTheme="minorEastAsia" w:hint="eastAsia"/>
        </w:rPr>
        <w:t>で審査員に提供することを念頭に作成</w:t>
      </w:r>
      <w:r w:rsidR="006C4153" w:rsidRPr="002457DC">
        <w:rPr>
          <w:rFonts w:asciiTheme="minorEastAsia" w:eastAsiaTheme="minorEastAsia" w:hAnsiTheme="minorEastAsia" w:hint="eastAsia"/>
        </w:rPr>
        <w:t>すること。</w:t>
      </w:r>
    </w:p>
    <w:p w:rsidR="00C86E22" w:rsidRDefault="006C4153" w:rsidP="00C86E22">
      <w:pPr>
        <w:ind w:leftChars="150" w:left="600" w:hangingChars="100" w:hanging="240"/>
        <w:jc w:val="left"/>
        <w:rPr>
          <w:rFonts w:asciiTheme="minorEastAsia" w:eastAsiaTheme="minorEastAsia" w:hAnsiTheme="minorEastAsia"/>
        </w:rPr>
      </w:pPr>
      <w:r w:rsidRPr="002457DC">
        <w:rPr>
          <w:rFonts w:asciiTheme="minorEastAsia" w:eastAsiaTheme="minorEastAsia" w:hAnsiTheme="minorEastAsia" w:hint="eastAsia"/>
        </w:rPr>
        <w:t>・　企画提案書の表紙には、タイトル「</w:t>
      </w:r>
      <w:r w:rsidR="00E4687E">
        <w:rPr>
          <w:rFonts w:asciiTheme="minorEastAsia" w:eastAsiaTheme="minorEastAsia" w:hAnsiTheme="minorEastAsia" w:hint="eastAsia"/>
          <w:spacing w:val="-10"/>
          <w:szCs w:val="24"/>
        </w:rPr>
        <w:t>令和</w:t>
      </w:r>
      <w:r w:rsidR="008B44FD">
        <w:rPr>
          <w:rFonts w:asciiTheme="minorEastAsia" w:eastAsiaTheme="minorEastAsia" w:hAnsiTheme="minorEastAsia" w:hint="eastAsia"/>
          <w:spacing w:val="-10"/>
          <w:szCs w:val="24"/>
        </w:rPr>
        <w:t>４</w:t>
      </w:r>
      <w:r w:rsidR="003C6B65" w:rsidRPr="002457DC">
        <w:rPr>
          <w:rFonts w:asciiTheme="minorEastAsia" w:eastAsiaTheme="minorEastAsia" w:hAnsiTheme="minorEastAsia" w:hint="eastAsia"/>
          <w:spacing w:val="-10"/>
          <w:szCs w:val="24"/>
        </w:rPr>
        <w:t>年度</w:t>
      </w:r>
      <w:r w:rsidR="008B44FD">
        <w:rPr>
          <w:rFonts w:asciiTheme="minorEastAsia" w:eastAsiaTheme="minorEastAsia" w:hAnsiTheme="minorEastAsia" w:hint="eastAsia"/>
          <w:spacing w:val="-10"/>
          <w:szCs w:val="24"/>
        </w:rPr>
        <w:t>ＩＣＴ等を活用したイノシシ捕獲実証</w:t>
      </w:r>
      <w:r w:rsidR="003C6B65" w:rsidRPr="002457DC">
        <w:rPr>
          <w:rFonts w:asciiTheme="minorEastAsia" w:eastAsiaTheme="minorEastAsia" w:hAnsiTheme="minorEastAsia" w:hint="eastAsia"/>
          <w:spacing w:val="-10"/>
          <w:szCs w:val="24"/>
        </w:rPr>
        <w:t>委託業務企画提案書</w:t>
      </w:r>
      <w:r w:rsidRPr="002457DC">
        <w:rPr>
          <w:rFonts w:asciiTheme="minorEastAsia" w:eastAsiaTheme="minorEastAsia" w:hAnsiTheme="minorEastAsia" w:hint="eastAsia"/>
        </w:rPr>
        <w:t>」及び提案者名（会社名）を記載すること。ただし、表紙以外には会社名、会社のマークその他企画提案者が特定できるものを記載しないこと。</w:t>
      </w:r>
    </w:p>
    <w:p w:rsidR="00C86E22" w:rsidRPr="002457DC" w:rsidRDefault="00C86E22" w:rsidP="00C86E22">
      <w:pPr>
        <w:ind w:leftChars="150" w:left="600" w:hangingChars="100" w:hanging="240"/>
        <w:jc w:val="left"/>
        <w:rPr>
          <w:rFonts w:asciiTheme="minorEastAsia" w:eastAsiaTheme="minorEastAsia" w:hAnsiTheme="minorEastAsia"/>
        </w:rPr>
      </w:pPr>
      <w:r w:rsidRPr="002457DC">
        <w:rPr>
          <w:rFonts w:asciiTheme="minorEastAsia" w:eastAsiaTheme="minorEastAsia" w:hAnsiTheme="minorEastAsia" w:hint="eastAsia"/>
        </w:rPr>
        <w:t>・　企画提案</w:t>
      </w:r>
      <w:r>
        <w:rPr>
          <w:rFonts w:asciiTheme="minorEastAsia" w:eastAsiaTheme="minorEastAsia" w:hAnsiTheme="minorEastAsia" w:hint="eastAsia"/>
        </w:rPr>
        <w:t>書は、審査会の委員に複製して配付することから、ステープル等による綴じ込みはしないこと</w:t>
      </w:r>
      <w:r w:rsidRPr="002457DC">
        <w:rPr>
          <w:rFonts w:asciiTheme="minorEastAsia" w:eastAsiaTheme="minorEastAsia" w:hAnsiTheme="minorEastAsia" w:hint="eastAsia"/>
        </w:rPr>
        <w:t>。</w:t>
      </w:r>
    </w:p>
    <w:p w:rsidR="002D11DE" w:rsidRPr="002457DC" w:rsidRDefault="002D11DE" w:rsidP="006C4153">
      <w:pPr>
        <w:ind w:leftChars="150" w:left="600" w:hangingChars="100" w:hanging="240"/>
        <w:jc w:val="left"/>
        <w:rPr>
          <w:rFonts w:asciiTheme="minorEastAsia" w:eastAsiaTheme="minorEastAsia" w:hAnsiTheme="minorEastAsia"/>
        </w:rPr>
      </w:pPr>
      <w:r w:rsidRPr="002457DC">
        <w:rPr>
          <w:rFonts w:asciiTheme="minorEastAsia" w:eastAsiaTheme="minorEastAsia" w:hAnsiTheme="minorEastAsia" w:hint="eastAsia"/>
        </w:rPr>
        <w:t>・　企画提案</w:t>
      </w:r>
      <w:r>
        <w:rPr>
          <w:rFonts w:asciiTheme="minorEastAsia" w:eastAsiaTheme="minorEastAsia" w:hAnsiTheme="minorEastAsia" w:hint="eastAsia"/>
        </w:rPr>
        <w:t>書の内容は別紙２に基づき作成</w:t>
      </w:r>
      <w:r w:rsidRPr="002457DC">
        <w:rPr>
          <w:rFonts w:asciiTheme="minorEastAsia" w:eastAsiaTheme="minorEastAsia" w:hAnsiTheme="minorEastAsia" w:hint="eastAsia"/>
        </w:rPr>
        <w:t>すること。</w:t>
      </w:r>
    </w:p>
    <w:p w:rsidR="006C4153" w:rsidRPr="002457DC" w:rsidRDefault="006C4153" w:rsidP="006C4153">
      <w:pPr>
        <w:ind w:leftChars="150" w:left="600" w:hangingChars="100" w:hanging="240"/>
        <w:jc w:val="left"/>
        <w:rPr>
          <w:rFonts w:asciiTheme="minorEastAsia" w:eastAsiaTheme="minorEastAsia" w:hAnsiTheme="minorEastAsia"/>
        </w:rPr>
      </w:pPr>
      <w:r w:rsidRPr="002457DC">
        <w:rPr>
          <w:rFonts w:asciiTheme="minorEastAsia" w:eastAsiaTheme="minorEastAsia" w:hAnsiTheme="minorEastAsia" w:hint="eastAsia"/>
        </w:rPr>
        <w:t>・　企画提案は１案のみとすること。</w:t>
      </w:r>
    </w:p>
    <w:p w:rsidR="006C4153" w:rsidRPr="002457DC" w:rsidRDefault="006C4153" w:rsidP="006C4153">
      <w:pPr>
        <w:ind w:leftChars="150" w:left="600" w:hangingChars="100" w:hanging="240"/>
        <w:jc w:val="left"/>
        <w:rPr>
          <w:rFonts w:asciiTheme="minorEastAsia" w:eastAsiaTheme="minorEastAsia" w:hAnsiTheme="minorEastAsia"/>
        </w:rPr>
      </w:pPr>
      <w:r w:rsidRPr="002457DC">
        <w:rPr>
          <w:rFonts w:asciiTheme="minorEastAsia" w:eastAsiaTheme="minorEastAsia" w:hAnsiTheme="minorEastAsia" w:hint="eastAsia"/>
        </w:rPr>
        <w:t>・　企画提案書等の作成及び提出に係る経費は、企画提案者の負担とする。</w:t>
      </w:r>
    </w:p>
    <w:p w:rsidR="002D11DE" w:rsidRDefault="0010552B" w:rsidP="00104F41">
      <w:pPr>
        <w:ind w:leftChars="150" w:left="600" w:hangingChars="100" w:hanging="240"/>
        <w:jc w:val="left"/>
        <w:rPr>
          <w:rFonts w:asciiTheme="minorEastAsia" w:eastAsiaTheme="minorEastAsia" w:hAnsiTheme="minorEastAsia"/>
        </w:rPr>
      </w:pPr>
      <w:r w:rsidRPr="002457DC">
        <w:rPr>
          <w:rFonts w:asciiTheme="minorEastAsia" w:eastAsiaTheme="minorEastAsia" w:hAnsiTheme="minorEastAsia" w:hint="eastAsia"/>
        </w:rPr>
        <w:t>・　企画提案に係る質問は、</w:t>
      </w:r>
      <w:r w:rsidR="00E4687E">
        <w:rPr>
          <w:rFonts w:asciiTheme="minorEastAsia" w:eastAsiaTheme="minorEastAsia" w:hAnsiTheme="minorEastAsia" w:hint="eastAsia"/>
        </w:rPr>
        <w:t>令和</w:t>
      </w:r>
      <w:r w:rsidR="00F87A8C">
        <w:rPr>
          <w:rFonts w:asciiTheme="minorEastAsia" w:eastAsiaTheme="minorEastAsia" w:hAnsiTheme="minorEastAsia" w:hint="eastAsia"/>
        </w:rPr>
        <w:t>４</w:t>
      </w:r>
      <w:r w:rsidRPr="002457DC">
        <w:rPr>
          <w:rFonts w:asciiTheme="minorEastAsia" w:eastAsiaTheme="minorEastAsia" w:hAnsiTheme="minorEastAsia" w:hint="eastAsia"/>
        </w:rPr>
        <w:t>年</w:t>
      </w:r>
      <w:r w:rsidR="00F87A8C">
        <w:rPr>
          <w:rFonts w:asciiTheme="minorEastAsia" w:eastAsiaTheme="minorEastAsia" w:hAnsiTheme="minorEastAsia" w:hint="eastAsia"/>
        </w:rPr>
        <w:t>７</w:t>
      </w:r>
      <w:r w:rsidR="00E4687E">
        <w:rPr>
          <w:rFonts w:asciiTheme="minorEastAsia" w:eastAsiaTheme="minorEastAsia" w:hAnsiTheme="minorEastAsia" w:hint="eastAsia"/>
        </w:rPr>
        <w:t>月</w:t>
      </w:r>
      <w:r w:rsidR="00F87A8C">
        <w:rPr>
          <w:rFonts w:asciiTheme="minorEastAsia" w:eastAsiaTheme="minorEastAsia" w:hAnsiTheme="minorEastAsia" w:hint="eastAsia"/>
        </w:rPr>
        <w:t>２２</w:t>
      </w:r>
      <w:r w:rsidR="001F5B2B">
        <w:rPr>
          <w:rFonts w:asciiTheme="minorEastAsia" w:eastAsiaTheme="minorEastAsia" w:hAnsiTheme="minorEastAsia" w:hint="eastAsia"/>
        </w:rPr>
        <w:t>日（</w:t>
      </w:r>
      <w:r w:rsidR="00F87A8C">
        <w:rPr>
          <w:rFonts w:asciiTheme="minorEastAsia" w:eastAsiaTheme="minorEastAsia" w:hAnsiTheme="minorEastAsia" w:hint="eastAsia"/>
        </w:rPr>
        <w:t>金</w:t>
      </w:r>
      <w:r w:rsidR="00C453C8" w:rsidRPr="002457DC">
        <w:rPr>
          <w:rFonts w:asciiTheme="minorEastAsia" w:eastAsiaTheme="minorEastAsia" w:hAnsiTheme="minorEastAsia" w:hint="eastAsia"/>
        </w:rPr>
        <w:t>）17時</w:t>
      </w:r>
      <w:r w:rsidR="006C4153" w:rsidRPr="002457DC">
        <w:rPr>
          <w:rFonts w:asciiTheme="minorEastAsia" w:eastAsiaTheme="minorEastAsia" w:hAnsiTheme="minorEastAsia" w:hint="eastAsia"/>
        </w:rPr>
        <w:t>までに文書</w:t>
      </w:r>
      <w:r w:rsidR="00270C75" w:rsidRPr="002457DC">
        <w:rPr>
          <w:rFonts w:asciiTheme="minorEastAsia" w:eastAsiaTheme="minorEastAsia" w:hAnsiTheme="minorEastAsia" w:hint="eastAsia"/>
        </w:rPr>
        <w:t>（持参、郵送、ＦＡＸ又は</w:t>
      </w:r>
      <w:r w:rsidR="00F87A8C">
        <w:rPr>
          <w:rFonts w:asciiTheme="minorEastAsia" w:eastAsiaTheme="minorEastAsia" w:hAnsiTheme="minorEastAsia" w:hint="eastAsia"/>
        </w:rPr>
        <w:t>電子</w:t>
      </w:r>
      <w:r w:rsidR="00270C75" w:rsidRPr="002457DC">
        <w:rPr>
          <w:rFonts w:asciiTheme="minorEastAsia" w:eastAsiaTheme="minorEastAsia" w:hAnsiTheme="minorEastAsia" w:hint="eastAsia"/>
        </w:rPr>
        <w:t>メール）で行うこと。ただし、軽微な質問については電話でも可とする。</w:t>
      </w:r>
    </w:p>
    <w:p w:rsidR="00270C75" w:rsidRPr="002457DC" w:rsidRDefault="002D11DE" w:rsidP="00104F41">
      <w:pPr>
        <w:ind w:leftChars="150" w:left="600" w:hangingChars="100" w:hanging="240"/>
        <w:jc w:val="left"/>
        <w:rPr>
          <w:rFonts w:asciiTheme="minorEastAsia" w:eastAsiaTheme="minorEastAsia" w:hAnsiTheme="minorEastAsia"/>
        </w:rPr>
      </w:pPr>
      <w:r w:rsidRPr="002457DC">
        <w:rPr>
          <w:rFonts w:asciiTheme="minorEastAsia" w:eastAsiaTheme="minorEastAsia" w:hAnsiTheme="minorEastAsia" w:hint="eastAsia"/>
        </w:rPr>
        <w:t>・　概算見積書（内訳書含む）は</w:t>
      </w:r>
      <w:r w:rsidR="00F87A8C">
        <w:rPr>
          <w:rFonts w:asciiTheme="minorEastAsia" w:eastAsiaTheme="minorEastAsia" w:hAnsiTheme="minorEastAsia" w:hint="eastAsia"/>
        </w:rPr>
        <w:t>Ａ４版</w:t>
      </w:r>
      <w:r w:rsidRPr="002457DC">
        <w:rPr>
          <w:rFonts w:asciiTheme="minorEastAsia" w:eastAsiaTheme="minorEastAsia" w:hAnsiTheme="minorEastAsia" w:hint="eastAsia"/>
        </w:rPr>
        <w:t>縦横いずれも可、</w:t>
      </w:r>
      <w:r w:rsidR="00F87A8C">
        <w:rPr>
          <w:rFonts w:asciiTheme="minorEastAsia" w:eastAsiaTheme="minorEastAsia" w:hAnsiTheme="minorEastAsia" w:hint="eastAsia"/>
        </w:rPr>
        <w:t>複数</w:t>
      </w:r>
      <w:r w:rsidRPr="002457DC">
        <w:rPr>
          <w:rFonts w:asciiTheme="minorEastAsia" w:eastAsiaTheme="minorEastAsia" w:hAnsiTheme="minorEastAsia" w:hint="eastAsia"/>
        </w:rPr>
        <w:t>ページ</w:t>
      </w:r>
      <w:r w:rsidR="00F87A8C">
        <w:rPr>
          <w:rFonts w:asciiTheme="minorEastAsia" w:eastAsiaTheme="minorEastAsia" w:hAnsiTheme="minorEastAsia" w:hint="eastAsia"/>
        </w:rPr>
        <w:t>も可</w:t>
      </w:r>
      <w:r w:rsidRPr="002457DC">
        <w:rPr>
          <w:rFonts w:asciiTheme="minorEastAsia" w:eastAsiaTheme="minorEastAsia" w:hAnsiTheme="minorEastAsia" w:hint="eastAsia"/>
        </w:rPr>
        <w:t>とする。</w:t>
      </w:r>
    </w:p>
    <w:p w:rsidR="00270C75" w:rsidRPr="002457DC" w:rsidRDefault="00270C75" w:rsidP="006C4153">
      <w:pPr>
        <w:ind w:leftChars="150" w:left="600" w:hangingChars="100" w:hanging="240"/>
        <w:jc w:val="left"/>
        <w:rPr>
          <w:rFonts w:asciiTheme="minorEastAsia" w:eastAsiaTheme="minorEastAsia" w:hAnsiTheme="minorEastAsia"/>
        </w:rPr>
      </w:pPr>
      <w:r w:rsidRPr="002457DC">
        <w:rPr>
          <w:rFonts w:asciiTheme="minorEastAsia" w:eastAsiaTheme="minorEastAsia" w:hAnsiTheme="minorEastAsia" w:hint="eastAsia"/>
        </w:rPr>
        <w:t>・　提出書類は返却しない。</w:t>
      </w:r>
    </w:p>
    <w:p w:rsidR="00270C75" w:rsidRPr="002457DC" w:rsidRDefault="00270C75" w:rsidP="006C4153">
      <w:pPr>
        <w:ind w:leftChars="150" w:left="600" w:hangingChars="100" w:hanging="240"/>
        <w:jc w:val="left"/>
        <w:rPr>
          <w:rFonts w:asciiTheme="minorEastAsia" w:eastAsiaTheme="minorEastAsia" w:hAnsiTheme="minorEastAsia"/>
        </w:rPr>
      </w:pPr>
    </w:p>
    <w:p w:rsidR="00270C75" w:rsidRPr="002457DC" w:rsidRDefault="007D7241" w:rsidP="00270C75">
      <w:pPr>
        <w:jc w:val="left"/>
        <w:rPr>
          <w:rFonts w:asciiTheme="minorEastAsia" w:eastAsiaTheme="minorEastAsia" w:hAnsiTheme="minorEastAsia"/>
        </w:rPr>
      </w:pPr>
      <w:r>
        <w:rPr>
          <w:rFonts w:asciiTheme="minorEastAsia" w:eastAsiaTheme="minorEastAsia" w:hAnsiTheme="minorEastAsia" w:hint="eastAsia"/>
        </w:rPr>
        <w:t>７</w:t>
      </w:r>
      <w:r w:rsidR="00270C75" w:rsidRPr="002457DC">
        <w:rPr>
          <w:rFonts w:asciiTheme="minorEastAsia" w:eastAsiaTheme="minorEastAsia" w:hAnsiTheme="minorEastAsia" w:hint="eastAsia"/>
        </w:rPr>
        <w:t xml:space="preserve">　提出先</w:t>
      </w:r>
    </w:p>
    <w:p w:rsidR="00F87A8C" w:rsidRDefault="00270C75" w:rsidP="00270C75">
      <w:pPr>
        <w:ind w:leftChars="200" w:left="480" w:firstLineChars="100" w:firstLine="240"/>
        <w:jc w:val="left"/>
        <w:rPr>
          <w:rFonts w:asciiTheme="minorEastAsia" w:eastAsiaTheme="minorEastAsia" w:hAnsiTheme="minorEastAsia"/>
        </w:rPr>
      </w:pPr>
      <w:r w:rsidRPr="002457DC">
        <w:rPr>
          <w:rFonts w:asciiTheme="minorEastAsia" w:eastAsiaTheme="minorEastAsia" w:hAnsiTheme="minorEastAsia" w:hint="eastAsia"/>
        </w:rPr>
        <w:t>〒030-8570</w:t>
      </w:r>
      <w:r w:rsidR="0043686E" w:rsidRPr="002457DC">
        <w:rPr>
          <w:rFonts w:asciiTheme="minorEastAsia" w:eastAsiaTheme="minorEastAsia" w:hAnsiTheme="minorEastAsia" w:hint="eastAsia"/>
        </w:rPr>
        <w:t xml:space="preserve">　青森市長島１－１－１　青森県</w:t>
      </w:r>
      <w:r w:rsidR="00F87A8C">
        <w:rPr>
          <w:rFonts w:asciiTheme="minorEastAsia" w:eastAsiaTheme="minorEastAsia" w:hAnsiTheme="minorEastAsia" w:hint="eastAsia"/>
        </w:rPr>
        <w:t>農林水産部食の安全・安心推進</w:t>
      </w:r>
      <w:r w:rsidR="0043686E" w:rsidRPr="002457DC">
        <w:rPr>
          <w:rFonts w:asciiTheme="minorEastAsia" w:eastAsiaTheme="minorEastAsia" w:hAnsiTheme="minorEastAsia" w:hint="eastAsia"/>
        </w:rPr>
        <w:t>課</w:t>
      </w:r>
    </w:p>
    <w:p w:rsidR="00270C75" w:rsidRPr="002457DC" w:rsidRDefault="0043686E" w:rsidP="00F87A8C">
      <w:pPr>
        <w:ind w:leftChars="200" w:left="480" w:firstLineChars="1800" w:firstLine="4320"/>
        <w:jc w:val="left"/>
        <w:rPr>
          <w:rFonts w:asciiTheme="minorEastAsia" w:eastAsiaTheme="minorEastAsia" w:hAnsiTheme="minorEastAsia"/>
        </w:rPr>
      </w:pPr>
      <w:r w:rsidRPr="002457DC">
        <w:rPr>
          <w:rFonts w:asciiTheme="minorEastAsia" w:eastAsiaTheme="minorEastAsia" w:hAnsiTheme="minorEastAsia" w:hint="eastAsia"/>
        </w:rPr>
        <w:t xml:space="preserve">担当　</w:t>
      </w:r>
      <w:r w:rsidR="00F87A8C">
        <w:rPr>
          <w:rFonts w:asciiTheme="minorEastAsia" w:eastAsiaTheme="minorEastAsia" w:hAnsiTheme="minorEastAsia" w:hint="eastAsia"/>
        </w:rPr>
        <w:t>主幹　菊池　晴志</w:t>
      </w:r>
    </w:p>
    <w:p w:rsidR="00270C75" w:rsidRPr="002457DC" w:rsidRDefault="00270C75" w:rsidP="00270C75">
      <w:pPr>
        <w:ind w:leftChars="200" w:left="480" w:firstLineChars="100" w:firstLine="240"/>
        <w:jc w:val="left"/>
        <w:rPr>
          <w:rFonts w:asciiTheme="minorEastAsia" w:eastAsiaTheme="minorEastAsia" w:hAnsiTheme="minorEastAsia"/>
        </w:rPr>
      </w:pPr>
      <w:r w:rsidRPr="002457DC">
        <w:rPr>
          <w:rFonts w:asciiTheme="minorEastAsia" w:eastAsiaTheme="minorEastAsia" w:hAnsiTheme="minorEastAsia" w:hint="eastAsia"/>
        </w:rPr>
        <w:t>（TEL.017-734-</w:t>
      </w:r>
      <w:r w:rsidR="00F87A8C">
        <w:rPr>
          <w:rFonts w:asciiTheme="minorEastAsia" w:eastAsiaTheme="minorEastAsia" w:hAnsiTheme="minorEastAsia" w:hint="eastAsia"/>
        </w:rPr>
        <w:t>9352</w:t>
      </w:r>
      <w:r w:rsidRPr="002457DC">
        <w:rPr>
          <w:rFonts w:asciiTheme="minorEastAsia" w:eastAsiaTheme="minorEastAsia" w:hAnsiTheme="minorEastAsia" w:hint="eastAsia"/>
        </w:rPr>
        <w:t xml:space="preserve">　FAX.017-734-80</w:t>
      </w:r>
      <w:r w:rsidR="00F87A8C">
        <w:rPr>
          <w:rFonts w:asciiTheme="minorEastAsia" w:eastAsiaTheme="minorEastAsia" w:hAnsiTheme="minorEastAsia" w:hint="eastAsia"/>
        </w:rPr>
        <w:t>86</w:t>
      </w:r>
      <w:r w:rsidRPr="002457DC">
        <w:rPr>
          <w:rFonts w:asciiTheme="minorEastAsia" w:eastAsiaTheme="minorEastAsia" w:hAnsiTheme="minorEastAsia" w:hint="eastAsia"/>
        </w:rPr>
        <w:t xml:space="preserve">　E-mail</w:t>
      </w:r>
      <w:r w:rsidRPr="003832E6">
        <w:rPr>
          <w:rFonts w:asciiTheme="minorEastAsia" w:eastAsiaTheme="minorEastAsia" w:hAnsiTheme="minorEastAsia" w:hint="eastAsia"/>
          <w:szCs w:val="24"/>
        </w:rPr>
        <w:t xml:space="preserve"> </w:t>
      </w:r>
      <w:r w:rsidR="003832E6" w:rsidRPr="003832E6">
        <w:rPr>
          <w:rStyle w:val="userview-viewitem"/>
          <w:color w:val="333333"/>
          <w:szCs w:val="24"/>
        </w:rPr>
        <w:t>SANZEN@pref.aomori.lg.jp</w:t>
      </w:r>
      <w:r w:rsidRPr="002457DC">
        <w:rPr>
          <w:rFonts w:asciiTheme="minorEastAsia" w:eastAsiaTheme="minorEastAsia" w:hAnsiTheme="minorEastAsia" w:hint="eastAsia"/>
        </w:rPr>
        <w:t>）</w:t>
      </w:r>
    </w:p>
    <w:p w:rsidR="00270C75" w:rsidRPr="002457DC" w:rsidRDefault="00270C75" w:rsidP="00270C75">
      <w:pPr>
        <w:ind w:leftChars="200" w:left="480" w:firstLineChars="100" w:firstLine="240"/>
        <w:jc w:val="left"/>
        <w:rPr>
          <w:rFonts w:asciiTheme="minorEastAsia" w:eastAsiaTheme="minorEastAsia" w:hAnsiTheme="minorEastAsia"/>
        </w:rPr>
      </w:pPr>
    </w:p>
    <w:p w:rsidR="00270C75" w:rsidRPr="002457DC" w:rsidRDefault="007D7241" w:rsidP="00270C75">
      <w:pPr>
        <w:jc w:val="left"/>
        <w:rPr>
          <w:rFonts w:asciiTheme="minorEastAsia" w:eastAsiaTheme="minorEastAsia" w:hAnsiTheme="minorEastAsia"/>
        </w:rPr>
      </w:pPr>
      <w:r>
        <w:rPr>
          <w:rFonts w:asciiTheme="minorEastAsia" w:eastAsiaTheme="minorEastAsia" w:hAnsiTheme="minorEastAsia" w:hint="eastAsia"/>
        </w:rPr>
        <w:t>８</w:t>
      </w:r>
      <w:r w:rsidR="00270C75" w:rsidRPr="002457DC">
        <w:rPr>
          <w:rFonts w:asciiTheme="minorEastAsia" w:eastAsiaTheme="minorEastAsia" w:hAnsiTheme="minorEastAsia" w:hint="eastAsia"/>
        </w:rPr>
        <w:t xml:space="preserve">　企画提案競技の審査方法及び</w:t>
      </w:r>
      <w:r w:rsidR="003832E6">
        <w:rPr>
          <w:rFonts w:asciiTheme="minorEastAsia" w:eastAsiaTheme="minorEastAsia" w:hAnsiTheme="minorEastAsia" w:hint="eastAsia"/>
        </w:rPr>
        <w:t>受託</w:t>
      </w:r>
      <w:r w:rsidR="00270C75" w:rsidRPr="002457DC">
        <w:rPr>
          <w:rFonts w:asciiTheme="minorEastAsia" w:eastAsiaTheme="minorEastAsia" w:hAnsiTheme="minorEastAsia" w:hint="eastAsia"/>
        </w:rPr>
        <w:t>候補者の選定</w:t>
      </w:r>
    </w:p>
    <w:p w:rsidR="00270C75" w:rsidRPr="002457DC" w:rsidRDefault="00270C75" w:rsidP="00270C75">
      <w:pPr>
        <w:ind w:left="480" w:hangingChars="200" w:hanging="480"/>
        <w:jc w:val="left"/>
        <w:rPr>
          <w:rFonts w:asciiTheme="minorEastAsia" w:eastAsiaTheme="minorEastAsia" w:hAnsiTheme="minorEastAsia"/>
        </w:rPr>
      </w:pPr>
      <w:r w:rsidRPr="002457DC">
        <w:rPr>
          <w:rFonts w:asciiTheme="minorEastAsia" w:eastAsiaTheme="minorEastAsia" w:hAnsiTheme="minorEastAsia" w:hint="eastAsia"/>
        </w:rPr>
        <w:t>（１）青森県</w:t>
      </w:r>
      <w:r w:rsidR="003832E6">
        <w:rPr>
          <w:rFonts w:asciiTheme="minorEastAsia" w:eastAsiaTheme="minorEastAsia" w:hAnsiTheme="minorEastAsia" w:hint="eastAsia"/>
        </w:rPr>
        <w:t>食の安全・安心推進課</w:t>
      </w:r>
      <w:r w:rsidRPr="002457DC">
        <w:rPr>
          <w:rFonts w:asciiTheme="minorEastAsia" w:eastAsiaTheme="minorEastAsia" w:hAnsiTheme="minorEastAsia" w:hint="eastAsia"/>
        </w:rPr>
        <w:t>に審査会を置く。</w:t>
      </w:r>
    </w:p>
    <w:p w:rsidR="00270C75" w:rsidRPr="002457DC" w:rsidRDefault="00270C75" w:rsidP="00270C75">
      <w:pPr>
        <w:ind w:left="480" w:hangingChars="200" w:hanging="480"/>
        <w:jc w:val="left"/>
        <w:rPr>
          <w:rFonts w:asciiTheme="minorEastAsia" w:eastAsiaTheme="minorEastAsia" w:hAnsiTheme="minorEastAsia"/>
        </w:rPr>
      </w:pPr>
      <w:r w:rsidRPr="002457DC">
        <w:rPr>
          <w:rFonts w:asciiTheme="minorEastAsia" w:eastAsiaTheme="minorEastAsia" w:hAnsiTheme="minorEastAsia" w:hint="eastAsia"/>
        </w:rPr>
        <w:t>（２）審査は、書類審査とする。</w:t>
      </w:r>
    </w:p>
    <w:p w:rsidR="00C453C8" w:rsidRPr="002457DC" w:rsidRDefault="00270C75" w:rsidP="00F220AA">
      <w:pPr>
        <w:ind w:left="480" w:hangingChars="200" w:hanging="480"/>
        <w:jc w:val="left"/>
        <w:rPr>
          <w:rFonts w:asciiTheme="minorEastAsia" w:eastAsiaTheme="minorEastAsia" w:hAnsiTheme="minorEastAsia"/>
        </w:rPr>
      </w:pPr>
      <w:r w:rsidRPr="002457DC">
        <w:rPr>
          <w:rFonts w:asciiTheme="minorEastAsia" w:eastAsiaTheme="minorEastAsia" w:hAnsiTheme="minorEastAsia" w:hint="eastAsia"/>
        </w:rPr>
        <w:t>（３）審査会において、別に定める評価基準により企画提案書</w:t>
      </w:r>
      <w:r w:rsidR="00E90303" w:rsidRPr="002457DC">
        <w:rPr>
          <w:rFonts w:asciiTheme="minorEastAsia" w:eastAsiaTheme="minorEastAsia" w:hAnsiTheme="minorEastAsia" w:hint="eastAsia"/>
        </w:rPr>
        <w:t>及び概算見積書を審査及び採点し、合計点の最も高い者を</w:t>
      </w:r>
      <w:r w:rsidR="003832E6">
        <w:rPr>
          <w:rFonts w:asciiTheme="minorEastAsia" w:eastAsiaTheme="minorEastAsia" w:hAnsiTheme="minorEastAsia" w:hint="eastAsia"/>
        </w:rPr>
        <w:t>受託</w:t>
      </w:r>
      <w:r w:rsidR="00E90303" w:rsidRPr="002457DC">
        <w:rPr>
          <w:rFonts w:asciiTheme="minorEastAsia" w:eastAsiaTheme="minorEastAsia" w:hAnsiTheme="minorEastAsia" w:hint="eastAsia"/>
        </w:rPr>
        <w:t>候補者として１者選定する。</w:t>
      </w:r>
    </w:p>
    <w:p w:rsidR="009E14E7" w:rsidRPr="002457DC" w:rsidRDefault="0043686E" w:rsidP="009E14E7">
      <w:pPr>
        <w:ind w:left="480" w:hangingChars="200" w:hanging="480"/>
        <w:jc w:val="left"/>
        <w:rPr>
          <w:rFonts w:asciiTheme="minorEastAsia" w:eastAsiaTheme="minorEastAsia" w:hAnsiTheme="minorEastAsia"/>
        </w:rPr>
      </w:pPr>
      <w:r w:rsidRPr="002457DC">
        <w:rPr>
          <w:rFonts w:asciiTheme="minorEastAsia" w:eastAsiaTheme="minorEastAsia" w:hAnsiTheme="minorEastAsia" w:hint="eastAsia"/>
        </w:rPr>
        <w:t>（４</w:t>
      </w:r>
      <w:r w:rsidR="009E14E7" w:rsidRPr="002457DC">
        <w:rPr>
          <w:rFonts w:asciiTheme="minorEastAsia" w:eastAsiaTheme="minorEastAsia" w:hAnsiTheme="minorEastAsia" w:hint="eastAsia"/>
        </w:rPr>
        <w:t>）審査結果については、審査終了後に速やかに文書で通知する。</w:t>
      </w:r>
    </w:p>
    <w:p w:rsidR="009E14E7" w:rsidRDefault="0043686E" w:rsidP="009E14E7">
      <w:pPr>
        <w:ind w:left="480" w:hangingChars="200" w:hanging="480"/>
        <w:jc w:val="left"/>
        <w:rPr>
          <w:rFonts w:asciiTheme="minorEastAsia" w:eastAsiaTheme="minorEastAsia" w:hAnsiTheme="minorEastAsia"/>
        </w:rPr>
      </w:pPr>
      <w:r w:rsidRPr="002457DC">
        <w:rPr>
          <w:rFonts w:asciiTheme="minorEastAsia" w:eastAsiaTheme="minorEastAsia" w:hAnsiTheme="minorEastAsia" w:hint="eastAsia"/>
        </w:rPr>
        <w:lastRenderedPageBreak/>
        <w:t>（５</w:t>
      </w:r>
      <w:r w:rsidR="009E14E7" w:rsidRPr="002457DC">
        <w:rPr>
          <w:rFonts w:asciiTheme="minorEastAsia" w:eastAsiaTheme="minorEastAsia" w:hAnsiTheme="minorEastAsia" w:hint="eastAsia"/>
        </w:rPr>
        <w:t>）採用となった企画提案内容については、当該内容に限定されるものではなく、必要に応じて県と</w:t>
      </w:r>
      <w:r w:rsidR="003832E6">
        <w:rPr>
          <w:rFonts w:asciiTheme="minorEastAsia" w:eastAsiaTheme="minorEastAsia" w:hAnsiTheme="minorEastAsia" w:hint="eastAsia"/>
        </w:rPr>
        <w:t>受託</w:t>
      </w:r>
      <w:r w:rsidR="009E14E7" w:rsidRPr="002457DC">
        <w:rPr>
          <w:rFonts w:asciiTheme="minorEastAsia" w:eastAsiaTheme="minorEastAsia" w:hAnsiTheme="minorEastAsia" w:hint="eastAsia"/>
        </w:rPr>
        <w:t>候補者とで協議を行うものとする。</w:t>
      </w: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891E00" w:rsidRDefault="00891E00"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Default="00C86E22" w:rsidP="009E14E7">
      <w:pPr>
        <w:ind w:left="480" w:hangingChars="200" w:hanging="480"/>
        <w:jc w:val="left"/>
        <w:rPr>
          <w:rFonts w:asciiTheme="minorEastAsia" w:eastAsiaTheme="minorEastAsia" w:hAnsiTheme="minorEastAsia"/>
        </w:rPr>
      </w:pPr>
    </w:p>
    <w:p w:rsidR="00C86E22" w:rsidRPr="002457DC" w:rsidRDefault="00C86E22" w:rsidP="009E14E7">
      <w:pPr>
        <w:ind w:left="480" w:hangingChars="200" w:hanging="480"/>
        <w:jc w:val="left"/>
        <w:rPr>
          <w:rFonts w:asciiTheme="minorEastAsia" w:eastAsiaTheme="minorEastAsia" w:hAnsiTheme="minorEastAsia"/>
        </w:rPr>
      </w:pPr>
    </w:p>
    <w:p w:rsidR="00E40FE7" w:rsidRPr="002457DC" w:rsidRDefault="00E40FE7" w:rsidP="00E40FE7">
      <w:pPr>
        <w:jc w:val="left"/>
        <w:rPr>
          <w:rFonts w:asciiTheme="minorEastAsia" w:eastAsiaTheme="minorEastAsia" w:hAnsiTheme="minorEastAsia"/>
        </w:rPr>
      </w:pPr>
      <w:r w:rsidRPr="002457DC">
        <w:rPr>
          <w:rFonts w:asciiTheme="minorEastAsia" w:eastAsiaTheme="minorEastAsia" w:hAnsiTheme="minorEastAsia" w:hint="eastAsia"/>
        </w:rPr>
        <w:lastRenderedPageBreak/>
        <w:t>（別紙</w:t>
      </w:r>
      <w:r w:rsidR="00895B39" w:rsidRPr="002457DC">
        <w:rPr>
          <w:rFonts w:asciiTheme="minorEastAsia" w:eastAsiaTheme="minorEastAsia" w:hAnsiTheme="minorEastAsia" w:hint="eastAsia"/>
        </w:rPr>
        <w:t>１</w:t>
      </w:r>
      <w:r w:rsidRPr="002457DC">
        <w:rPr>
          <w:rFonts w:asciiTheme="minorEastAsia" w:eastAsiaTheme="minorEastAsia" w:hAnsiTheme="minorEastAsia" w:hint="eastAsia"/>
        </w:rPr>
        <w:t>）</w:t>
      </w:r>
    </w:p>
    <w:p w:rsidR="00E40FE7" w:rsidRPr="002457DC" w:rsidRDefault="00E40FE7" w:rsidP="00E40FE7">
      <w:pPr>
        <w:jc w:val="left"/>
        <w:rPr>
          <w:rFonts w:asciiTheme="minorEastAsia" w:eastAsiaTheme="minorEastAsia" w:hAnsiTheme="minorEastAsia"/>
        </w:rPr>
      </w:pPr>
    </w:p>
    <w:p w:rsidR="00E40FE7" w:rsidRPr="002457DC" w:rsidRDefault="00E40FE7" w:rsidP="00E40FE7">
      <w:pPr>
        <w:jc w:val="center"/>
        <w:rPr>
          <w:rFonts w:asciiTheme="minorEastAsia" w:eastAsiaTheme="minorEastAsia" w:hAnsiTheme="minorEastAsia"/>
          <w:sz w:val="28"/>
        </w:rPr>
      </w:pPr>
      <w:r w:rsidRPr="002457DC">
        <w:rPr>
          <w:rFonts w:asciiTheme="minorEastAsia" w:eastAsiaTheme="minorEastAsia" w:hAnsiTheme="minorEastAsia" w:hint="eastAsia"/>
          <w:sz w:val="28"/>
        </w:rPr>
        <w:t>参　加　表　明　書</w:t>
      </w:r>
    </w:p>
    <w:p w:rsidR="00E40FE7" w:rsidRPr="002457DC" w:rsidRDefault="00E40FE7" w:rsidP="00E40FE7">
      <w:pPr>
        <w:jc w:val="left"/>
        <w:rPr>
          <w:rFonts w:asciiTheme="minorEastAsia" w:eastAsiaTheme="minorEastAsia" w:hAnsiTheme="minorEastAsia"/>
        </w:rPr>
      </w:pPr>
    </w:p>
    <w:p w:rsidR="00E40FE7" w:rsidRPr="002457DC" w:rsidRDefault="00E40FE7" w:rsidP="00E40FE7">
      <w:pPr>
        <w:jc w:val="left"/>
        <w:rPr>
          <w:rFonts w:asciiTheme="minorEastAsia" w:eastAsiaTheme="minorEastAsia" w:hAnsiTheme="minorEastAsia"/>
        </w:rPr>
      </w:pPr>
    </w:p>
    <w:p w:rsidR="00E40FE7" w:rsidRPr="002457DC" w:rsidRDefault="003832E6" w:rsidP="00E40FE7">
      <w:pPr>
        <w:jc w:val="right"/>
        <w:rPr>
          <w:rFonts w:asciiTheme="minorEastAsia" w:eastAsiaTheme="minorEastAsia" w:hAnsiTheme="minorEastAsia"/>
        </w:rPr>
      </w:pPr>
      <w:r>
        <w:rPr>
          <w:rFonts w:asciiTheme="minorEastAsia" w:eastAsiaTheme="minorEastAsia" w:hAnsiTheme="minorEastAsia" w:hint="eastAsia"/>
        </w:rPr>
        <w:t>令和４</w:t>
      </w:r>
      <w:r w:rsidR="00E40FE7" w:rsidRPr="002457DC">
        <w:rPr>
          <w:rFonts w:asciiTheme="minorEastAsia" w:eastAsiaTheme="minorEastAsia" w:hAnsiTheme="minorEastAsia" w:hint="eastAsia"/>
        </w:rPr>
        <w:t>年　　月　　日</w:t>
      </w:r>
    </w:p>
    <w:p w:rsidR="00E40FE7" w:rsidRPr="002457DC" w:rsidRDefault="00E40FE7" w:rsidP="00E40FE7">
      <w:pPr>
        <w:jc w:val="left"/>
        <w:rPr>
          <w:rFonts w:asciiTheme="minorEastAsia" w:eastAsiaTheme="minorEastAsia" w:hAnsiTheme="minorEastAsia"/>
        </w:rPr>
      </w:pPr>
    </w:p>
    <w:p w:rsidR="00E40FE7" w:rsidRPr="002457DC" w:rsidRDefault="00E40FE7" w:rsidP="00E40FE7">
      <w:pPr>
        <w:jc w:val="left"/>
        <w:rPr>
          <w:rFonts w:asciiTheme="minorEastAsia" w:eastAsiaTheme="minorEastAsia" w:hAnsiTheme="minorEastAsia"/>
        </w:rPr>
      </w:pPr>
    </w:p>
    <w:p w:rsidR="00E40FE7" w:rsidRPr="002457DC" w:rsidRDefault="00E40FE7" w:rsidP="00E40FE7">
      <w:pPr>
        <w:jc w:val="left"/>
        <w:rPr>
          <w:rFonts w:asciiTheme="minorEastAsia" w:eastAsiaTheme="minorEastAsia" w:hAnsiTheme="minorEastAsia"/>
        </w:rPr>
      </w:pPr>
      <w:r w:rsidRPr="002457DC">
        <w:rPr>
          <w:rFonts w:asciiTheme="minorEastAsia" w:eastAsiaTheme="minorEastAsia" w:hAnsiTheme="minorEastAsia" w:hint="eastAsia"/>
        </w:rPr>
        <w:t>青森県</w:t>
      </w:r>
      <w:r w:rsidR="003832E6">
        <w:rPr>
          <w:rFonts w:asciiTheme="minorEastAsia" w:eastAsiaTheme="minorEastAsia" w:hAnsiTheme="minorEastAsia" w:hint="eastAsia"/>
        </w:rPr>
        <w:t>食の安全・安心推進</w:t>
      </w:r>
      <w:r w:rsidRPr="002457DC">
        <w:rPr>
          <w:rFonts w:asciiTheme="minorEastAsia" w:eastAsiaTheme="minorEastAsia" w:hAnsiTheme="minorEastAsia" w:hint="eastAsia"/>
        </w:rPr>
        <w:t>課長　殿</w:t>
      </w:r>
    </w:p>
    <w:p w:rsidR="00E40FE7" w:rsidRPr="002457DC" w:rsidRDefault="00E40FE7" w:rsidP="00E40FE7">
      <w:pPr>
        <w:jc w:val="left"/>
        <w:rPr>
          <w:rFonts w:asciiTheme="minorEastAsia" w:eastAsiaTheme="minorEastAsia" w:hAnsiTheme="minorEastAsia"/>
        </w:rPr>
      </w:pPr>
    </w:p>
    <w:p w:rsidR="00E40FE7" w:rsidRPr="002457DC" w:rsidRDefault="00E40FE7" w:rsidP="00E40FE7">
      <w:pPr>
        <w:jc w:val="left"/>
        <w:rPr>
          <w:rFonts w:asciiTheme="minorEastAsia" w:eastAsiaTheme="minorEastAsia" w:hAnsiTheme="minorEastAsia"/>
        </w:rPr>
      </w:pPr>
    </w:p>
    <w:p w:rsidR="00E40FE7" w:rsidRPr="002457DC" w:rsidRDefault="00E40FE7" w:rsidP="00EA36F5">
      <w:pPr>
        <w:spacing w:line="280" w:lineRule="exact"/>
        <w:ind w:leftChars="1600" w:left="3840"/>
        <w:jc w:val="left"/>
        <w:rPr>
          <w:rFonts w:asciiTheme="minorEastAsia" w:eastAsiaTheme="minorEastAsia" w:hAnsiTheme="minorEastAsia"/>
        </w:rPr>
      </w:pPr>
      <w:r w:rsidRPr="002457DC">
        <w:rPr>
          <w:rFonts w:asciiTheme="minorEastAsia" w:eastAsiaTheme="minorEastAsia" w:hAnsiTheme="minorEastAsia" w:hint="eastAsia"/>
        </w:rPr>
        <w:t>住所</w:t>
      </w:r>
    </w:p>
    <w:p w:rsidR="00E40FE7" w:rsidRPr="002457DC" w:rsidRDefault="00E40FE7" w:rsidP="00EA36F5">
      <w:pPr>
        <w:spacing w:line="280" w:lineRule="exact"/>
        <w:ind w:leftChars="1600" w:left="3840"/>
        <w:jc w:val="left"/>
        <w:rPr>
          <w:rFonts w:asciiTheme="minorEastAsia" w:eastAsiaTheme="minorEastAsia" w:hAnsiTheme="minorEastAsia"/>
        </w:rPr>
      </w:pPr>
      <w:r w:rsidRPr="002457DC">
        <w:rPr>
          <w:rFonts w:asciiTheme="minorEastAsia" w:eastAsiaTheme="minorEastAsia" w:hAnsiTheme="minorEastAsia" w:hint="eastAsia"/>
        </w:rPr>
        <w:t xml:space="preserve">商号又は名称　　　　　　　　　　　　</w:t>
      </w:r>
    </w:p>
    <w:p w:rsidR="00846715" w:rsidRPr="002457DC" w:rsidRDefault="00846715" w:rsidP="00EA36F5">
      <w:pPr>
        <w:spacing w:line="280" w:lineRule="exact"/>
        <w:ind w:leftChars="1600" w:left="3840"/>
        <w:jc w:val="left"/>
        <w:rPr>
          <w:rFonts w:asciiTheme="minorEastAsia" w:eastAsiaTheme="minorEastAsia" w:hAnsiTheme="minorEastAsia"/>
        </w:rPr>
      </w:pPr>
    </w:p>
    <w:p w:rsidR="00E40FE7" w:rsidRPr="002457DC" w:rsidRDefault="00E40FE7" w:rsidP="00EA36F5">
      <w:pPr>
        <w:spacing w:line="280" w:lineRule="exact"/>
        <w:ind w:leftChars="1600" w:left="3840"/>
        <w:jc w:val="left"/>
        <w:rPr>
          <w:rFonts w:asciiTheme="minorEastAsia" w:eastAsiaTheme="minorEastAsia" w:hAnsiTheme="minorEastAsia"/>
        </w:rPr>
      </w:pPr>
      <w:r w:rsidRPr="002457DC">
        <w:rPr>
          <w:rFonts w:asciiTheme="minorEastAsia" w:eastAsiaTheme="minorEastAsia" w:hAnsiTheme="minorEastAsia" w:hint="eastAsia"/>
        </w:rPr>
        <w:t>代表者名</w:t>
      </w:r>
    </w:p>
    <w:p w:rsidR="00E40FE7" w:rsidRPr="002457DC" w:rsidRDefault="00E40FE7" w:rsidP="00EA36F5">
      <w:pPr>
        <w:spacing w:line="280" w:lineRule="exact"/>
        <w:jc w:val="left"/>
        <w:rPr>
          <w:rFonts w:asciiTheme="minorEastAsia" w:eastAsiaTheme="minorEastAsia" w:hAnsiTheme="minorEastAsia"/>
        </w:rPr>
      </w:pPr>
    </w:p>
    <w:p w:rsidR="00E40FE7" w:rsidRPr="002457DC" w:rsidRDefault="00E40FE7" w:rsidP="00EA36F5">
      <w:pPr>
        <w:spacing w:line="280" w:lineRule="exact"/>
        <w:jc w:val="left"/>
        <w:rPr>
          <w:rFonts w:asciiTheme="minorEastAsia" w:eastAsiaTheme="minorEastAsia" w:hAnsiTheme="minorEastAsia"/>
        </w:rPr>
      </w:pPr>
    </w:p>
    <w:p w:rsidR="00E40FE7" w:rsidRDefault="00E40FE7" w:rsidP="00E40FE7">
      <w:pPr>
        <w:jc w:val="left"/>
        <w:rPr>
          <w:rFonts w:asciiTheme="minorEastAsia" w:eastAsiaTheme="minorEastAsia" w:hAnsiTheme="minorEastAsia"/>
        </w:rPr>
      </w:pPr>
      <w:r w:rsidRPr="002457DC">
        <w:rPr>
          <w:rFonts w:asciiTheme="minorEastAsia" w:eastAsiaTheme="minorEastAsia" w:hAnsiTheme="minorEastAsia" w:hint="eastAsia"/>
        </w:rPr>
        <w:t xml:space="preserve">　</w:t>
      </w:r>
      <w:r w:rsidR="00E4687E">
        <w:rPr>
          <w:rFonts w:asciiTheme="minorEastAsia" w:eastAsiaTheme="minorEastAsia" w:hAnsiTheme="minorEastAsia" w:hint="eastAsia"/>
        </w:rPr>
        <w:t>令和</w:t>
      </w:r>
      <w:r w:rsidR="003832E6">
        <w:rPr>
          <w:rFonts w:asciiTheme="minorEastAsia" w:eastAsiaTheme="minorEastAsia" w:hAnsiTheme="minorEastAsia" w:hint="eastAsia"/>
        </w:rPr>
        <w:t>４</w:t>
      </w:r>
      <w:r w:rsidRPr="002457DC">
        <w:rPr>
          <w:rFonts w:asciiTheme="minorEastAsia" w:eastAsiaTheme="minorEastAsia" w:hAnsiTheme="minorEastAsia" w:hint="eastAsia"/>
        </w:rPr>
        <w:t>年度</w:t>
      </w:r>
      <w:r w:rsidR="003832E6">
        <w:rPr>
          <w:rFonts w:asciiTheme="minorEastAsia" w:eastAsiaTheme="minorEastAsia" w:hAnsiTheme="minorEastAsia" w:hint="eastAsia"/>
        </w:rPr>
        <w:t>ＩＣＴ等を活用したイノシシ捕獲実証</w:t>
      </w:r>
      <w:r w:rsidRPr="002457DC">
        <w:rPr>
          <w:rFonts w:asciiTheme="minorEastAsia" w:eastAsiaTheme="minorEastAsia" w:hAnsiTheme="minorEastAsia" w:hint="eastAsia"/>
        </w:rPr>
        <w:t>委託業務企画提案競技に参加します。</w:t>
      </w:r>
    </w:p>
    <w:p w:rsidR="00A506F8" w:rsidRDefault="00A506F8" w:rsidP="00E40FE7">
      <w:pPr>
        <w:jc w:val="left"/>
        <w:rPr>
          <w:rFonts w:asciiTheme="minorEastAsia" w:eastAsiaTheme="minorEastAsia" w:hAnsiTheme="minorEastAsia"/>
        </w:rPr>
      </w:pPr>
    </w:p>
    <w:p w:rsidR="00A506F8" w:rsidRDefault="00A506F8" w:rsidP="00A506F8">
      <w:pPr>
        <w:ind w:firstLineChars="100" w:firstLine="240"/>
        <w:jc w:val="left"/>
        <w:rPr>
          <w:rFonts w:asciiTheme="minorEastAsia" w:eastAsiaTheme="minorEastAsia" w:hAnsiTheme="minorEastAsia"/>
        </w:rPr>
      </w:pPr>
      <w:r>
        <w:rPr>
          <w:rFonts w:asciiTheme="minorEastAsia" w:eastAsiaTheme="minorEastAsia" w:hAnsiTheme="minorEastAsia" w:hint="eastAsia"/>
        </w:rPr>
        <w:t>○添付資料</w:t>
      </w:r>
    </w:p>
    <w:p w:rsidR="00A506F8" w:rsidRPr="002457DC" w:rsidRDefault="00A506F8" w:rsidP="00E40FE7">
      <w:pPr>
        <w:jc w:val="left"/>
        <w:rPr>
          <w:rFonts w:asciiTheme="minorEastAsia" w:eastAsiaTheme="minorEastAsia" w:hAnsiTheme="minorEastAsia"/>
        </w:rPr>
      </w:pPr>
      <w:r>
        <w:rPr>
          <w:rFonts w:asciiTheme="minorEastAsia" w:eastAsiaTheme="minorEastAsia" w:hAnsiTheme="minorEastAsia" w:hint="eastAsia"/>
        </w:rPr>
        <w:t xml:space="preserve">　　</w:t>
      </w:r>
      <w:r w:rsidR="003832E6">
        <w:rPr>
          <w:rFonts w:asciiTheme="minorEastAsia" w:eastAsiaTheme="minorEastAsia" w:hAnsiTheme="minorEastAsia" w:hint="eastAsia"/>
        </w:rPr>
        <w:t>ＩＣＴ等の技術活用によるイノシシの捕獲</w:t>
      </w:r>
      <w:r w:rsidR="00406532">
        <w:rPr>
          <w:rFonts w:asciiTheme="minorEastAsia" w:eastAsiaTheme="minorEastAsia" w:hAnsiTheme="minorEastAsia" w:hint="eastAsia"/>
          <w:spacing w:val="-10"/>
          <w:szCs w:val="24"/>
        </w:rPr>
        <w:t>及びデータ解析・提供実績</w:t>
      </w:r>
    </w:p>
    <w:p w:rsidR="00E40FE7" w:rsidRDefault="001F5B2B" w:rsidP="00E40FE7">
      <w:pPr>
        <w:jc w:val="left"/>
        <w:rPr>
          <w:rFonts w:asciiTheme="minorEastAsia" w:eastAsiaTheme="minorEastAsia" w:hAnsiTheme="minorEastAsia"/>
        </w:rPr>
      </w:pPr>
      <w:r>
        <w:rPr>
          <w:rFonts w:asciiTheme="minorEastAsia" w:eastAsiaTheme="minorEastAsia" w:hAnsiTheme="minorEastAsia" w:hint="eastAsia"/>
        </w:rPr>
        <w:t xml:space="preserve">　</w:t>
      </w:r>
      <w:r w:rsidR="0040653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3832E6">
        <w:rPr>
          <w:rFonts w:asciiTheme="minorEastAsia" w:eastAsiaTheme="minorEastAsia" w:hAnsiTheme="minorEastAsia" w:hint="eastAsia"/>
        </w:rPr>
        <w:t>別添</w:t>
      </w:r>
      <w:r w:rsidR="00406532">
        <w:rPr>
          <w:rFonts w:asciiTheme="minorEastAsia" w:eastAsiaTheme="minorEastAsia" w:hAnsiTheme="minorEastAsia" w:hint="eastAsia"/>
        </w:rPr>
        <w:t>資料１</w:t>
      </w:r>
      <w:r>
        <w:rPr>
          <w:rFonts w:asciiTheme="minorEastAsia" w:eastAsiaTheme="minorEastAsia" w:hAnsiTheme="minorEastAsia" w:hint="eastAsia"/>
        </w:rPr>
        <w:t xml:space="preserve">のとおり　　　</w:t>
      </w:r>
    </w:p>
    <w:p w:rsidR="001F5B2B" w:rsidRDefault="001F5B2B" w:rsidP="00E40FE7">
      <w:pPr>
        <w:jc w:val="left"/>
        <w:rPr>
          <w:rFonts w:asciiTheme="minorEastAsia" w:eastAsiaTheme="minorEastAsia" w:hAnsiTheme="minorEastAsia"/>
        </w:rPr>
      </w:pPr>
    </w:p>
    <w:p w:rsidR="00406532" w:rsidRDefault="00406532" w:rsidP="00E40FE7">
      <w:pPr>
        <w:jc w:val="left"/>
        <w:rPr>
          <w:rFonts w:asciiTheme="minorEastAsia" w:eastAsiaTheme="minorEastAsia" w:hAnsiTheme="minorEastAsia"/>
        </w:rPr>
      </w:pPr>
    </w:p>
    <w:p w:rsidR="00406532" w:rsidRPr="00406532" w:rsidRDefault="00406532" w:rsidP="00E40FE7">
      <w:pPr>
        <w:jc w:val="left"/>
        <w:rPr>
          <w:rFonts w:asciiTheme="minorEastAsia" w:eastAsiaTheme="minorEastAsia" w:hAnsiTheme="minorEastAsia"/>
        </w:rPr>
      </w:pPr>
    </w:p>
    <w:p w:rsidR="00E40FE7" w:rsidRPr="002457DC" w:rsidRDefault="00E40FE7" w:rsidP="001F5B2B">
      <w:pPr>
        <w:jc w:val="left"/>
        <w:rPr>
          <w:rFonts w:asciiTheme="minorEastAsia" w:eastAsiaTheme="minorEastAsia" w:hAnsiTheme="minorEastAsia"/>
        </w:rPr>
      </w:pPr>
    </w:p>
    <w:p w:rsidR="00E40FE7" w:rsidRPr="002457DC" w:rsidRDefault="00E40FE7" w:rsidP="00E40FE7">
      <w:pPr>
        <w:ind w:leftChars="1800" w:left="4800" w:hangingChars="200" w:hanging="480"/>
        <w:jc w:val="left"/>
        <w:rPr>
          <w:rFonts w:asciiTheme="minorEastAsia" w:eastAsiaTheme="minorEastAsia" w:hAnsiTheme="minorEastAsia"/>
        </w:rPr>
      </w:pPr>
      <w:r w:rsidRPr="002457DC">
        <w:rPr>
          <w:rFonts w:asciiTheme="minorEastAsia" w:eastAsiaTheme="minorEastAsia" w:hAnsiTheme="minorEastAsia" w:hint="eastAsia"/>
        </w:rPr>
        <w:t>担当者氏名</w:t>
      </w:r>
    </w:p>
    <w:p w:rsidR="00E40FE7" w:rsidRPr="002457DC" w:rsidRDefault="00E40FE7" w:rsidP="00E40FE7">
      <w:pPr>
        <w:ind w:leftChars="1800" w:left="4800" w:hangingChars="200" w:hanging="480"/>
        <w:jc w:val="left"/>
        <w:rPr>
          <w:rFonts w:asciiTheme="minorEastAsia" w:eastAsiaTheme="minorEastAsia" w:hAnsiTheme="minorEastAsia"/>
        </w:rPr>
      </w:pPr>
      <w:r w:rsidRPr="002457DC">
        <w:rPr>
          <w:rFonts w:asciiTheme="minorEastAsia" w:eastAsiaTheme="minorEastAsia" w:hAnsiTheme="minorEastAsia" w:hint="eastAsia"/>
        </w:rPr>
        <w:t>電　話</w:t>
      </w:r>
    </w:p>
    <w:p w:rsidR="00E40FE7" w:rsidRPr="002457DC" w:rsidRDefault="00E40FE7" w:rsidP="00E40FE7">
      <w:pPr>
        <w:ind w:leftChars="1800" w:left="4800" w:hangingChars="200" w:hanging="480"/>
        <w:jc w:val="left"/>
        <w:rPr>
          <w:rFonts w:asciiTheme="minorEastAsia" w:eastAsiaTheme="minorEastAsia" w:hAnsiTheme="minorEastAsia"/>
        </w:rPr>
      </w:pPr>
      <w:r w:rsidRPr="002457DC">
        <w:rPr>
          <w:rFonts w:asciiTheme="minorEastAsia" w:eastAsiaTheme="minorEastAsia" w:hAnsiTheme="minorEastAsia" w:hint="eastAsia"/>
        </w:rPr>
        <w:t>ＦＡＸ</w:t>
      </w:r>
    </w:p>
    <w:p w:rsidR="00895B39" w:rsidRPr="002457DC" w:rsidRDefault="00E40FE7" w:rsidP="001F5B2B">
      <w:pPr>
        <w:ind w:leftChars="1800" w:left="4800" w:hangingChars="200" w:hanging="480"/>
        <w:jc w:val="left"/>
        <w:rPr>
          <w:rFonts w:asciiTheme="minorEastAsia" w:eastAsiaTheme="minorEastAsia" w:hAnsiTheme="minorEastAsia"/>
        </w:rPr>
      </w:pPr>
      <w:r w:rsidRPr="002457DC">
        <w:rPr>
          <w:rFonts w:asciiTheme="minorEastAsia" w:eastAsiaTheme="minorEastAsia" w:hAnsiTheme="minorEastAsia" w:hint="eastAsia"/>
        </w:rPr>
        <w:t>メール</w:t>
      </w:r>
    </w:p>
    <w:p w:rsidR="003619F8" w:rsidRDefault="00895B39" w:rsidP="003619F8">
      <w:pPr>
        <w:widowControl/>
        <w:jc w:val="left"/>
        <w:rPr>
          <w:rFonts w:asciiTheme="minorEastAsia" w:eastAsiaTheme="minorEastAsia" w:hAnsiTheme="minorEastAsia"/>
        </w:rPr>
      </w:pPr>
      <w:r w:rsidRPr="002457DC">
        <w:rPr>
          <w:rFonts w:asciiTheme="minorEastAsia" w:eastAsiaTheme="minorEastAsia" w:hAnsiTheme="minorEastAsia"/>
        </w:rPr>
        <w:br w:type="page"/>
      </w:r>
      <w:r w:rsidR="003619F8">
        <w:rPr>
          <w:rFonts w:asciiTheme="minorEastAsia" w:eastAsiaTheme="minorEastAsia" w:hAnsiTheme="minorEastAsia" w:hint="eastAsia"/>
        </w:rPr>
        <w:lastRenderedPageBreak/>
        <w:t>別添資料１</w:t>
      </w:r>
    </w:p>
    <w:p w:rsidR="003619F8" w:rsidRDefault="003619F8" w:rsidP="003619F8">
      <w:pPr>
        <w:widowControl/>
        <w:jc w:val="left"/>
        <w:rPr>
          <w:rFonts w:asciiTheme="minorEastAsia" w:eastAsiaTheme="minorEastAsia" w:hAnsiTheme="minorEastAsia"/>
        </w:rPr>
      </w:pPr>
    </w:p>
    <w:p w:rsidR="003619F8" w:rsidRDefault="003619F8" w:rsidP="003619F8">
      <w:pPr>
        <w:jc w:val="center"/>
        <w:rPr>
          <w:rFonts w:asciiTheme="minorEastAsia" w:eastAsiaTheme="minorEastAsia" w:hAnsiTheme="minorEastAsia"/>
          <w:spacing w:val="-10"/>
          <w:szCs w:val="24"/>
        </w:rPr>
      </w:pPr>
      <w:r>
        <w:rPr>
          <w:rFonts w:asciiTheme="minorEastAsia" w:eastAsiaTheme="minorEastAsia" w:hAnsiTheme="minorEastAsia" w:hint="eastAsia"/>
        </w:rPr>
        <w:t>ＩＣＴ等の技術活用によるイノシシの捕獲</w:t>
      </w:r>
      <w:r>
        <w:rPr>
          <w:rFonts w:asciiTheme="minorEastAsia" w:eastAsiaTheme="minorEastAsia" w:hAnsiTheme="minorEastAsia" w:hint="eastAsia"/>
          <w:spacing w:val="-10"/>
          <w:szCs w:val="24"/>
        </w:rPr>
        <w:t>及びデータ解析・提供実績</w:t>
      </w:r>
    </w:p>
    <w:p w:rsidR="003619F8" w:rsidRDefault="003619F8" w:rsidP="003619F8">
      <w:pPr>
        <w:jc w:val="center"/>
        <w:rPr>
          <w:rFonts w:asciiTheme="minorEastAsia" w:eastAsiaTheme="minorEastAsia" w:hAnsiTheme="minorEastAsia"/>
          <w:spacing w:val="-10"/>
          <w:szCs w:val="24"/>
        </w:rPr>
      </w:pPr>
    </w:p>
    <w:p w:rsidR="003619F8" w:rsidRDefault="003619F8" w:rsidP="003619F8">
      <w:pPr>
        <w:jc w:val="center"/>
        <w:rPr>
          <w:rFonts w:asciiTheme="minorEastAsia" w:eastAsiaTheme="minorEastAsia" w:hAnsiTheme="minorEastAsia"/>
          <w:spacing w:val="-10"/>
          <w:szCs w:val="24"/>
        </w:rPr>
      </w:pPr>
    </w:p>
    <w:p w:rsidR="003619F8" w:rsidRDefault="003619F8" w:rsidP="003619F8">
      <w:pPr>
        <w:jc w:val="left"/>
        <w:rPr>
          <w:rFonts w:asciiTheme="minorEastAsia" w:eastAsiaTheme="minorEastAsia" w:hAnsiTheme="minorEastAsia"/>
          <w:spacing w:val="-10"/>
          <w:szCs w:val="24"/>
        </w:rPr>
      </w:pPr>
      <w:r>
        <w:rPr>
          <w:rFonts w:asciiTheme="minorEastAsia" w:eastAsiaTheme="minorEastAsia" w:hAnsiTheme="minorEastAsia" w:hint="eastAsia"/>
          <w:spacing w:val="-10"/>
          <w:szCs w:val="24"/>
        </w:rPr>
        <w:t>１　ＩＣＴ等の技術活用によるイノシシの捕獲実績（直近３か年）</w:t>
      </w:r>
    </w:p>
    <w:p w:rsidR="003619F8" w:rsidRDefault="003619F8" w:rsidP="003619F8">
      <w:pPr>
        <w:rPr>
          <w:rFonts w:asciiTheme="minorEastAsia" w:eastAsiaTheme="minorEastAsia" w:hAnsiTheme="minorEastAsia"/>
          <w:spacing w:val="-10"/>
          <w:szCs w:val="24"/>
        </w:rPr>
      </w:pPr>
      <w:r>
        <w:rPr>
          <w:rFonts w:asciiTheme="minorEastAsia" w:eastAsiaTheme="minorEastAsia" w:hAnsiTheme="minorEastAsia" w:hint="eastAsia"/>
          <w:spacing w:val="-10"/>
          <w:szCs w:val="24"/>
        </w:rPr>
        <w:t>※１　実施地域は日本国内における市町村名又は一般的な地域名を記載すること。</w:t>
      </w:r>
    </w:p>
    <w:p w:rsidR="003619F8" w:rsidRDefault="003619F8" w:rsidP="003619F8">
      <w:pPr>
        <w:rPr>
          <w:rFonts w:asciiTheme="minorEastAsia" w:eastAsiaTheme="minorEastAsia" w:hAnsiTheme="minorEastAsia"/>
          <w:spacing w:val="-10"/>
          <w:szCs w:val="24"/>
        </w:rPr>
      </w:pPr>
      <w:r>
        <w:rPr>
          <w:rFonts w:asciiTheme="minorEastAsia" w:eastAsiaTheme="minorEastAsia" w:hAnsiTheme="minorEastAsia" w:hint="eastAsia"/>
          <w:spacing w:val="-10"/>
          <w:szCs w:val="24"/>
        </w:rPr>
        <w:t>※２　活用したＩＣＴ等の技術内容については、商品名又は一般名称、活用内容（記載例：わなの</w:t>
      </w:r>
    </w:p>
    <w:p w:rsidR="003619F8" w:rsidRDefault="003619F8" w:rsidP="003619F8">
      <w:pPr>
        <w:ind w:firstLineChars="300" w:firstLine="660"/>
        <w:rPr>
          <w:rFonts w:asciiTheme="minorEastAsia" w:eastAsiaTheme="minorEastAsia" w:hAnsiTheme="minorEastAsia"/>
          <w:spacing w:val="-10"/>
          <w:szCs w:val="24"/>
        </w:rPr>
      </w:pPr>
      <w:r>
        <w:rPr>
          <w:rFonts w:asciiTheme="minorEastAsia" w:eastAsiaTheme="minorEastAsia" w:hAnsiTheme="minorEastAsia" w:hint="eastAsia"/>
          <w:spacing w:val="-10"/>
          <w:szCs w:val="24"/>
        </w:rPr>
        <w:t>設置場所検討に活用、わなと併用して活用等）及び使用したわなの種類等（箱わな、くくり</w:t>
      </w:r>
    </w:p>
    <w:p w:rsidR="003619F8" w:rsidRDefault="003619F8" w:rsidP="003619F8">
      <w:pPr>
        <w:ind w:firstLineChars="300" w:firstLine="660"/>
        <w:rPr>
          <w:rFonts w:asciiTheme="minorEastAsia" w:eastAsiaTheme="minorEastAsia" w:hAnsiTheme="minorEastAsia"/>
          <w:spacing w:val="-10"/>
          <w:szCs w:val="24"/>
        </w:rPr>
      </w:pPr>
      <w:r>
        <w:rPr>
          <w:rFonts w:asciiTheme="minorEastAsia" w:eastAsiaTheme="minorEastAsia" w:hAnsiTheme="minorEastAsia" w:hint="eastAsia"/>
          <w:spacing w:val="-10"/>
          <w:szCs w:val="24"/>
        </w:rPr>
        <w:t>わな、銃器など）を記載すること。</w:t>
      </w:r>
    </w:p>
    <w:p w:rsidR="003619F8" w:rsidRDefault="003619F8" w:rsidP="003619F8">
      <w:pPr>
        <w:rPr>
          <w:rFonts w:asciiTheme="minorEastAsia" w:eastAsiaTheme="minorEastAsia" w:hAnsiTheme="minorEastAsia"/>
          <w:spacing w:val="-10"/>
          <w:szCs w:val="24"/>
        </w:rPr>
      </w:pPr>
      <w:r>
        <w:rPr>
          <w:rFonts w:asciiTheme="minorEastAsia" w:eastAsiaTheme="minorEastAsia" w:hAnsiTheme="minorEastAsia" w:hint="eastAsia"/>
          <w:spacing w:val="-10"/>
          <w:szCs w:val="24"/>
        </w:rPr>
        <w:t>※３　捕獲頭数は、幼獣・成獣の区別なく記載すること。</w:t>
      </w:r>
    </w:p>
    <w:p w:rsidR="003619F8" w:rsidRDefault="003619F8" w:rsidP="003619F8">
      <w:pPr>
        <w:rPr>
          <w:rFonts w:asciiTheme="minorEastAsia" w:eastAsiaTheme="minorEastAsia" w:hAnsiTheme="minorEastAsia"/>
          <w:spacing w:val="-10"/>
          <w:szCs w:val="24"/>
        </w:rPr>
      </w:pPr>
      <w:r>
        <w:rPr>
          <w:rFonts w:asciiTheme="minorEastAsia" w:eastAsiaTheme="minorEastAsia" w:hAnsiTheme="minorEastAsia" w:hint="eastAsia"/>
          <w:spacing w:val="-10"/>
          <w:szCs w:val="24"/>
        </w:rPr>
        <w:t>※４　国又は地方公共団体の事業として実施した場合は、備考欄に当該事業名を記載すること。な</w:t>
      </w:r>
    </w:p>
    <w:p w:rsidR="003619F8" w:rsidRDefault="003619F8" w:rsidP="003619F8">
      <w:pPr>
        <w:ind w:firstLineChars="200" w:firstLine="440"/>
        <w:rPr>
          <w:rFonts w:asciiTheme="minorEastAsia" w:eastAsiaTheme="minorEastAsia" w:hAnsiTheme="minorEastAsia"/>
          <w:spacing w:val="-10"/>
          <w:szCs w:val="24"/>
        </w:rPr>
      </w:pPr>
      <w:r>
        <w:rPr>
          <w:rFonts w:asciiTheme="minorEastAsia" w:eastAsiaTheme="minorEastAsia" w:hAnsiTheme="minorEastAsia" w:hint="eastAsia"/>
          <w:spacing w:val="-10"/>
          <w:szCs w:val="24"/>
        </w:rPr>
        <w:t>お、契約内容の取り決め等により、事業名の記載ができない場合は、国又は地方公共団体名の</w:t>
      </w:r>
    </w:p>
    <w:p w:rsidR="003619F8" w:rsidRDefault="003619F8" w:rsidP="003619F8">
      <w:pPr>
        <w:ind w:firstLineChars="200" w:firstLine="440"/>
        <w:rPr>
          <w:rFonts w:asciiTheme="minorEastAsia" w:eastAsiaTheme="minorEastAsia" w:hAnsiTheme="minorEastAsia"/>
          <w:spacing w:val="-10"/>
          <w:szCs w:val="24"/>
        </w:rPr>
      </w:pPr>
      <w:r>
        <w:rPr>
          <w:rFonts w:asciiTheme="minorEastAsia" w:eastAsiaTheme="minorEastAsia" w:hAnsiTheme="minorEastAsia" w:hint="eastAsia"/>
          <w:spacing w:val="-10"/>
          <w:szCs w:val="24"/>
        </w:rPr>
        <w:t>みを記載すること。</w:t>
      </w:r>
    </w:p>
    <w:p w:rsidR="003619F8" w:rsidRDefault="003619F8" w:rsidP="003619F8">
      <w:pPr>
        <w:rPr>
          <w:rFonts w:asciiTheme="minorEastAsia" w:eastAsiaTheme="minorEastAsia" w:hAnsiTheme="minorEastAsia"/>
          <w:spacing w:val="-10"/>
          <w:szCs w:val="24"/>
        </w:rPr>
      </w:pPr>
    </w:p>
    <w:p w:rsidR="003619F8" w:rsidRDefault="003619F8" w:rsidP="003619F8">
      <w:pPr>
        <w:jc w:val="left"/>
        <w:rPr>
          <w:rFonts w:asciiTheme="minorEastAsia" w:eastAsiaTheme="minorEastAsia" w:hAnsiTheme="minorEastAsia"/>
          <w:spacing w:val="-10"/>
          <w:szCs w:val="24"/>
        </w:rPr>
      </w:pPr>
      <w:r>
        <w:rPr>
          <w:rFonts w:asciiTheme="minorEastAsia" w:eastAsiaTheme="minorEastAsia" w:hAnsiTheme="minorEastAsia" w:hint="eastAsia"/>
          <w:spacing w:val="-10"/>
          <w:szCs w:val="24"/>
        </w:rPr>
        <w:t>２　データ解析・提供実績</w:t>
      </w:r>
    </w:p>
    <w:tbl>
      <w:tblPr>
        <w:tblStyle w:val="a9"/>
        <w:tblpPr w:leftFromText="142" w:rightFromText="142" w:vertAnchor="page" w:horzAnchor="margin" w:tblpY="3766"/>
        <w:tblW w:w="9629" w:type="dxa"/>
        <w:tblLook w:val="04A0" w:firstRow="1" w:lastRow="0" w:firstColumn="1" w:lastColumn="0" w:noHBand="0" w:noVBand="1"/>
      </w:tblPr>
      <w:tblGrid>
        <w:gridCol w:w="846"/>
        <w:gridCol w:w="1276"/>
        <w:gridCol w:w="3118"/>
        <w:gridCol w:w="851"/>
        <w:gridCol w:w="3538"/>
      </w:tblGrid>
      <w:tr w:rsidR="003619F8" w:rsidRPr="002457DC" w:rsidTr="000964A7">
        <w:tc>
          <w:tcPr>
            <w:tcW w:w="846" w:type="dxa"/>
          </w:tcPr>
          <w:p w:rsidR="003619F8" w:rsidRPr="002457DC" w:rsidRDefault="003619F8" w:rsidP="000964A7">
            <w:pPr>
              <w:widowControl/>
              <w:jc w:val="center"/>
              <w:rPr>
                <w:rFonts w:asciiTheme="minorEastAsia" w:eastAsiaTheme="minorEastAsia" w:hAnsiTheme="minorEastAsia"/>
              </w:rPr>
            </w:pPr>
            <w:r>
              <w:rPr>
                <w:rFonts w:asciiTheme="minorEastAsia" w:eastAsiaTheme="minorEastAsia" w:hAnsiTheme="minorEastAsia" w:hint="eastAsia"/>
              </w:rPr>
              <w:t>年度</w:t>
            </w:r>
          </w:p>
        </w:tc>
        <w:tc>
          <w:tcPr>
            <w:tcW w:w="1276" w:type="dxa"/>
          </w:tcPr>
          <w:p w:rsidR="003619F8" w:rsidRDefault="003619F8" w:rsidP="000964A7">
            <w:pPr>
              <w:widowControl/>
              <w:jc w:val="center"/>
              <w:rPr>
                <w:rFonts w:asciiTheme="minorEastAsia" w:eastAsiaTheme="minorEastAsia" w:hAnsiTheme="minorEastAsia"/>
              </w:rPr>
            </w:pPr>
            <w:r>
              <w:rPr>
                <w:rFonts w:asciiTheme="minorEastAsia" w:eastAsiaTheme="minorEastAsia" w:hAnsiTheme="minorEastAsia" w:hint="eastAsia"/>
              </w:rPr>
              <w:t>実施地域</w:t>
            </w:r>
          </w:p>
        </w:tc>
        <w:tc>
          <w:tcPr>
            <w:tcW w:w="3118" w:type="dxa"/>
          </w:tcPr>
          <w:p w:rsidR="003619F8" w:rsidRDefault="003619F8" w:rsidP="000964A7">
            <w:pPr>
              <w:widowControl/>
              <w:jc w:val="center"/>
              <w:rPr>
                <w:rFonts w:asciiTheme="minorEastAsia" w:eastAsiaTheme="minorEastAsia" w:hAnsiTheme="minorEastAsia"/>
              </w:rPr>
            </w:pPr>
            <w:r>
              <w:rPr>
                <w:rFonts w:asciiTheme="minorEastAsia" w:eastAsiaTheme="minorEastAsia" w:hAnsiTheme="minorEastAsia" w:hint="eastAsia"/>
              </w:rPr>
              <w:t>活用したＩＣＴ等の</w:t>
            </w:r>
          </w:p>
          <w:p w:rsidR="003619F8" w:rsidRPr="002457DC" w:rsidRDefault="003619F8" w:rsidP="000964A7">
            <w:pPr>
              <w:widowControl/>
              <w:jc w:val="center"/>
              <w:rPr>
                <w:rFonts w:asciiTheme="minorEastAsia" w:eastAsiaTheme="minorEastAsia" w:hAnsiTheme="minorEastAsia"/>
              </w:rPr>
            </w:pPr>
            <w:r>
              <w:rPr>
                <w:rFonts w:asciiTheme="minorEastAsia" w:eastAsiaTheme="minorEastAsia" w:hAnsiTheme="minorEastAsia" w:hint="eastAsia"/>
              </w:rPr>
              <w:t>技術内容</w:t>
            </w:r>
          </w:p>
        </w:tc>
        <w:tc>
          <w:tcPr>
            <w:tcW w:w="851" w:type="dxa"/>
          </w:tcPr>
          <w:p w:rsidR="003619F8" w:rsidRPr="002457DC" w:rsidRDefault="003619F8" w:rsidP="000964A7">
            <w:pPr>
              <w:widowControl/>
              <w:jc w:val="center"/>
              <w:rPr>
                <w:rFonts w:asciiTheme="minorEastAsia" w:eastAsiaTheme="minorEastAsia" w:hAnsiTheme="minorEastAsia"/>
              </w:rPr>
            </w:pPr>
            <w:r>
              <w:rPr>
                <w:rFonts w:asciiTheme="minorEastAsia" w:eastAsiaTheme="minorEastAsia" w:hAnsiTheme="minorEastAsia" w:hint="eastAsia"/>
              </w:rPr>
              <w:t>捕獲頭数</w:t>
            </w:r>
          </w:p>
        </w:tc>
        <w:tc>
          <w:tcPr>
            <w:tcW w:w="3538" w:type="dxa"/>
          </w:tcPr>
          <w:p w:rsidR="003619F8" w:rsidRDefault="003619F8" w:rsidP="000964A7">
            <w:pPr>
              <w:widowControl/>
              <w:jc w:val="center"/>
              <w:rPr>
                <w:rFonts w:asciiTheme="minorEastAsia" w:eastAsiaTheme="minorEastAsia" w:hAnsiTheme="minorEastAsia"/>
              </w:rPr>
            </w:pPr>
            <w:r>
              <w:rPr>
                <w:rFonts w:asciiTheme="minorEastAsia" w:eastAsiaTheme="minorEastAsia" w:hAnsiTheme="minorEastAsia" w:hint="eastAsia"/>
              </w:rPr>
              <w:t>備考</w:t>
            </w:r>
          </w:p>
        </w:tc>
      </w:tr>
      <w:tr w:rsidR="003619F8" w:rsidRPr="002457DC" w:rsidTr="000964A7">
        <w:trPr>
          <w:trHeight w:val="737"/>
        </w:trPr>
        <w:tc>
          <w:tcPr>
            <w:tcW w:w="846" w:type="dxa"/>
          </w:tcPr>
          <w:p w:rsidR="003619F8" w:rsidRPr="002457DC" w:rsidRDefault="003619F8" w:rsidP="000964A7">
            <w:pPr>
              <w:widowControl/>
              <w:rPr>
                <w:rFonts w:asciiTheme="minorEastAsia" w:eastAsiaTheme="minorEastAsia" w:hAnsiTheme="minorEastAsia"/>
              </w:rPr>
            </w:pPr>
          </w:p>
        </w:tc>
        <w:tc>
          <w:tcPr>
            <w:tcW w:w="1276" w:type="dxa"/>
          </w:tcPr>
          <w:p w:rsidR="003619F8" w:rsidRPr="002457DC" w:rsidRDefault="003619F8" w:rsidP="000964A7">
            <w:pPr>
              <w:widowControl/>
              <w:jc w:val="center"/>
              <w:rPr>
                <w:rFonts w:asciiTheme="minorEastAsia" w:eastAsiaTheme="minorEastAsia" w:hAnsiTheme="minorEastAsia"/>
              </w:rPr>
            </w:pPr>
          </w:p>
        </w:tc>
        <w:tc>
          <w:tcPr>
            <w:tcW w:w="3118" w:type="dxa"/>
          </w:tcPr>
          <w:p w:rsidR="003619F8" w:rsidRPr="002457DC" w:rsidRDefault="003619F8" w:rsidP="000964A7">
            <w:pPr>
              <w:widowControl/>
              <w:jc w:val="center"/>
              <w:rPr>
                <w:rFonts w:asciiTheme="minorEastAsia" w:eastAsiaTheme="minorEastAsia" w:hAnsiTheme="minorEastAsia"/>
              </w:rPr>
            </w:pPr>
          </w:p>
        </w:tc>
        <w:tc>
          <w:tcPr>
            <w:tcW w:w="851" w:type="dxa"/>
          </w:tcPr>
          <w:p w:rsidR="003619F8" w:rsidRPr="002457DC" w:rsidRDefault="003619F8" w:rsidP="000964A7">
            <w:pPr>
              <w:widowControl/>
              <w:jc w:val="center"/>
              <w:rPr>
                <w:rFonts w:asciiTheme="minorEastAsia" w:eastAsiaTheme="minorEastAsia" w:hAnsiTheme="minorEastAsia"/>
              </w:rPr>
            </w:pPr>
          </w:p>
        </w:tc>
        <w:tc>
          <w:tcPr>
            <w:tcW w:w="3538" w:type="dxa"/>
          </w:tcPr>
          <w:p w:rsidR="003619F8" w:rsidRPr="002457DC" w:rsidRDefault="003619F8" w:rsidP="000964A7">
            <w:pPr>
              <w:widowControl/>
              <w:jc w:val="center"/>
              <w:rPr>
                <w:rFonts w:asciiTheme="minorEastAsia" w:eastAsiaTheme="minorEastAsia" w:hAnsiTheme="minorEastAsia"/>
              </w:rPr>
            </w:pPr>
          </w:p>
        </w:tc>
      </w:tr>
      <w:tr w:rsidR="003619F8" w:rsidRPr="002457DC" w:rsidTr="000964A7">
        <w:trPr>
          <w:trHeight w:val="737"/>
        </w:trPr>
        <w:tc>
          <w:tcPr>
            <w:tcW w:w="846" w:type="dxa"/>
          </w:tcPr>
          <w:p w:rsidR="003619F8" w:rsidRPr="002457DC" w:rsidRDefault="003619F8" w:rsidP="000964A7">
            <w:pPr>
              <w:widowControl/>
              <w:rPr>
                <w:rFonts w:asciiTheme="minorEastAsia" w:eastAsiaTheme="minorEastAsia" w:hAnsiTheme="minorEastAsia"/>
              </w:rPr>
            </w:pPr>
          </w:p>
        </w:tc>
        <w:tc>
          <w:tcPr>
            <w:tcW w:w="1276" w:type="dxa"/>
          </w:tcPr>
          <w:p w:rsidR="003619F8" w:rsidRPr="002457DC" w:rsidRDefault="003619F8" w:rsidP="000964A7">
            <w:pPr>
              <w:widowControl/>
              <w:rPr>
                <w:rFonts w:asciiTheme="minorEastAsia" w:eastAsiaTheme="minorEastAsia" w:hAnsiTheme="minorEastAsia"/>
              </w:rPr>
            </w:pPr>
          </w:p>
        </w:tc>
        <w:tc>
          <w:tcPr>
            <w:tcW w:w="3118" w:type="dxa"/>
          </w:tcPr>
          <w:p w:rsidR="003619F8" w:rsidRPr="002457DC" w:rsidRDefault="003619F8" w:rsidP="000964A7">
            <w:pPr>
              <w:widowControl/>
              <w:rPr>
                <w:rFonts w:asciiTheme="minorEastAsia" w:eastAsiaTheme="minorEastAsia" w:hAnsiTheme="minorEastAsia"/>
              </w:rPr>
            </w:pPr>
          </w:p>
        </w:tc>
        <w:tc>
          <w:tcPr>
            <w:tcW w:w="851" w:type="dxa"/>
          </w:tcPr>
          <w:p w:rsidR="003619F8" w:rsidRPr="002457DC" w:rsidRDefault="003619F8" w:rsidP="000964A7">
            <w:pPr>
              <w:widowControl/>
              <w:jc w:val="center"/>
              <w:rPr>
                <w:rFonts w:asciiTheme="minorEastAsia" w:eastAsiaTheme="minorEastAsia" w:hAnsiTheme="minorEastAsia"/>
              </w:rPr>
            </w:pPr>
          </w:p>
        </w:tc>
        <w:tc>
          <w:tcPr>
            <w:tcW w:w="3538" w:type="dxa"/>
          </w:tcPr>
          <w:p w:rsidR="003619F8" w:rsidRPr="002457DC" w:rsidRDefault="003619F8" w:rsidP="000964A7">
            <w:pPr>
              <w:widowControl/>
              <w:jc w:val="center"/>
              <w:rPr>
                <w:rFonts w:asciiTheme="minorEastAsia" w:eastAsiaTheme="minorEastAsia" w:hAnsiTheme="minorEastAsia"/>
              </w:rPr>
            </w:pPr>
          </w:p>
        </w:tc>
      </w:tr>
      <w:tr w:rsidR="003619F8" w:rsidRPr="002457DC" w:rsidTr="000964A7">
        <w:trPr>
          <w:trHeight w:val="737"/>
        </w:trPr>
        <w:tc>
          <w:tcPr>
            <w:tcW w:w="846" w:type="dxa"/>
          </w:tcPr>
          <w:p w:rsidR="003619F8" w:rsidRPr="002457DC" w:rsidRDefault="003619F8" w:rsidP="000964A7">
            <w:pPr>
              <w:widowControl/>
              <w:rPr>
                <w:rFonts w:asciiTheme="minorEastAsia" w:eastAsiaTheme="minorEastAsia" w:hAnsiTheme="minorEastAsia"/>
              </w:rPr>
            </w:pPr>
          </w:p>
        </w:tc>
        <w:tc>
          <w:tcPr>
            <w:tcW w:w="1276" w:type="dxa"/>
          </w:tcPr>
          <w:p w:rsidR="003619F8" w:rsidRPr="002457DC" w:rsidRDefault="003619F8" w:rsidP="000964A7">
            <w:pPr>
              <w:widowControl/>
              <w:rPr>
                <w:rFonts w:asciiTheme="minorEastAsia" w:eastAsiaTheme="minorEastAsia" w:hAnsiTheme="minorEastAsia"/>
              </w:rPr>
            </w:pPr>
          </w:p>
        </w:tc>
        <w:tc>
          <w:tcPr>
            <w:tcW w:w="3118" w:type="dxa"/>
          </w:tcPr>
          <w:p w:rsidR="003619F8" w:rsidRPr="002457DC" w:rsidRDefault="003619F8" w:rsidP="000964A7">
            <w:pPr>
              <w:widowControl/>
              <w:rPr>
                <w:rFonts w:asciiTheme="minorEastAsia" w:eastAsiaTheme="minorEastAsia" w:hAnsiTheme="minorEastAsia"/>
              </w:rPr>
            </w:pPr>
          </w:p>
        </w:tc>
        <w:tc>
          <w:tcPr>
            <w:tcW w:w="851" w:type="dxa"/>
          </w:tcPr>
          <w:p w:rsidR="003619F8" w:rsidRPr="002457DC" w:rsidRDefault="003619F8" w:rsidP="000964A7">
            <w:pPr>
              <w:widowControl/>
              <w:jc w:val="center"/>
              <w:rPr>
                <w:rFonts w:asciiTheme="minorEastAsia" w:eastAsiaTheme="minorEastAsia" w:hAnsiTheme="minorEastAsia"/>
              </w:rPr>
            </w:pPr>
          </w:p>
        </w:tc>
        <w:tc>
          <w:tcPr>
            <w:tcW w:w="3538" w:type="dxa"/>
          </w:tcPr>
          <w:p w:rsidR="003619F8" w:rsidRPr="002457DC" w:rsidRDefault="003619F8" w:rsidP="000964A7">
            <w:pPr>
              <w:widowControl/>
              <w:jc w:val="center"/>
              <w:rPr>
                <w:rFonts w:asciiTheme="minorEastAsia" w:eastAsiaTheme="minorEastAsia" w:hAnsiTheme="minorEastAsia"/>
              </w:rPr>
            </w:pPr>
          </w:p>
        </w:tc>
      </w:tr>
    </w:tbl>
    <w:tbl>
      <w:tblPr>
        <w:tblStyle w:val="a9"/>
        <w:tblpPr w:leftFromText="142" w:rightFromText="142" w:vertAnchor="page" w:horzAnchor="margin" w:tblpY="10426"/>
        <w:tblW w:w="9634" w:type="dxa"/>
        <w:tblLook w:val="04A0" w:firstRow="1" w:lastRow="0" w:firstColumn="1" w:lastColumn="0" w:noHBand="0" w:noVBand="1"/>
      </w:tblPr>
      <w:tblGrid>
        <w:gridCol w:w="846"/>
        <w:gridCol w:w="4678"/>
        <w:gridCol w:w="4110"/>
      </w:tblGrid>
      <w:tr w:rsidR="003619F8" w:rsidRPr="002457DC" w:rsidTr="000964A7">
        <w:tc>
          <w:tcPr>
            <w:tcW w:w="846" w:type="dxa"/>
          </w:tcPr>
          <w:p w:rsidR="003619F8" w:rsidRPr="002457DC" w:rsidRDefault="003619F8" w:rsidP="000964A7">
            <w:pPr>
              <w:widowControl/>
              <w:jc w:val="center"/>
              <w:rPr>
                <w:rFonts w:asciiTheme="minorEastAsia" w:eastAsiaTheme="minorEastAsia" w:hAnsiTheme="minorEastAsia"/>
              </w:rPr>
            </w:pPr>
            <w:r>
              <w:rPr>
                <w:rFonts w:asciiTheme="minorEastAsia" w:eastAsiaTheme="minorEastAsia" w:hAnsiTheme="minorEastAsia" w:hint="eastAsia"/>
              </w:rPr>
              <w:t>年度</w:t>
            </w:r>
          </w:p>
        </w:tc>
        <w:tc>
          <w:tcPr>
            <w:tcW w:w="4678" w:type="dxa"/>
          </w:tcPr>
          <w:p w:rsidR="003619F8" w:rsidRDefault="003619F8" w:rsidP="000964A7">
            <w:pPr>
              <w:widowControl/>
              <w:jc w:val="center"/>
              <w:rPr>
                <w:rFonts w:asciiTheme="minorEastAsia" w:eastAsiaTheme="minorEastAsia" w:hAnsiTheme="minorEastAsia"/>
              </w:rPr>
            </w:pPr>
            <w:r>
              <w:rPr>
                <w:rFonts w:asciiTheme="minorEastAsia" w:eastAsiaTheme="minorEastAsia" w:hAnsiTheme="minorEastAsia" w:hint="eastAsia"/>
              </w:rPr>
              <w:t>データ解析・提供内容</w:t>
            </w:r>
          </w:p>
        </w:tc>
        <w:tc>
          <w:tcPr>
            <w:tcW w:w="4110" w:type="dxa"/>
          </w:tcPr>
          <w:p w:rsidR="003619F8" w:rsidRDefault="003619F8" w:rsidP="000964A7">
            <w:pPr>
              <w:widowControl/>
              <w:jc w:val="center"/>
              <w:rPr>
                <w:rFonts w:asciiTheme="minorEastAsia" w:eastAsiaTheme="minorEastAsia" w:hAnsiTheme="minorEastAsia"/>
              </w:rPr>
            </w:pPr>
            <w:r>
              <w:rPr>
                <w:rFonts w:asciiTheme="minorEastAsia" w:eastAsiaTheme="minorEastAsia" w:hAnsiTheme="minorEastAsia" w:hint="eastAsia"/>
              </w:rPr>
              <w:t>備考</w:t>
            </w:r>
          </w:p>
        </w:tc>
      </w:tr>
      <w:tr w:rsidR="003619F8" w:rsidRPr="002457DC" w:rsidTr="000964A7">
        <w:trPr>
          <w:trHeight w:val="737"/>
        </w:trPr>
        <w:tc>
          <w:tcPr>
            <w:tcW w:w="846" w:type="dxa"/>
          </w:tcPr>
          <w:p w:rsidR="003619F8" w:rsidRPr="002457DC" w:rsidRDefault="003619F8" w:rsidP="000964A7">
            <w:pPr>
              <w:widowControl/>
              <w:rPr>
                <w:rFonts w:asciiTheme="minorEastAsia" w:eastAsiaTheme="minorEastAsia" w:hAnsiTheme="minorEastAsia"/>
              </w:rPr>
            </w:pPr>
          </w:p>
        </w:tc>
        <w:tc>
          <w:tcPr>
            <w:tcW w:w="4678" w:type="dxa"/>
          </w:tcPr>
          <w:p w:rsidR="003619F8" w:rsidRPr="002457DC" w:rsidRDefault="003619F8" w:rsidP="000964A7">
            <w:pPr>
              <w:widowControl/>
              <w:rPr>
                <w:rFonts w:asciiTheme="minorEastAsia" w:eastAsiaTheme="minorEastAsia" w:hAnsiTheme="minorEastAsia"/>
              </w:rPr>
            </w:pPr>
          </w:p>
        </w:tc>
        <w:tc>
          <w:tcPr>
            <w:tcW w:w="4110" w:type="dxa"/>
          </w:tcPr>
          <w:p w:rsidR="003619F8" w:rsidRPr="002457DC" w:rsidRDefault="003619F8" w:rsidP="000964A7">
            <w:pPr>
              <w:widowControl/>
              <w:jc w:val="center"/>
              <w:rPr>
                <w:rFonts w:asciiTheme="minorEastAsia" w:eastAsiaTheme="minorEastAsia" w:hAnsiTheme="minorEastAsia"/>
              </w:rPr>
            </w:pPr>
          </w:p>
        </w:tc>
      </w:tr>
      <w:tr w:rsidR="003619F8" w:rsidRPr="002457DC" w:rsidTr="000964A7">
        <w:trPr>
          <w:trHeight w:val="737"/>
        </w:trPr>
        <w:tc>
          <w:tcPr>
            <w:tcW w:w="846" w:type="dxa"/>
          </w:tcPr>
          <w:p w:rsidR="003619F8" w:rsidRPr="002457DC" w:rsidRDefault="003619F8" w:rsidP="000964A7">
            <w:pPr>
              <w:widowControl/>
              <w:rPr>
                <w:rFonts w:asciiTheme="minorEastAsia" w:eastAsiaTheme="minorEastAsia" w:hAnsiTheme="minorEastAsia"/>
              </w:rPr>
            </w:pPr>
          </w:p>
        </w:tc>
        <w:tc>
          <w:tcPr>
            <w:tcW w:w="4678" w:type="dxa"/>
          </w:tcPr>
          <w:p w:rsidR="003619F8" w:rsidRPr="002457DC" w:rsidRDefault="003619F8" w:rsidP="000964A7">
            <w:pPr>
              <w:widowControl/>
              <w:rPr>
                <w:rFonts w:asciiTheme="minorEastAsia" w:eastAsiaTheme="minorEastAsia" w:hAnsiTheme="minorEastAsia"/>
              </w:rPr>
            </w:pPr>
          </w:p>
        </w:tc>
        <w:tc>
          <w:tcPr>
            <w:tcW w:w="4110" w:type="dxa"/>
          </w:tcPr>
          <w:p w:rsidR="003619F8" w:rsidRPr="002457DC" w:rsidRDefault="003619F8" w:rsidP="000964A7">
            <w:pPr>
              <w:widowControl/>
              <w:jc w:val="center"/>
              <w:rPr>
                <w:rFonts w:asciiTheme="minorEastAsia" w:eastAsiaTheme="minorEastAsia" w:hAnsiTheme="minorEastAsia"/>
              </w:rPr>
            </w:pPr>
          </w:p>
        </w:tc>
      </w:tr>
      <w:tr w:rsidR="003619F8" w:rsidRPr="002457DC" w:rsidTr="000964A7">
        <w:trPr>
          <w:trHeight w:val="737"/>
        </w:trPr>
        <w:tc>
          <w:tcPr>
            <w:tcW w:w="846" w:type="dxa"/>
          </w:tcPr>
          <w:p w:rsidR="003619F8" w:rsidRPr="002457DC" w:rsidRDefault="003619F8" w:rsidP="000964A7">
            <w:pPr>
              <w:widowControl/>
              <w:rPr>
                <w:rFonts w:asciiTheme="minorEastAsia" w:eastAsiaTheme="minorEastAsia" w:hAnsiTheme="minorEastAsia"/>
              </w:rPr>
            </w:pPr>
          </w:p>
        </w:tc>
        <w:tc>
          <w:tcPr>
            <w:tcW w:w="4678" w:type="dxa"/>
          </w:tcPr>
          <w:p w:rsidR="003619F8" w:rsidRPr="002457DC" w:rsidRDefault="003619F8" w:rsidP="000964A7">
            <w:pPr>
              <w:widowControl/>
              <w:rPr>
                <w:rFonts w:asciiTheme="minorEastAsia" w:eastAsiaTheme="minorEastAsia" w:hAnsiTheme="minorEastAsia"/>
              </w:rPr>
            </w:pPr>
          </w:p>
        </w:tc>
        <w:tc>
          <w:tcPr>
            <w:tcW w:w="4110" w:type="dxa"/>
          </w:tcPr>
          <w:p w:rsidR="003619F8" w:rsidRPr="002457DC" w:rsidRDefault="003619F8" w:rsidP="000964A7">
            <w:pPr>
              <w:widowControl/>
              <w:jc w:val="center"/>
              <w:rPr>
                <w:rFonts w:asciiTheme="minorEastAsia" w:eastAsiaTheme="minorEastAsia" w:hAnsiTheme="minorEastAsia"/>
              </w:rPr>
            </w:pPr>
          </w:p>
        </w:tc>
      </w:tr>
    </w:tbl>
    <w:p w:rsidR="003619F8" w:rsidRDefault="003619F8" w:rsidP="003619F8">
      <w:pPr>
        <w:rPr>
          <w:rFonts w:asciiTheme="minorEastAsia" w:eastAsiaTheme="minorEastAsia" w:hAnsiTheme="minorEastAsia"/>
          <w:spacing w:val="-10"/>
          <w:szCs w:val="24"/>
        </w:rPr>
      </w:pPr>
      <w:r>
        <w:rPr>
          <w:rFonts w:asciiTheme="minorEastAsia" w:eastAsiaTheme="minorEastAsia" w:hAnsiTheme="minorEastAsia" w:hint="eastAsia"/>
          <w:spacing w:val="-10"/>
          <w:szCs w:val="24"/>
        </w:rPr>
        <w:t>※１　イノシシに限定しない。</w:t>
      </w:r>
    </w:p>
    <w:p w:rsidR="003619F8" w:rsidRDefault="003619F8" w:rsidP="003619F8">
      <w:pPr>
        <w:rPr>
          <w:rFonts w:asciiTheme="minorEastAsia" w:eastAsiaTheme="minorEastAsia" w:hAnsiTheme="minorEastAsia"/>
          <w:spacing w:val="-10"/>
          <w:szCs w:val="24"/>
        </w:rPr>
      </w:pPr>
      <w:r>
        <w:rPr>
          <w:rFonts w:asciiTheme="minorEastAsia" w:eastAsiaTheme="minorEastAsia" w:hAnsiTheme="minorEastAsia" w:hint="eastAsia"/>
          <w:spacing w:val="-10"/>
          <w:szCs w:val="24"/>
        </w:rPr>
        <w:t>※２　データ解析・提供内容については、解析した内容（記載例：イノシシの生息範囲、生息密度</w:t>
      </w:r>
    </w:p>
    <w:p w:rsidR="003619F8" w:rsidRDefault="003619F8" w:rsidP="003619F8">
      <w:pPr>
        <w:rPr>
          <w:rFonts w:asciiTheme="minorEastAsia" w:eastAsiaTheme="minorEastAsia" w:hAnsiTheme="minorEastAsia"/>
          <w:spacing w:val="-10"/>
          <w:szCs w:val="24"/>
        </w:rPr>
      </w:pPr>
      <w:r>
        <w:rPr>
          <w:rFonts w:asciiTheme="minorEastAsia" w:eastAsiaTheme="minorEastAsia" w:hAnsiTheme="minorEastAsia" w:hint="eastAsia"/>
          <w:spacing w:val="-10"/>
          <w:szCs w:val="24"/>
        </w:rPr>
        <w:t xml:space="preserve">　　の推定等）を記載すること。</w:t>
      </w:r>
    </w:p>
    <w:p w:rsidR="003619F8" w:rsidRDefault="003619F8" w:rsidP="003619F8">
      <w:pPr>
        <w:rPr>
          <w:rFonts w:asciiTheme="minorEastAsia" w:eastAsiaTheme="minorEastAsia" w:hAnsiTheme="minorEastAsia"/>
          <w:spacing w:val="-10"/>
          <w:szCs w:val="24"/>
        </w:rPr>
      </w:pPr>
      <w:r>
        <w:rPr>
          <w:rFonts w:asciiTheme="minorEastAsia" w:eastAsiaTheme="minorEastAsia" w:hAnsiTheme="minorEastAsia" w:hint="eastAsia"/>
          <w:spacing w:val="-10"/>
          <w:szCs w:val="24"/>
        </w:rPr>
        <w:t>※３　報告書等（論文含む。）及び報告（発表）先の名称を備考に記載すること。</w:t>
      </w:r>
    </w:p>
    <w:p w:rsidR="003619F8" w:rsidRDefault="003619F8" w:rsidP="003619F8">
      <w:pPr>
        <w:rPr>
          <w:rFonts w:asciiTheme="minorEastAsia" w:eastAsiaTheme="minorEastAsia" w:hAnsiTheme="minorEastAsia"/>
          <w:spacing w:val="-10"/>
          <w:szCs w:val="24"/>
        </w:rPr>
      </w:pPr>
    </w:p>
    <w:p w:rsidR="003619F8" w:rsidRPr="003619F8" w:rsidRDefault="003619F8" w:rsidP="003619F8">
      <w:pPr>
        <w:rPr>
          <w:rFonts w:asciiTheme="minorEastAsia" w:eastAsiaTheme="minorEastAsia" w:hAnsiTheme="minorEastAsia" w:hint="eastAsia"/>
          <w:spacing w:val="-10"/>
          <w:szCs w:val="24"/>
        </w:rPr>
      </w:pPr>
      <w:bookmarkStart w:id="0" w:name="_GoBack"/>
      <w:bookmarkEnd w:id="0"/>
    </w:p>
    <w:p w:rsidR="00270C75" w:rsidRPr="002457DC" w:rsidRDefault="00895B39" w:rsidP="003C6B65">
      <w:pPr>
        <w:widowControl/>
        <w:jc w:val="left"/>
        <w:rPr>
          <w:rFonts w:asciiTheme="minorEastAsia" w:eastAsiaTheme="minorEastAsia" w:hAnsiTheme="minorEastAsia"/>
        </w:rPr>
      </w:pPr>
      <w:r w:rsidRPr="002457DC">
        <w:rPr>
          <w:rFonts w:asciiTheme="minorEastAsia" w:eastAsiaTheme="minorEastAsia" w:hAnsiTheme="minorEastAsia" w:hint="eastAsia"/>
        </w:rPr>
        <w:lastRenderedPageBreak/>
        <w:t>（別紙２）</w:t>
      </w:r>
    </w:p>
    <w:p w:rsidR="003C6B65" w:rsidRPr="002457DC" w:rsidRDefault="003C6B65" w:rsidP="003C6B65">
      <w:pPr>
        <w:widowControl/>
        <w:jc w:val="left"/>
        <w:rPr>
          <w:rFonts w:asciiTheme="minorEastAsia" w:eastAsiaTheme="minorEastAsia" w:hAnsiTheme="minorEastAsia"/>
        </w:rPr>
      </w:pPr>
    </w:p>
    <w:p w:rsidR="003C6B65" w:rsidRPr="002457DC" w:rsidRDefault="00D20000" w:rsidP="003C6B65">
      <w:pPr>
        <w:widowControl/>
        <w:jc w:val="center"/>
        <w:rPr>
          <w:rFonts w:asciiTheme="minorEastAsia" w:eastAsiaTheme="minorEastAsia" w:hAnsiTheme="minorEastAsia"/>
          <w:spacing w:val="-10"/>
          <w:sz w:val="28"/>
          <w:szCs w:val="28"/>
        </w:rPr>
      </w:pPr>
      <w:r w:rsidRPr="002457DC">
        <w:rPr>
          <w:rFonts w:asciiTheme="minorEastAsia" w:eastAsiaTheme="minorEastAsia" w:hAnsiTheme="minorEastAsia" w:hint="eastAsia"/>
          <w:sz w:val="28"/>
          <w:szCs w:val="28"/>
        </w:rPr>
        <w:t xml:space="preserve">　</w:t>
      </w:r>
      <w:r w:rsidR="00406532">
        <w:rPr>
          <w:rFonts w:asciiTheme="minorEastAsia" w:eastAsiaTheme="minorEastAsia" w:hAnsiTheme="minorEastAsia" w:hint="eastAsia"/>
          <w:sz w:val="28"/>
          <w:szCs w:val="28"/>
        </w:rPr>
        <w:t>令和４</w:t>
      </w:r>
      <w:r w:rsidRPr="002457DC">
        <w:rPr>
          <w:rFonts w:asciiTheme="minorEastAsia" w:eastAsiaTheme="minorEastAsia" w:hAnsiTheme="minorEastAsia" w:hint="eastAsia"/>
          <w:sz w:val="28"/>
          <w:szCs w:val="28"/>
        </w:rPr>
        <w:t>年度</w:t>
      </w:r>
      <w:r w:rsidR="00406532">
        <w:rPr>
          <w:rFonts w:asciiTheme="minorEastAsia" w:eastAsiaTheme="minorEastAsia" w:hAnsiTheme="minorEastAsia" w:hint="eastAsia"/>
          <w:sz w:val="28"/>
          <w:szCs w:val="28"/>
        </w:rPr>
        <w:t>ＩＣＴ等を活用したイノシシ捕獲実証</w:t>
      </w:r>
      <w:r w:rsidRPr="002457DC">
        <w:rPr>
          <w:rFonts w:asciiTheme="minorEastAsia" w:eastAsiaTheme="minorEastAsia" w:hAnsiTheme="minorEastAsia" w:hint="eastAsia"/>
          <w:sz w:val="28"/>
          <w:szCs w:val="28"/>
        </w:rPr>
        <w:t>委託業務企画提案内容</w:t>
      </w:r>
    </w:p>
    <w:p w:rsidR="003C6B65" w:rsidRPr="002457DC" w:rsidRDefault="003C6B65" w:rsidP="003C6B65">
      <w:pPr>
        <w:widowControl/>
        <w:jc w:val="center"/>
        <w:rPr>
          <w:rFonts w:asciiTheme="minorEastAsia" w:eastAsiaTheme="minorEastAsia" w:hAnsiTheme="minorEastAsia"/>
          <w:spacing w:val="-10"/>
          <w:szCs w:val="24"/>
        </w:rPr>
      </w:pPr>
    </w:p>
    <w:tbl>
      <w:tblPr>
        <w:tblStyle w:val="a9"/>
        <w:tblW w:w="9645" w:type="dxa"/>
        <w:tblLook w:val="04A0" w:firstRow="1" w:lastRow="0" w:firstColumn="1" w:lastColumn="0" w:noHBand="0" w:noVBand="1"/>
      </w:tblPr>
      <w:tblGrid>
        <w:gridCol w:w="2772"/>
        <w:gridCol w:w="3894"/>
        <w:gridCol w:w="2979"/>
      </w:tblGrid>
      <w:tr w:rsidR="002457DC" w:rsidRPr="002457DC" w:rsidTr="00406532">
        <w:tc>
          <w:tcPr>
            <w:tcW w:w="2772" w:type="dxa"/>
          </w:tcPr>
          <w:p w:rsidR="000B095B" w:rsidRPr="002457DC" w:rsidRDefault="000B095B" w:rsidP="003C6B65">
            <w:pPr>
              <w:widowControl/>
              <w:jc w:val="center"/>
              <w:rPr>
                <w:rFonts w:asciiTheme="minorEastAsia" w:eastAsiaTheme="minorEastAsia" w:hAnsiTheme="minorEastAsia"/>
              </w:rPr>
            </w:pPr>
            <w:r w:rsidRPr="002457DC">
              <w:rPr>
                <w:rFonts w:asciiTheme="minorEastAsia" w:eastAsiaTheme="minorEastAsia" w:hAnsiTheme="minorEastAsia" w:hint="eastAsia"/>
              </w:rPr>
              <w:t>企画提案項目</w:t>
            </w:r>
          </w:p>
        </w:tc>
        <w:tc>
          <w:tcPr>
            <w:tcW w:w="3894" w:type="dxa"/>
          </w:tcPr>
          <w:p w:rsidR="000B095B" w:rsidRPr="002457DC" w:rsidRDefault="000B095B" w:rsidP="003C6B65">
            <w:pPr>
              <w:widowControl/>
              <w:jc w:val="center"/>
              <w:rPr>
                <w:rFonts w:asciiTheme="minorEastAsia" w:eastAsiaTheme="minorEastAsia" w:hAnsiTheme="minorEastAsia"/>
              </w:rPr>
            </w:pPr>
            <w:r w:rsidRPr="002457DC">
              <w:rPr>
                <w:rFonts w:asciiTheme="minorEastAsia" w:eastAsiaTheme="minorEastAsia" w:hAnsiTheme="minorEastAsia" w:hint="eastAsia"/>
              </w:rPr>
              <w:t>内容</w:t>
            </w:r>
          </w:p>
        </w:tc>
        <w:tc>
          <w:tcPr>
            <w:tcW w:w="2979" w:type="dxa"/>
          </w:tcPr>
          <w:p w:rsidR="000B095B" w:rsidRPr="002457DC" w:rsidRDefault="000B095B" w:rsidP="003C6B65">
            <w:pPr>
              <w:widowControl/>
              <w:jc w:val="center"/>
              <w:rPr>
                <w:rFonts w:asciiTheme="minorEastAsia" w:eastAsiaTheme="minorEastAsia" w:hAnsiTheme="minorEastAsia"/>
              </w:rPr>
            </w:pPr>
            <w:r w:rsidRPr="002457DC">
              <w:rPr>
                <w:rFonts w:asciiTheme="minorEastAsia" w:eastAsiaTheme="minorEastAsia" w:hAnsiTheme="minorEastAsia" w:hint="eastAsia"/>
              </w:rPr>
              <w:t>設定理由</w:t>
            </w:r>
          </w:p>
        </w:tc>
      </w:tr>
      <w:tr w:rsidR="00406532" w:rsidRPr="002457DC" w:rsidTr="00406532">
        <w:trPr>
          <w:trHeight w:val="737"/>
        </w:trPr>
        <w:tc>
          <w:tcPr>
            <w:tcW w:w="2772" w:type="dxa"/>
          </w:tcPr>
          <w:p w:rsidR="00406532" w:rsidRPr="002457DC" w:rsidRDefault="00406532" w:rsidP="00406532">
            <w:pPr>
              <w:widowControl/>
              <w:rPr>
                <w:rFonts w:asciiTheme="minorEastAsia" w:eastAsiaTheme="minorEastAsia" w:hAnsiTheme="minorEastAsia"/>
              </w:rPr>
            </w:pPr>
            <w:r>
              <w:rPr>
                <w:rFonts w:asciiTheme="minorEastAsia" w:eastAsiaTheme="minorEastAsia" w:hAnsiTheme="minorEastAsia" w:hint="eastAsia"/>
              </w:rPr>
              <w:t>捕獲実証</w:t>
            </w:r>
          </w:p>
        </w:tc>
        <w:tc>
          <w:tcPr>
            <w:tcW w:w="3894" w:type="dxa"/>
          </w:tcPr>
          <w:p w:rsidR="00406532" w:rsidRPr="002457DC" w:rsidRDefault="00406532" w:rsidP="003C6B65">
            <w:pPr>
              <w:widowControl/>
              <w:jc w:val="center"/>
              <w:rPr>
                <w:rFonts w:asciiTheme="minorEastAsia" w:eastAsiaTheme="minorEastAsia" w:hAnsiTheme="minorEastAsia"/>
              </w:rPr>
            </w:pPr>
          </w:p>
        </w:tc>
        <w:tc>
          <w:tcPr>
            <w:tcW w:w="2979" w:type="dxa"/>
          </w:tcPr>
          <w:p w:rsidR="00406532" w:rsidRPr="002457DC" w:rsidRDefault="00406532" w:rsidP="003C6B65">
            <w:pPr>
              <w:widowControl/>
              <w:jc w:val="center"/>
              <w:rPr>
                <w:rFonts w:asciiTheme="minorEastAsia" w:eastAsiaTheme="minorEastAsia" w:hAnsiTheme="minorEastAsia"/>
              </w:rPr>
            </w:pPr>
          </w:p>
        </w:tc>
      </w:tr>
      <w:tr w:rsidR="00406532" w:rsidRPr="002457DC" w:rsidTr="00406532">
        <w:trPr>
          <w:trHeight w:val="737"/>
        </w:trPr>
        <w:tc>
          <w:tcPr>
            <w:tcW w:w="2772" w:type="dxa"/>
          </w:tcPr>
          <w:p w:rsidR="00406532" w:rsidRPr="002457DC" w:rsidRDefault="00406532" w:rsidP="00406532">
            <w:pPr>
              <w:widowControl/>
              <w:rPr>
                <w:rFonts w:asciiTheme="minorEastAsia" w:eastAsiaTheme="minorEastAsia" w:hAnsiTheme="minorEastAsia"/>
              </w:rPr>
            </w:pPr>
            <w:r>
              <w:rPr>
                <w:rFonts w:asciiTheme="minorEastAsia" w:eastAsiaTheme="minorEastAsia" w:hAnsiTheme="minorEastAsia" w:hint="eastAsia"/>
              </w:rPr>
              <w:t>研修及び結果報告会の開催</w:t>
            </w:r>
          </w:p>
        </w:tc>
        <w:tc>
          <w:tcPr>
            <w:tcW w:w="3894" w:type="dxa"/>
          </w:tcPr>
          <w:p w:rsidR="00406532" w:rsidRPr="002457DC" w:rsidRDefault="00406532" w:rsidP="00E4687E">
            <w:pPr>
              <w:widowControl/>
              <w:rPr>
                <w:rFonts w:asciiTheme="minorEastAsia" w:eastAsiaTheme="minorEastAsia" w:hAnsiTheme="minorEastAsia"/>
              </w:rPr>
            </w:pPr>
          </w:p>
        </w:tc>
        <w:tc>
          <w:tcPr>
            <w:tcW w:w="2979" w:type="dxa"/>
          </w:tcPr>
          <w:p w:rsidR="00406532" w:rsidRPr="002457DC" w:rsidRDefault="00406532" w:rsidP="003C6B65">
            <w:pPr>
              <w:widowControl/>
              <w:jc w:val="center"/>
              <w:rPr>
                <w:rFonts w:asciiTheme="minorEastAsia" w:eastAsiaTheme="minorEastAsia" w:hAnsiTheme="minorEastAsia"/>
              </w:rPr>
            </w:pPr>
          </w:p>
        </w:tc>
      </w:tr>
    </w:tbl>
    <w:p w:rsidR="000B095B" w:rsidRPr="002457DC" w:rsidRDefault="000B095B" w:rsidP="000B095B">
      <w:pPr>
        <w:widowControl/>
        <w:jc w:val="left"/>
        <w:rPr>
          <w:rFonts w:asciiTheme="minorEastAsia" w:eastAsiaTheme="minorEastAsia" w:hAnsiTheme="minorEastAsia"/>
        </w:rPr>
      </w:pPr>
      <w:r w:rsidRPr="002457DC">
        <w:rPr>
          <w:rFonts w:asciiTheme="minorEastAsia" w:eastAsiaTheme="minorEastAsia" w:hAnsiTheme="minorEastAsia" w:hint="eastAsia"/>
        </w:rPr>
        <w:t>＊１　記載内容に合わせて適宜項目幅を調整してください</w:t>
      </w:r>
      <w:r w:rsidR="00D20000" w:rsidRPr="002457DC">
        <w:rPr>
          <w:rFonts w:asciiTheme="minorEastAsia" w:eastAsiaTheme="minorEastAsia" w:hAnsiTheme="minorEastAsia" w:hint="eastAsia"/>
        </w:rPr>
        <w:t>（複数ページ可）</w:t>
      </w:r>
    </w:p>
    <w:p w:rsidR="00C82135" w:rsidRPr="002457DC" w:rsidRDefault="000B095B" w:rsidP="000B095B">
      <w:pPr>
        <w:widowControl/>
        <w:jc w:val="left"/>
        <w:rPr>
          <w:rFonts w:asciiTheme="minorEastAsia" w:eastAsiaTheme="minorEastAsia" w:hAnsiTheme="minorEastAsia"/>
        </w:rPr>
      </w:pPr>
      <w:r w:rsidRPr="002457DC">
        <w:rPr>
          <w:rFonts w:asciiTheme="minorEastAsia" w:eastAsiaTheme="minorEastAsia" w:hAnsiTheme="minorEastAsia" w:hint="eastAsia"/>
        </w:rPr>
        <w:t xml:space="preserve">＊２　</w:t>
      </w:r>
      <w:r w:rsidR="003C6B65" w:rsidRPr="002457DC">
        <w:rPr>
          <w:rFonts w:asciiTheme="minorEastAsia" w:eastAsiaTheme="minorEastAsia" w:hAnsiTheme="minorEastAsia" w:hint="eastAsia"/>
        </w:rPr>
        <w:t>写真、図面</w:t>
      </w:r>
      <w:r w:rsidR="0013489E" w:rsidRPr="002457DC">
        <w:rPr>
          <w:rFonts w:asciiTheme="minorEastAsia" w:eastAsiaTheme="minorEastAsia" w:hAnsiTheme="minorEastAsia" w:hint="eastAsia"/>
        </w:rPr>
        <w:t>、参考資料</w:t>
      </w:r>
      <w:r w:rsidR="003C6B65" w:rsidRPr="002457DC">
        <w:rPr>
          <w:rFonts w:asciiTheme="minorEastAsia" w:eastAsiaTheme="minorEastAsia" w:hAnsiTheme="minorEastAsia" w:hint="eastAsia"/>
        </w:rPr>
        <w:t>等は別途</w:t>
      </w:r>
      <w:r w:rsidRPr="002457DC">
        <w:rPr>
          <w:rFonts w:asciiTheme="minorEastAsia" w:eastAsiaTheme="minorEastAsia" w:hAnsiTheme="minorEastAsia" w:hint="eastAsia"/>
        </w:rPr>
        <w:t>添付してください。</w:t>
      </w:r>
    </w:p>
    <w:p w:rsidR="004534A1" w:rsidRDefault="004534A1" w:rsidP="000A4548">
      <w:pPr>
        <w:widowControl/>
        <w:jc w:val="left"/>
        <w:rPr>
          <w:rFonts w:asciiTheme="minorEastAsia" w:eastAsiaTheme="minorEastAsia" w:hAnsiTheme="minorEastAsia"/>
        </w:rPr>
      </w:pPr>
    </w:p>
    <w:p w:rsidR="004534A1" w:rsidRDefault="004534A1" w:rsidP="000A4548">
      <w:pPr>
        <w:widowControl/>
        <w:jc w:val="left"/>
        <w:rPr>
          <w:rFonts w:asciiTheme="minorEastAsia" w:eastAsiaTheme="minorEastAsia" w:hAnsiTheme="minorEastAsia"/>
        </w:rPr>
      </w:pPr>
    </w:p>
    <w:p w:rsidR="004534A1" w:rsidRDefault="004534A1" w:rsidP="000A4548">
      <w:pPr>
        <w:widowControl/>
        <w:jc w:val="left"/>
        <w:rPr>
          <w:rFonts w:asciiTheme="minorEastAsia" w:eastAsiaTheme="minorEastAsia" w:hAnsiTheme="minorEastAsia"/>
        </w:rPr>
      </w:pPr>
    </w:p>
    <w:p w:rsidR="004534A1" w:rsidRDefault="004534A1" w:rsidP="000A4548">
      <w:pPr>
        <w:widowControl/>
        <w:jc w:val="left"/>
        <w:rPr>
          <w:rFonts w:asciiTheme="minorEastAsia" w:eastAsiaTheme="minorEastAsia" w:hAnsiTheme="minorEastAsia"/>
        </w:rPr>
      </w:pPr>
    </w:p>
    <w:p w:rsidR="004534A1" w:rsidRDefault="004534A1" w:rsidP="000A4548">
      <w:pPr>
        <w:widowControl/>
        <w:jc w:val="left"/>
        <w:rPr>
          <w:rFonts w:asciiTheme="minorEastAsia" w:eastAsiaTheme="minorEastAsia" w:hAnsiTheme="minorEastAsia"/>
        </w:rPr>
      </w:pPr>
    </w:p>
    <w:p w:rsidR="004534A1" w:rsidRDefault="004534A1" w:rsidP="000A4548">
      <w:pPr>
        <w:widowControl/>
        <w:jc w:val="left"/>
        <w:rPr>
          <w:rFonts w:asciiTheme="minorEastAsia" w:eastAsiaTheme="minorEastAsia" w:hAnsiTheme="minorEastAsia"/>
        </w:rPr>
      </w:pPr>
    </w:p>
    <w:p w:rsidR="004534A1" w:rsidRDefault="004534A1" w:rsidP="000A4548">
      <w:pPr>
        <w:widowControl/>
        <w:jc w:val="left"/>
        <w:rPr>
          <w:rFonts w:asciiTheme="minorEastAsia" w:eastAsiaTheme="minorEastAsia" w:hAnsiTheme="minorEastAsia"/>
        </w:rPr>
      </w:pPr>
    </w:p>
    <w:p w:rsidR="004534A1" w:rsidRDefault="004534A1" w:rsidP="000A4548">
      <w:pPr>
        <w:widowControl/>
        <w:jc w:val="left"/>
        <w:rPr>
          <w:rFonts w:asciiTheme="minorEastAsia" w:eastAsiaTheme="minorEastAsia" w:hAnsiTheme="minorEastAsia"/>
        </w:rPr>
      </w:pPr>
    </w:p>
    <w:p w:rsidR="004534A1" w:rsidRDefault="004534A1" w:rsidP="000A4548">
      <w:pPr>
        <w:widowControl/>
        <w:jc w:val="left"/>
        <w:rPr>
          <w:rFonts w:asciiTheme="minorEastAsia" w:eastAsiaTheme="minorEastAsia" w:hAnsiTheme="minorEastAsia"/>
        </w:rPr>
      </w:pPr>
    </w:p>
    <w:p w:rsidR="004534A1" w:rsidRDefault="004534A1" w:rsidP="000A4548">
      <w:pPr>
        <w:widowControl/>
        <w:jc w:val="left"/>
        <w:rPr>
          <w:rFonts w:asciiTheme="minorEastAsia" w:eastAsiaTheme="minorEastAsia" w:hAnsiTheme="minorEastAsia"/>
        </w:rPr>
      </w:pPr>
    </w:p>
    <w:p w:rsidR="004534A1" w:rsidRDefault="004534A1" w:rsidP="000A4548">
      <w:pPr>
        <w:widowControl/>
        <w:jc w:val="left"/>
        <w:rPr>
          <w:rFonts w:asciiTheme="minorEastAsia" w:eastAsiaTheme="minorEastAsia" w:hAnsiTheme="minorEastAsia"/>
        </w:rPr>
      </w:pPr>
    </w:p>
    <w:p w:rsidR="004534A1" w:rsidRDefault="004534A1" w:rsidP="000A4548">
      <w:pPr>
        <w:widowControl/>
        <w:jc w:val="left"/>
        <w:rPr>
          <w:rFonts w:asciiTheme="minorEastAsia" w:eastAsiaTheme="minorEastAsia" w:hAnsiTheme="minorEastAsia"/>
        </w:rPr>
      </w:pPr>
    </w:p>
    <w:p w:rsidR="004534A1" w:rsidRDefault="004534A1" w:rsidP="000A4548">
      <w:pPr>
        <w:widowControl/>
        <w:jc w:val="left"/>
        <w:rPr>
          <w:rFonts w:asciiTheme="minorEastAsia" w:eastAsiaTheme="minorEastAsia" w:hAnsiTheme="minorEastAsia"/>
        </w:rPr>
      </w:pPr>
    </w:p>
    <w:p w:rsidR="004534A1" w:rsidRDefault="004534A1" w:rsidP="000A4548">
      <w:pPr>
        <w:widowControl/>
        <w:jc w:val="left"/>
        <w:rPr>
          <w:rFonts w:asciiTheme="minorEastAsia" w:eastAsiaTheme="minorEastAsia" w:hAnsiTheme="minorEastAsia"/>
        </w:rPr>
      </w:pPr>
    </w:p>
    <w:p w:rsidR="004534A1" w:rsidRDefault="004534A1" w:rsidP="000A4548">
      <w:pPr>
        <w:widowControl/>
        <w:jc w:val="left"/>
        <w:rPr>
          <w:rFonts w:asciiTheme="minorEastAsia" w:eastAsiaTheme="minorEastAsia" w:hAnsiTheme="minorEastAsia"/>
        </w:rPr>
      </w:pPr>
    </w:p>
    <w:p w:rsidR="004534A1" w:rsidRDefault="004534A1" w:rsidP="000A4548">
      <w:pPr>
        <w:widowControl/>
        <w:jc w:val="left"/>
        <w:rPr>
          <w:rFonts w:asciiTheme="minorEastAsia" w:eastAsiaTheme="minorEastAsia" w:hAnsiTheme="minorEastAsia"/>
        </w:rPr>
      </w:pPr>
    </w:p>
    <w:p w:rsidR="004534A1" w:rsidRDefault="004534A1" w:rsidP="000A4548">
      <w:pPr>
        <w:widowControl/>
        <w:jc w:val="left"/>
        <w:rPr>
          <w:rFonts w:asciiTheme="minorEastAsia" w:eastAsiaTheme="minorEastAsia" w:hAnsiTheme="minorEastAsia"/>
        </w:rPr>
      </w:pPr>
    </w:p>
    <w:p w:rsidR="004534A1" w:rsidRDefault="004534A1" w:rsidP="000A4548">
      <w:pPr>
        <w:widowControl/>
        <w:jc w:val="left"/>
        <w:rPr>
          <w:rFonts w:asciiTheme="minorEastAsia" w:eastAsiaTheme="minorEastAsia" w:hAnsiTheme="minorEastAsia"/>
        </w:rPr>
      </w:pPr>
    </w:p>
    <w:p w:rsidR="004534A1" w:rsidRDefault="004534A1" w:rsidP="000A4548">
      <w:pPr>
        <w:widowControl/>
        <w:jc w:val="left"/>
        <w:rPr>
          <w:rFonts w:asciiTheme="minorEastAsia" w:eastAsiaTheme="minorEastAsia" w:hAnsiTheme="minorEastAsia"/>
        </w:rPr>
      </w:pPr>
    </w:p>
    <w:p w:rsidR="004534A1" w:rsidRDefault="004534A1" w:rsidP="000A4548">
      <w:pPr>
        <w:widowControl/>
        <w:jc w:val="left"/>
        <w:rPr>
          <w:rFonts w:asciiTheme="minorEastAsia" w:eastAsiaTheme="minorEastAsia" w:hAnsiTheme="minorEastAsia"/>
        </w:rPr>
      </w:pPr>
    </w:p>
    <w:p w:rsidR="004534A1" w:rsidRDefault="004534A1" w:rsidP="000A4548">
      <w:pPr>
        <w:widowControl/>
        <w:jc w:val="left"/>
        <w:rPr>
          <w:rFonts w:asciiTheme="minorEastAsia" w:eastAsiaTheme="minorEastAsia" w:hAnsiTheme="minorEastAsia"/>
        </w:rPr>
      </w:pPr>
    </w:p>
    <w:p w:rsidR="004534A1" w:rsidRDefault="004534A1" w:rsidP="000A4548">
      <w:pPr>
        <w:widowControl/>
        <w:jc w:val="left"/>
        <w:rPr>
          <w:rFonts w:asciiTheme="minorEastAsia" w:eastAsiaTheme="minorEastAsia" w:hAnsiTheme="minorEastAsia"/>
        </w:rPr>
      </w:pPr>
    </w:p>
    <w:p w:rsidR="004534A1" w:rsidRDefault="004534A1" w:rsidP="000A4548">
      <w:pPr>
        <w:widowControl/>
        <w:jc w:val="left"/>
        <w:rPr>
          <w:rFonts w:asciiTheme="minorEastAsia" w:eastAsiaTheme="minorEastAsia" w:hAnsiTheme="minorEastAsia"/>
        </w:rPr>
      </w:pPr>
    </w:p>
    <w:p w:rsidR="004534A1" w:rsidRDefault="004534A1" w:rsidP="000A4548">
      <w:pPr>
        <w:widowControl/>
        <w:jc w:val="left"/>
        <w:rPr>
          <w:rFonts w:asciiTheme="minorEastAsia" w:eastAsiaTheme="minorEastAsia" w:hAnsiTheme="minorEastAsia"/>
        </w:rPr>
      </w:pPr>
    </w:p>
    <w:p w:rsidR="004534A1" w:rsidRDefault="004534A1" w:rsidP="000A4548">
      <w:pPr>
        <w:widowControl/>
        <w:jc w:val="left"/>
        <w:rPr>
          <w:rFonts w:asciiTheme="minorEastAsia" w:eastAsiaTheme="minorEastAsia" w:hAnsiTheme="minorEastAsia"/>
        </w:rPr>
      </w:pPr>
    </w:p>
    <w:p w:rsidR="004534A1" w:rsidRDefault="004534A1" w:rsidP="000A4548">
      <w:pPr>
        <w:widowControl/>
        <w:jc w:val="left"/>
        <w:rPr>
          <w:rFonts w:asciiTheme="minorEastAsia" w:eastAsiaTheme="minorEastAsia" w:hAnsiTheme="minorEastAsia"/>
        </w:rPr>
      </w:pPr>
    </w:p>
    <w:sectPr w:rsidR="004534A1" w:rsidSect="007D7241">
      <w:headerReference w:type="default" r:id="rId8"/>
      <w:footerReference w:type="default" r:id="rId9"/>
      <w:pgSz w:w="11906" w:h="16838" w:code="9"/>
      <w:pgMar w:top="1440" w:right="1133" w:bottom="1440"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FAB" w:rsidRDefault="007A1FAB" w:rsidP="00C44A38">
      <w:r>
        <w:separator/>
      </w:r>
    </w:p>
  </w:endnote>
  <w:endnote w:type="continuationSeparator" w:id="0">
    <w:p w:rsidR="007A1FAB" w:rsidRDefault="007A1FAB" w:rsidP="00C4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427659"/>
      <w:docPartObj>
        <w:docPartGallery w:val="Page Numbers (Bottom of Page)"/>
        <w:docPartUnique/>
      </w:docPartObj>
    </w:sdtPr>
    <w:sdtEndPr/>
    <w:sdtContent>
      <w:p w:rsidR="009E14E7" w:rsidRDefault="009E14E7">
        <w:pPr>
          <w:pStyle w:val="a5"/>
          <w:jc w:val="center"/>
        </w:pPr>
        <w:r>
          <w:fldChar w:fldCharType="begin"/>
        </w:r>
        <w:r>
          <w:instrText>PAGE   \* MERGEFORMAT</w:instrText>
        </w:r>
        <w:r>
          <w:fldChar w:fldCharType="separate"/>
        </w:r>
        <w:r w:rsidR="003619F8" w:rsidRPr="003619F8">
          <w:rPr>
            <w:noProof/>
            <w:lang w:val="ja-JP"/>
          </w:rPr>
          <w:t>6</w:t>
        </w:r>
        <w:r>
          <w:fldChar w:fldCharType="end"/>
        </w:r>
      </w:p>
    </w:sdtContent>
  </w:sdt>
  <w:p w:rsidR="009E14E7" w:rsidRDefault="009E14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FAB" w:rsidRDefault="007A1FAB" w:rsidP="00C44A38">
      <w:r>
        <w:separator/>
      </w:r>
    </w:p>
  </w:footnote>
  <w:footnote w:type="continuationSeparator" w:id="0">
    <w:p w:rsidR="007A1FAB" w:rsidRDefault="007A1FAB" w:rsidP="00C44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4E7" w:rsidRDefault="009E14E7" w:rsidP="00C44A3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C379A"/>
    <w:multiLevelType w:val="hybridMultilevel"/>
    <w:tmpl w:val="7C762B76"/>
    <w:lvl w:ilvl="0" w:tplc="1B4A3898">
      <w:start w:val="3"/>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BB"/>
    <w:rsid w:val="00024497"/>
    <w:rsid w:val="00076C04"/>
    <w:rsid w:val="00086003"/>
    <w:rsid w:val="000A4548"/>
    <w:rsid w:val="000B095B"/>
    <w:rsid w:val="000B47DA"/>
    <w:rsid w:val="000B6E90"/>
    <w:rsid w:val="00104F41"/>
    <w:rsid w:val="0010552B"/>
    <w:rsid w:val="0013489E"/>
    <w:rsid w:val="00134E45"/>
    <w:rsid w:val="001A585B"/>
    <w:rsid w:val="001B2F8B"/>
    <w:rsid w:val="001B3777"/>
    <w:rsid w:val="001D1B0D"/>
    <w:rsid w:val="001F5B2B"/>
    <w:rsid w:val="0021290D"/>
    <w:rsid w:val="00214A81"/>
    <w:rsid w:val="002338E8"/>
    <w:rsid w:val="002457DC"/>
    <w:rsid w:val="00267337"/>
    <w:rsid w:val="00270C75"/>
    <w:rsid w:val="00271611"/>
    <w:rsid w:val="002D11DE"/>
    <w:rsid w:val="002D3B4D"/>
    <w:rsid w:val="002D5B78"/>
    <w:rsid w:val="002E042F"/>
    <w:rsid w:val="0032302A"/>
    <w:rsid w:val="003619F8"/>
    <w:rsid w:val="003832E6"/>
    <w:rsid w:val="0038492A"/>
    <w:rsid w:val="003B3C1E"/>
    <w:rsid w:val="003C6B65"/>
    <w:rsid w:val="003D3D9C"/>
    <w:rsid w:val="00406532"/>
    <w:rsid w:val="0043686E"/>
    <w:rsid w:val="00443FA0"/>
    <w:rsid w:val="004534A1"/>
    <w:rsid w:val="00465D9C"/>
    <w:rsid w:val="005028B8"/>
    <w:rsid w:val="00525260"/>
    <w:rsid w:val="00553A53"/>
    <w:rsid w:val="005C2598"/>
    <w:rsid w:val="005F3C70"/>
    <w:rsid w:val="00610B95"/>
    <w:rsid w:val="00615949"/>
    <w:rsid w:val="006C4153"/>
    <w:rsid w:val="006F3CAC"/>
    <w:rsid w:val="00712352"/>
    <w:rsid w:val="0072442E"/>
    <w:rsid w:val="00760A66"/>
    <w:rsid w:val="007A1FAB"/>
    <w:rsid w:val="007C7EBD"/>
    <w:rsid w:val="007D7241"/>
    <w:rsid w:val="007F2AE2"/>
    <w:rsid w:val="007F3A2E"/>
    <w:rsid w:val="00805A5A"/>
    <w:rsid w:val="00826254"/>
    <w:rsid w:val="00846715"/>
    <w:rsid w:val="00891E00"/>
    <w:rsid w:val="00895B39"/>
    <w:rsid w:val="008A32E6"/>
    <w:rsid w:val="008A7209"/>
    <w:rsid w:val="008B44FD"/>
    <w:rsid w:val="008C0CBC"/>
    <w:rsid w:val="00906A45"/>
    <w:rsid w:val="009167D6"/>
    <w:rsid w:val="00945CB8"/>
    <w:rsid w:val="00956C0A"/>
    <w:rsid w:val="00960F3D"/>
    <w:rsid w:val="0097125F"/>
    <w:rsid w:val="0099537D"/>
    <w:rsid w:val="009E14E7"/>
    <w:rsid w:val="00A25396"/>
    <w:rsid w:val="00A34275"/>
    <w:rsid w:val="00A506F8"/>
    <w:rsid w:val="00A81E6F"/>
    <w:rsid w:val="00A857C4"/>
    <w:rsid w:val="00A95F15"/>
    <w:rsid w:val="00AD4126"/>
    <w:rsid w:val="00AD7DBB"/>
    <w:rsid w:val="00B649EC"/>
    <w:rsid w:val="00B876F9"/>
    <w:rsid w:val="00B93092"/>
    <w:rsid w:val="00BD48D0"/>
    <w:rsid w:val="00BF71F0"/>
    <w:rsid w:val="00C33F59"/>
    <w:rsid w:val="00C44A38"/>
    <w:rsid w:val="00C453C8"/>
    <w:rsid w:val="00C61FB3"/>
    <w:rsid w:val="00C82135"/>
    <w:rsid w:val="00C86E22"/>
    <w:rsid w:val="00D05A5C"/>
    <w:rsid w:val="00D05C99"/>
    <w:rsid w:val="00D20000"/>
    <w:rsid w:val="00D47059"/>
    <w:rsid w:val="00D66AF0"/>
    <w:rsid w:val="00E2376B"/>
    <w:rsid w:val="00E40FE7"/>
    <w:rsid w:val="00E4687E"/>
    <w:rsid w:val="00E90303"/>
    <w:rsid w:val="00EA36F5"/>
    <w:rsid w:val="00EA6F15"/>
    <w:rsid w:val="00ED21E3"/>
    <w:rsid w:val="00ED4D06"/>
    <w:rsid w:val="00EE7767"/>
    <w:rsid w:val="00F220AA"/>
    <w:rsid w:val="00F8216C"/>
    <w:rsid w:val="00F87A8C"/>
    <w:rsid w:val="00FF1856"/>
    <w:rsid w:val="00FF1C19"/>
    <w:rsid w:val="00FF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755CF0"/>
  <w15:chartTrackingRefBased/>
  <w15:docId w15:val="{CE5DC958-9C33-4473-BFD9-E04F47BD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42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A38"/>
    <w:pPr>
      <w:tabs>
        <w:tab w:val="center" w:pos="4252"/>
        <w:tab w:val="right" w:pos="8504"/>
      </w:tabs>
      <w:snapToGrid w:val="0"/>
    </w:pPr>
  </w:style>
  <w:style w:type="character" w:customStyle="1" w:styleId="a4">
    <w:name w:val="ヘッダー (文字)"/>
    <w:basedOn w:val="a0"/>
    <w:link w:val="a3"/>
    <w:uiPriority w:val="99"/>
    <w:rsid w:val="00C44A38"/>
    <w:rPr>
      <w:rFonts w:ascii="ＭＳ 明朝" w:eastAsia="ＭＳ 明朝"/>
      <w:sz w:val="24"/>
    </w:rPr>
  </w:style>
  <w:style w:type="paragraph" w:styleId="a5">
    <w:name w:val="footer"/>
    <w:basedOn w:val="a"/>
    <w:link w:val="a6"/>
    <w:uiPriority w:val="99"/>
    <w:unhideWhenUsed/>
    <w:rsid w:val="00C44A38"/>
    <w:pPr>
      <w:tabs>
        <w:tab w:val="center" w:pos="4252"/>
        <w:tab w:val="right" w:pos="8504"/>
      </w:tabs>
      <w:snapToGrid w:val="0"/>
    </w:pPr>
  </w:style>
  <w:style w:type="character" w:customStyle="1" w:styleId="a6">
    <w:name w:val="フッター (文字)"/>
    <w:basedOn w:val="a0"/>
    <w:link w:val="a5"/>
    <w:uiPriority w:val="99"/>
    <w:rsid w:val="00C44A38"/>
    <w:rPr>
      <w:rFonts w:ascii="ＭＳ 明朝" w:eastAsia="ＭＳ 明朝"/>
      <w:sz w:val="24"/>
    </w:rPr>
  </w:style>
  <w:style w:type="paragraph" w:styleId="a7">
    <w:name w:val="Balloon Text"/>
    <w:basedOn w:val="a"/>
    <w:link w:val="a8"/>
    <w:uiPriority w:val="99"/>
    <w:semiHidden/>
    <w:unhideWhenUsed/>
    <w:rsid w:val="00A857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57C4"/>
    <w:rPr>
      <w:rFonts w:asciiTheme="majorHAnsi" w:eastAsiaTheme="majorEastAsia" w:hAnsiTheme="majorHAnsi" w:cstheme="majorBidi"/>
      <w:sz w:val="18"/>
      <w:szCs w:val="18"/>
    </w:rPr>
  </w:style>
  <w:style w:type="table" w:styleId="a9">
    <w:name w:val="Table Grid"/>
    <w:basedOn w:val="a1"/>
    <w:uiPriority w:val="39"/>
    <w:rsid w:val="003C6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view-viewitem">
    <w:name w:val="user_view-view_item"/>
    <w:basedOn w:val="a0"/>
    <w:rsid w:val="003832E6"/>
    <w:rPr>
      <w:shadow w:val="0"/>
    </w:rPr>
  </w:style>
  <w:style w:type="paragraph" w:styleId="aa">
    <w:name w:val="List Paragraph"/>
    <w:basedOn w:val="a"/>
    <w:uiPriority w:val="34"/>
    <w:qFormat/>
    <w:rsid w:val="00C86E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F3702-D71E-412E-ACD1-ADC47E5B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201op</cp:lastModifiedBy>
  <cp:revision>4</cp:revision>
  <cp:lastPrinted>2022-07-12T09:41:00Z</cp:lastPrinted>
  <dcterms:created xsi:type="dcterms:W3CDTF">2022-07-19T02:03:00Z</dcterms:created>
  <dcterms:modified xsi:type="dcterms:W3CDTF">2022-07-19T02:29:00Z</dcterms:modified>
</cp:coreProperties>
</file>