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44F03" w14:textId="22B51AF8" w:rsidR="00BA535C" w:rsidRPr="000852F5" w:rsidRDefault="00094499" w:rsidP="00094499">
      <w:pPr>
        <w:jc w:val="center"/>
        <w:rPr>
          <w:rFonts w:eastAsiaTheme="minorHAnsi"/>
          <w:sz w:val="28"/>
          <w:szCs w:val="36"/>
        </w:rPr>
      </w:pPr>
      <w:r w:rsidRPr="000852F5">
        <w:rPr>
          <w:rFonts w:eastAsiaTheme="minorHAnsi" w:hint="eastAsia"/>
          <w:sz w:val="28"/>
          <w:szCs w:val="36"/>
        </w:rPr>
        <w:t>第18回青森県民スポーツ・レクリエーション祭種目別大会実施要項</w:t>
      </w:r>
    </w:p>
    <w:p w14:paraId="7D497F15" w14:textId="2AD36970" w:rsidR="00094499" w:rsidRPr="000852F5" w:rsidRDefault="00094499" w:rsidP="00094499">
      <w:pPr>
        <w:jc w:val="center"/>
        <w:rPr>
          <w:rFonts w:eastAsiaTheme="minorHAnsi"/>
          <w:sz w:val="28"/>
          <w:szCs w:val="36"/>
        </w:rPr>
      </w:pPr>
      <w:r w:rsidRPr="000852F5">
        <w:rPr>
          <w:rFonts w:eastAsiaTheme="minorHAnsi" w:hint="eastAsia"/>
          <w:noProof/>
          <w:sz w:val="28"/>
          <w:szCs w:val="36"/>
        </w:rPr>
        <mc:AlternateContent>
          <mc:Choice Requires="wps">
            <w:drawing>
              <wp:anchor distT="0" distB="0" distL="114300" distR="114300" simplePos="0" relativeHeight="251659264" behindDoc="0" locked="0" layoutInCell="1" allowOverlap="1" wp14:anchorId="3676AC1C" wp14:editId="5A5B58D1">
                <wp:simplePos x="0" y="0"/>
                <wp:positionH relativeFrom="column">
                  <wp:posOffset>2233295</wp:posOffset>
                </wp:positionH>
                <wp:positionV relativeFrom="paragraph">
                  <wp:posOffset>214630</wp:posOffset>
                </wp:positionV>
                <wp:extent cx="1657350" cy="438150"/>
                <wp:effectExtent l="0" t="0" r="19050" b="19050"/>
                <wp:wrapNone/>
                <wp:docPr id="1631015211" name="正方形/長方形 1"/>
                <wp:cNvGraphicFramePr/>
                <a:graphic xmlns:a="http://schemas.openxmlformats.org/drawingml/2006/main">
                  <a:graphicData uri="http://schemas.microsoft.com/office/word/2010/wordprocessingShape">
                    <wps:wsp>
                      <wps:cNvSpPr/>
                      <wps:spPr>
                        <a:xfrm>
                          <a:off x="0" y="0"/>
                          <a:ext cx="1657350" cy="438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5A3B6" id="正方形/長方形 1" o:spid="_x0000_s1026" style="position:absolute;margin-left:175.85pt;margin-top:16.9pt;width:130.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gpegIAAF4FAAAOAAAAZHJzL2Uyb0RvYy54bWysVEtv2zAMvg/YfxB0Xx2n6WNBnCJo0WFA&#10;0RZrh55VWYoNyKJGKXGyXz9KfiTrih2GXWxKJD+Sn0gurnaNYVuFvgZb8PxkwpmyEsrargv+/fn2&#10;0yVnPghbCgNWFXyvPL9afvywaN1cTaECUypkBGL9vHUFr0Jw8yzzslKN8CfglCWlBmxEoCOusxJF&#10;S+iNyaaTyXnWApYOQSrv6famU/JlwtdayfCgtVeBmYJTbiF9MX1f4zdbLsR8jcJVtezTEP+QRSNq&#10;S0FHqBsRBNtg/QdUU0sEDzqcSGgy0LqWKtVA1eSTN9U8VcKpVAuR491Ik/9/sPJ+++QekWhonZ97&#10;EmMVO41N/FN+bJfI2o9kqV1gki7z87OL0zPiVJJudnqZk0ww2cHboQ9fFDQsCgVHeozEkdje+dCZ&#10;DiYxmIXb2pj0IMbGCw+mLuNdOsSOUNcG2VbQW4Zd3kc7sqLY0TM7lJKksDcqQhj7TWlWl5T8NCWS&#10;uuyAKaRUNuSdqhKl6kJRYZOhtNEjFZoAI7KmJEfsHuD3fAfsruzePrqq1KSj8+RviXXOo0eKDDaM&#10;zk1tAd8DMFRVH7mzH0jqqIksvUK5f0SG0I2Id/K2pme7Ez48CqSZoJemOQ8P9NEG2oJDL3FWAf58&#10;7z7aU6uSlrOWZqzg/sdGoOLMfLXUxJ/z2SwOZTrMzi6mdMBjzeuxxm6aa6Cnz2mjOJnEaB/MIGqE&#10;5oXWwSpGJZWwkmIXXAYcDtehm31aKFKtVsmMBtGJcGefnIzgkdXYls+7F4Gu791AXX8PwzyK+ZsW&#10;7myjp4XVJoCuU38feO35piFOjdMvnLgljs/J6rAWl78AAAD//wMAUEsDBBQABgAIAAAAIQBG6raJ&#10;4QAAAAoBAAAPAAAAZHJzL2Rvd25yZXYueG1sTI9BT8MwDIXvSPyHyEhcJpa2E2MqTScEAu2AJjHg&#10;wM1tTFvWOFWTbeXfY05ws/0+Pb9XrCfXqyONofNsIJ0noIhrbztuDLy9Pl6tQIWIbLH3TAa+KcC6&#10;PD8rMLf+xC903MVGiQmHHA20MQ651qFuyWGY+4FYtE8/Ooyyjo22I57E3PU6S5KldtixfGhxoPuW&#10;6v3u4Ax8bKbYfKVP8XmPs/fZpq3q7UNlzOXFdHcLKtIU/2D4jS/RoZRMlT+wDao3sLhObwSVYSEV&#10;BFimmRwqIZNsBbos9P8K5Q8AAAD//wMAUEsBAi0AFAAGAAgAAAAhALaDOJL+AAAA4QEAABMAAAAA&#10;AAAAAAAAAAAAAAAAAFtDb250ZW50X1R5cGVzXS54bWxQSwECLQAUAAYACAAAACEAOP0h/9YAAACU&#10;AQAACwAAAAAAAAAAAAAAAAAvAQAAX3JlbHMvLnJlbHNQSwECLQAUAAYACAAAACEABOI4KXoCAABe&#10;BQAADgAAAAAAAAAAAAAAAAAuAgAAZHJzL2Uyb0RvYy54bWxQSwECLQAUAAYACAAAACEARuq2ieEA&#10;AAAKAQAADwAAAAAAAAAAAAAAAADUBAAAZHJzL2Rvd25yZXYueG1sUEsFBgAAAAAEAAQA8wAAAOIF&#10;AAAAAA==&#10;" filled="f" strokecolor="black [3213]" strokeweight="1pt"/>
            </w:pict>
          </mc:Fallback>
        </mc:AlternateContent>
      </w:r>
    </w:p>
    <w:p w14:paraId="7C3A5BF9" w14:textId="447C3248" w:rsidR="00094499" w:rsidRPr="000852F5" w:rsidRDefault="00094499" w:rsidP="00094499">
      <w:pPr>
        <w:jc w:val="center"/>
        <w:rPr>
          <w:rFonts w:eastAsiaTheme="minorHAnsi"/>
          <w:sz w:val="28"/>
          <w:szCs w:val="36"/>
        </w:rPr>
      </w:pPr>
      <w:r w:rsidRPr="000852F5">
        <w:rPr>
          <w:rFonts w:eastAsiaTheme="minorHAnsi" w:hint="eastAsia"/>
          <w:sz w:val="28"/>
          <w:szCs w:val="36"/>
        </w:rPr>
        <w:t>ペタンク競技</w:t>
      </w:r>
    </w:p>
    <w:p w14:paraId="6D026BCD" w14:textId="77777777" w:rsidR="00094499" w:rsidRPr="000852F5" w:rsidRDefault="00094499" w:rsidP="00094499">
      <w:pPr>
        <w:rPr>
          <w:rFonts w:eastAsiaTheme="minorHAnsi"/>
          <w:sz w:val="24"/>
          <w:szCs w:val="32"/>
        </w:rPr>
      </w:pPr>
    </w:p>
    <w:p w14:paraId="36AE5B71" w14:textId="77777777" w:rsidR="00094499" w:rsidRPr="000852F5" w:rsidRDefault="00094499" w:rsidP="00094499">
      <w:pPr>
        <w:rPr>
          <w:rFonts w:eastAsiaTheme="minorHAnsi" w:hint="eastAsia"/>
          <w:sz w:val="24"/>
          <w:szCs w:val="32"/>
        </w:rPr>
      </w:pPr>
    </w:p>
    <w:p w14:paraId="2B54C425" w14:textId="412A228E" w:rsidR="00094499" w:rsidRPr="000852F5" w:rsidRDefault="00094499" w:rsidP="00094499">
      <w:pPr>
        <w:rPr>
          <w:rFonts w:eastAsiaTheme="minorHAnsi"/>
          <w:kern w:val="0"/>
          <w:sz w:val="24"/>
          <w:szCs w:val="32"/>
        </w:rPr>
      </w:pPr>
      <w:r w:rsidRPr="000852F5">
        <w:rPr>
          <w:rFonts w:eastAsiaTheme="minorHAnsi" w:hint="eastAsia"/>
          <w:sz w:val="24"/>
          <w:szCs w:val="32"/>
        </w:rPr>
        <w:t xml:space="preserve">１　</w:t>
      </w:r>
      <w:r w:rsidRPr="000852F5">
        <w:rPr>
          <w:rFonts w:eastAsiaTheme="minorHAnsi" w:hint="eastAsia"/>
          <w:spacing w:val="240"/>
          <w:kern w:val="0"/>
          <w:sz w:val="24"/>
          <w:szCs w:val="32"/>
          <w:fitText w:val="960" w:id="-750971904"/>
        </w:rPr>
        <w:t>主</w:t>
      </w:r>
      <w:r w:rsidRPr="000852F5">
        <w:rPr>
          <w:rFonts w:eastAsiaTheme="minorHAnsi" w:hint="eastAsia"/>
          <w:kern w:val="0"/>
          <w:sz w:val="24"/>
          <w:szCs w:val="32"/>
          <w:fitText w:val="960" w:id="-750971904"/>
        </w:rPr>
        <w:t>管</w:t>
      </w:r>
      <w:r w:rsidRPr="000852F5">
        <w:rPr>
          <w:rFonts w:eastAsiaTheme="minorHAnsi" w:hint="eastAsia"/>
          <w:kern w:val="0"/>
          <w:sz w:val="24"/>
          <w:szCs w:val="32"/>
        </w:rPr>
        <w:t xml:space="preserve">　　(特非)青森県スポーツ・レクリエーション連盟</w:t>
      </w:r>
    </w:p>
    <w:p w14:paraId="284A90C8" w14:textId="66FCF65B" w:rsidR="00094499" w:rsidRPr="000852F5" w:rsidRDefault="00094499" w:rsidP="00094499">
      <w:pPr>
        <w:rPr>
          <w:rFonts w:eastAsiaTheme="minorHAnsi" w:hint="eastAsia"/>
          <w:kern w:val="0"/>
          <w:sz w:val="24"/>
          <w:szCs w:val="32"/>
        </w:rPr>
      </w:pPr>
      <w:r w:rsidRPr="000852F5">
        <w:rPr>
          <w:rFonts w:eastAsiaTheme="minorHAnsi" w:hint="eastAsia"/>
          <w:kern w:val="0"/>
          <w:sz w:val="24"/>
          <w:szCs w:val="32"/>
        </w:rPr>
        <w:t xml:space="preserve">　　　　　　　　青森県ペタンク協会</w:t>
      </w:r>
    </w:p>
    <w:p w14:paraId="36E8CAE2" w14:textId="77777777" w:rsidR="00094499" w:rsidRPr="000852F5" w:rsidRDefault="00094499" w:rsidP="00094499">
      <w:pPr>
        <w:rPr>
          <w:rFonts w:eastAsiaTheme="minorHAnsi" w:hint="eastAsia"/>
          <w:sz w:val="24"/>
          <w:szCs w:val="32"/>
        </w:rPr>
      </w:pPr>
    </w:p>
    <w:p w14:paraId="7319AD22" w14:textId="1918A1A7" w:rsidR="00094499" w:rsidRDefault="00094499" w:rsidP="00094499">
      <w:pPr>
        <w:rPr>
          <w:rFonts w:eastAsiaTheme="minorHAnsi"/>
          <w:kern w:val="0"/>
          <w:sz w:val="24"/>
          <w:szCs w:val="32"/>
        </w:rPr>
      </w:pPr>
      <w:r w:rsidRPr="000852F5">
        <w:rPr>
          <w:rFonts w:eastAsiaTheme="minorHAnsi" w:hint="eastAsia"/>
          <w:sz w:val="24"/>
          <w:szCs w:val="32"/>
        </w:rPr>
        <w:t xml:space="preserve">２　</w:t>
      </w:r>
      <w:r w:rsidRPr="000852F5">
        <w:rPr>
          <w:rFonts w:eastAsiaTheme="minorHAnsi" w:hint="eastAsia"/>
          <w:spacing w:val="240"/>
          <w:kern w:val="0"/>
          <w:sz w:val="24"/>
          <w:szCs w:val="32"/>
          <w:fitText w:val="960" w:id="-750971903"/>
        </w:rPr>
        <w:t>日</w:t>
      </w:r>
      <w:r w:rsidRPr="000852F5">
        <w:rPr>
          <w:rFonts w:eastAsiaTheme="minorHAnsi" w:hint="eastAsia"/>
          <w:kern w:val="0"/>
          <w:sz w:val="24"/>
          <w:szCs w:val="32"/>
          <w:fitText w:val="960" w:id="-750971903"/>
        </w:rPr>
        <w:t>時</w:t>
      </w:r>
      <w:r w:rsidRPr="000852F5">
        <w:rPr>
          <w:rFonts w:eastAsiaTheme="minorHAnsi" w:hint="eastAsia"/>
          <w:kern w:val="0"/>
          <w:sz w:val="24"/>
          <w:szCs w:val="32"/>
        </w:rPr>
        <w:t xml:space="preserve">　　令和</w:t>
      </w:r>
      <w:r w:rsidR="009200D4">
        <w:rPr>
          <w:rFonts w:eastAsiaTheme="minorHAnsi" w:hint="eastAsia"/>
          <w:kern w:val="0"/>
          <w:sz w:val="24"/>
          <w:szCs w:val="32"/>
        </w:rPr>
        <w:t>７</w:t>
      </w:r>
      <w:r w:rsidRPr="000852F5">
        <w:rPr>
          <w:rFonts w:eastAsiaTheme="minorHAnsi" w:hint="eastAsia"/>
          <w:kern w:val="0"/>
          <w:sz w:val="24"/>
          <w:szCs w:val="32"/>
        </w:rPr>
        <w:t>年</w:t>
      </w:r>
      <w:r w:rsidR="009200D4">
        <w:rPr>
          <w:rFonts w:eastAsiaTheme="minorHAnsi" w:hint="eastAsia"/>
          <w:kern w:val="0"/>
          <w:sz w:val="24"/>
          <w:szCs w:val="32"/>
        </w:rPr>
        <w:t>７</w:t>
      </w:r>
      <w:r w:rsidRPr="000852F5">
        <w:rPr>
          <w:rFonts w:eastAsiaTheme="minorHAnsi" w:hint="eastAsia"/>
          <w:kern w:val="0"/>
          <w:sz w:val="24"/>
          <w:szCs w:val="32"/>
        </w:rPr>
        <w:t>月</w:t>
      </w:r>
      <w:r w:rsidR="009200D4">
        <w:rPr>
          <w:rFonts w:eastAsiaTheme="minorHAnsi" w:hint="eastAsia"/>
          <w:kern w:val="0"/>
          <w:sz w:val="24"/>
          <w:szCs w:val="32"/>
        </w:rPr>
        <w:t>６</w:t>
      </w:r>
      <w:r w:rsidRPr="000852F5">
        <w:rPr>
          <w:rFonts w:eastAsiaTheme="minorHAnsi" w:hint="eastAsia"/>
          <w:kern w:val="0"/>
          <w:sz w:val="24"/>
          <w:szCs w:val="32"/>
        </w:rPr>
        <w:t>日（日）※雨天決行</w:t>
      </w:r>
    </w:p>
    <w:p w14:paraId="1D56F28D" w14:textId="681BACC8" w:rsidR="000852F5" w:rsidRDefault="000852F5" w:rsidP="00094499">
      <w:pPr>
        <w:rPr>
          <w:rFonts w:eastAsiaTheme="minorHAnsi"/>
          <w:kern w:val="0"/>
          <w:sz w:val="24"/>
          <w:szCs w:val="32"/>
        </w:rPr>
      </w:pPr>
      <w:r>
        <w:rPr>
          <w:rFonts w:eastAsiaTheme="minorHAnsi" w:hint="eastAsia"/>
          <w:kern w:val="0"/>
          <w:sz w:val="24"/>
          <w:szCs w:val="32"/>
        </w:rPr>
        <w:t xml:space="preserve">　　　　　　　　　受付開始  </w:t>
      </w:r>
      <w:r w:rsidR="009200D4">
        <w:rPr>
          <w:rFonts w:eastAsiaTheme="minorHAnsi" w:hint="eastAsia"/>
          <w:kern w:val="0"/>
          <w:sz w:val="24"/>
          <w:szCs w:val="32"/>
        </w:rPr>
        <w:t>８</w:t>
      </w:r>
      <w:r>
        <w:rPr>
          <w:rFonts w:eastAsiaTheme="minorHAnsi" w:hint="eastAsia"/>
          <w:kern w:val="0"/>
          <w:sz w:val="24"/>
          <w:szCs w:val="32"/>
        </w:rPr>
        <w:t>時</w:t>
      </w:r>
      <w:r w:rsidR="009200D4">
        <w:rPr>
          <w:rFonts w:eastAsiaTheme="minorHAnsi" w:hint="eastAsia"/>
          <w:kern w:val="0"/>
          <w:sz w:val="24"/>
          <w:szCs w:val="32"/>
        </w:rPr>
        <w:t>１５</w:t>
      </w:r>
      <w:r>
        <w:rPr>
          <w:rFonts w:eastAsiaTheme="minorHAnsi" w:hint="eastAsia"/>
          <w:kern w:val="0"/>
          <w:sz w:val="24"/>
          <w:szCs w:val="32"/>
        </w:rPr>
        <w:t>分～</w:t>
      </w:r>
    </w:p>
    <w:p w14:paraId="0A600E3A" w14:textId="5111079F" w:rsidR="000852F5" w:rsidRDefault="000852F5" w:rsidP="00094499">
      <w:pPr>
        <w:rPr>
          <w:rFonts w:eastAsiaTheme="minorHAnsi"/>
          <w:kern w:val="0"/>
          <w:sz w:val="24"/>
          <w:szCs w:val="32"/>
        </w:rPr>
      </w:pPr>
      <w:r>
        <w:rPr>
          <w:rFonts w:eastAsiaTheme="minorHAnsi" w:hint="eastAsia"/>
          <w:kern w:val="0"/>
          <w:sz w:val="24"/>
          <w:szCs w:val="32"/>
        </w:rPr>
        <w:t xml:space="preserve">　　　　　　　　　開会式　　</w:t>
      </w:r>
      <w:r w:rsidR="009200D4">
        <w:rPr>
          <w:rFonts w:eastAsiaTheme="minorHAnsi" w:hint="eastAsia"/>
          <w:kern w:val="0"/>
          <w:sz w:val="24"/>
          <w:szCs w:val="32"/>
        </w:rPr>
        <w:t>８</w:t>
      </w:r>
      <w:r>
        <w:rPr>
          <w:rFonts w:eastAsiaTheme="minorHAnsi" w:hint="eastAsia"/>
          <w:kern w:val="0"/>
          <w:sz w:val="24"/>
          <w:szCs w:val="32"/>
        </w:rPr>
        <w:t>時</w:t>
      </w:r>
      <w:r w:rsidR="009200D4">
        <w:rPr>
          <w:rFonts w:eastAsiaTheme="minorHAnsi" w:hint="eastAsia"/>
          <w:kern w:val="0"/>
          <w:sz w:val="24"/>
          <w:szCs w:val="32"/>
        </w:rPr>
        <w:t>３０</w:t>
      </w:r>
      <w:r>
        <w:rPr>
          <w:rFonts w:eastAsiaTheme="minorHAnsi" w:hint="eastAsia"/>
          <w:kern w:val="0"/>
          <w:sz w:val="24"/>
          <w:szCs w:val="32"/>
        </w:rPr>
        <w:t>分　終了後試合開始</w:t>
      </w:r>
    </w:p>
    <w:p w14:paraId="4F7CCCBB" w14:textId="51DC39D0" w:rsidR="000852F5" w:rsidRPr="000852F5" w:rsidRDefault="000852F5" w:rsidP="00094499">
      <w:pPr>
        <w:rPr>
          <w:rFonts w:eastAsiaTheme="minorHAnsi" w:hint="eastAsia"/>
          <w:kern w:val="0"/>
          <w:sz w:val="24"/>
          <w:szCs w:val="32"/>
        </w:rPr>
      </w:pPr>
      <w:r>
        <w:rPr>
          <w:rFonts w:eastAsiaTheme="minorHAnsi" w:hint="eastAsia"/>
          <w:kern w:val="0"/>
          <w:sz w:val="24"/>
          <w:szCs w:val="32"/>
        </w:rPr>
        <w:t xml:space="preserve">　　　　　　　　　閉会式・表彰式　　全試合終了後</w:t>
      </w:r>
    </w:p>
    <w:p w14:paraId="1847DABA" w14:textId="77777777" w:rsidR="00094499" w:rsidRPr="000852F5" w:rsidRDefault="00094499" w:rsidP="00094499">
      <w:pPr>
        <w:rPr>
          <w:rFonts w:eastAsiaTheme="minorHAnsi" w:hint="eastAsia"/>
          <w:sz w:val="24"/>
          <w:szCs w:val="32"/>
        </w:rPr>
      </w:pPr>
    </w:p>
    <w:p w14:paraId="108DDD10" w14:textId="2D666417" w:rsidR="000852F5" w:rsidRPr="000852F5" w:rsidRDefault="00094499" w:rsidP="00094499">
      <w:pPr>
        <w:rPr>
          <w:rFonts w:eastAsiaTheme="minorHAnsi" w:hint="eastAsia"/>
          <w:kern w:val="0"/>
          <w:sz w:val="24"/>
          <w:szCs w:val="32"/>
        </w:rPr>
      </w:pPr>
      <w:r w:rsidRPr="000852F5">
        <w:rPr>
          <w:rFonts w:eastAsiaTheme="minorHAnsi" w:hint="eastAsia"/>
          <w:sz w:val="24"/>
          <w:szCs w:val="32"/>
        </w:rPr>
        <w:t xml:space="preserve">３　</w:t>
      </w:r>
      <w:r w:rsidRPr="000852F5">
        <w:rPr>
          <w:rFonts w:eastAsiaTheme="minorHAnsi" w:hint="eastAsia"/>
          <w:spacing w:val="240"/>
          <w:kern w:val="0"/>
          <w:sz w:val="24"/>
          <w:szCs w:val="32"/>
          <w:fitText w:val="960" w:id="-750971902"/>
        </w:rPr>
        <w:t>会</w:t>
      </w:r>
      <w:r w:rsidRPr="000852F5">
        <w:rPr>
          <w:rFonts w:eastAsiaTheme="minorHAnsi" w:hint="eastAsia"/>
          <w:kern w:val="0"/>
          <w:sz w:val="24"/>
          <w:szCs w:val="32"/>
          <w:fitText w:val="960" w:id="-750971902"/>
        </w:rPr>
        <w:t>場</w:t>
      </w:r>
      <w:r w:rsidR="000852F5">
        <w:rPr>
          <w:rFonts w:eastAsiaTheme="minorHAnsi" w:hint="eastAsia"/>
          <w:kern w:val="0"/>
          <w:sz w:val="24"/>
          <w:szCs w:val="32"/>
        </w:rPr>
        <w:t xml:space="preserve">　　青森市合浦公園多目的広場　青森市合浦二丁目17-15</w:t>
      </w:r>
    </w:p>
    <w:p w14:paraId="44E28207" w14:textId="77777777" w:rsidR="00094499" w:rsidRPr="000852F5" w:rsidRDefault="00094499" w:rsidP="00094499">
      <w:pPr>
        <w:rPr>
          <w:rFonts w:eastAsiaTheme="minorHAnsi" w:hint="eastAsia"/>
          <w:sz w:val="24"/>
          <w:szCs w:val="32"/>
        </w:rPr>
      </w:pPr>
    </w:p>
    <w:p w14:paraId="1B6CEAFA" w14:textId="50722B6C" w:rsidR="00094499" w:rsidRPr="000852F5" w:rsidRDefault="00094499" w:rsidP="00094499">
      <w:pPr>
        <w:rPr>
          <w:rFonts w:eastAsiaTheme="minorHAnsi"/>
          <w:sz w:val="24"/>
          <w:szCs w:val="32"/>
        </w:rPr>
      </w:pPr>
      <w:r w:rsidRPr="000852F5">
        <w:rPr>
          <w:rFonts w:eastAsiaTheme="minorHAnsi" w:hint="eastAsia"/>
          <w:sz w:val="24"/>
          <w:szCs w:val="32"/>
        </w:rPr>
        <w:t>４　参加資格</w:t>
      </w:r>
      <w:r w:rsidR="000852F5">
        <w:rPr>
          <w:rFonts w:eastAsiaTheme="minorHAnsi" w:hint="eastAsia"/>
          <w:sz w:val="24"/>
          <w:szCs w:val="32"/>
        </w:rPr>
        <w:t xml:space="preserve">　　青森県民及び青森県に在住する者</w:t>
      </w:r>
    </w:p>
    <w:p w14:paraId="4AD97B66" w14:textId="77777777" w:rsidR="00094499" w:rsidRPr="000852F5" w:rsidRDefault="00094499" w:rsidP="00094499">
      <w:pPr>
        <w:rPr>
          <w:rFonts w:eastAsiaTheme="minorHAnsi" w:hint="eastAsia"/>
          <w:sz w:val="24"/>
          <w:szCs w:val="32"/>
        </w:rPr>
      </w:pPr>
    </w:p>
    <w:p w14:paraId="64EBDED7" w14:textId="4EF9E96F" w:rsidR="00094499" w:rsidRPr="000852F5" w:rsidRDefault="00094499" w:rsidP="00094499">
      <w:pPr>
        <w:rPr>
          <w:rFonts w:eastAsiaTheme="minorHAnsi"/>
          <w:sz w:val="24"/>
          <w:szCs w:val="32"/>
        </w:rPr>
      </w:pPr>
      <w:r w:rsidRPr="000852F5">
        <w:rPr>
          <w:rFonts w:eastAsiaTheme="minorHAnsi" w:hint="eastAsia"/>
          <w:sz w:val="24"/>
          <w:szCs w:val="32"/>
        </w:rPr>
        <w:t>５　チーム編成</w:t>
      </w:r>
      <w:r w:rsidR="000852F5">
        <w:rPr>
          <w:rFonts w:eastAsiaTheme="minorHAnsi" w:hint="eastAsia"/>
          <w:sz w:val="24"/>
          <w:szCs w:val="32"/>
        </w:rPr>
        <w:t xml:space="preserve">　トリプルス戦（性別関係なく</w:t>
      </w:r>
      <w:r w:rsidR="009200D4">
        <w:rPr>
          <w:rFonts w:eastAsiaTheme="minorHAnsi" w:hint="eastAsia"/>
          <w:sz w:val="24"/>
          <w:szCs w:val="32"/>
        </w:rPr>
        <w:t>３</w:t>
      </w:r>
      <w:r w:rsidR="000852F5">
        <w:rPr>
          <w:rFonts w:eastAsiaTheme="minorHAnsi" w:hint="eastAsia"/>
          <w:sz w:val="24"/>
          <w:szCs w:val="32"/>
        </w:rPr>
        <w:t>人</w:t>
      </w:r>
      <w:r w:rsidR="009200D4">
        <w:rPr>
          <w:rFonts w:eastAsiaTheme="minorHAnsi" w:hint="eastAsia"/>
          <w:sz w:val="24"/>
          <w:szCs w:val="32"/>
        </w:rPr>
        <w:t>１</w:t>
      </w:r>
      <w:r w:rsidR="000852F5">
        <w:rPr>
          <w:rFonts w:eastAsiaTheme="minorHAnsi" w:hint="eastAsia"/>
          <w:sz w:val="24"/>
          <w:szCs w:val="32"/>
        </w:rPr>
        <w:t>チームとする。）</w:t>
      </w:r>
    </w:p>
    <w:p w14:paraId="3938248E" w14:textId="77777777" w:rsidR="00094499" w:rsidRPr="000852F5" w:rsidRDefault="00094499" w:rsidP="00094499">
      <w:pPr>
        <w:rPr>
          <w:rFonts w:eastAsiaTheme="minorHAnsi" w:hint="eastAsia"/>
          <w:sz w:val="24"/>
          <w:szCs w:val="32"/>
        </w:rPr>
      </w:pPr>
    </w:p>
    <w:p w14:paraId="67DFFE12" w14:textId="2B970542" w:rsidR="00094499" w:rsidRDefault="00094499" w:rsidP="00094499">
      <w:pPr>
        <w:rPr>
          <w:rFonts w:eastAsiaTheme="minorHAnsi"/>
          <w:sz w:val="24"/>
          <w:szCs w:val="32"/>
        </w:rPr>
      </w:pPr>
      <w:r w:rsidRPr="000852F5">
        <w:rPr>
          <w:rFonts w:eastAsiaTheme="minorHAnsi" w:hint="eastAsia"/>
          <w:sz w:val="24"/>
          <w:szCs w:val="32"/>
        </w:rPr>
        <w:t>６　競技方法</w:t>
      </w:r>
      <w:r w:rsidR="009200D4">
        <w:rPr>
          <w:rFonts w:eastAsiaTheme="minorHAnsi" w:hint="eastAsia"/>
          <w:sz w:val="24"/>
          <w:szCs w:val="32"/>
        </w:rPr>
        <w:t xml:space="preserve">　　①</w:t>
      </w:r>
      <w:r w:rsidR="006F6C8B">
        <w:rPr>
          <w:rFonts w:eastAsiaTheme="minorHAnsi" w:hint="eastAsia"/>
          <w:sz w:val="24"/>
          <w:szCs w:val="32"/>
        </w:rPr>
        <w:t xml:space="preserve">　</w:t>
      </w:r>
      <w:r w:rsidR="009200D4">
        <w:rPr>
          <w:rFonts w:eastAsiaTheme="minorHAnsi" w:hint="eastAsia"/>
          <w:sz w:val="24"/>
          <w:szCs w:val="32"/>
        </w:rPr>
        <w:t>「（公社）日本ペタンク・プール連盟競技規則を適用する」</w:t>
      </w:r>
    </w:p>
    <w:p w14:paraId="61A96A1D" w14:textId="5BB18F0A" w:rsidR="009200D4" w:rsidRDefault="009200D4" w:rsidP="00094499">
      <w:pPr>
        <w:rPr>
          <w:rFonts w:eastAsiaTheme="minorHAnsi"/>
          <w:sz w:val="24"/>
          <w:szCs w:val="32"/>
        </w:rPr>
      </w:pPr>
      <w:r>
        <w:rPr>
          <w:rFonts w:eastAsiaTheme="minorHAnsi" w:hint="eastAsia"/>
          <w:sz w:val="24"/>
          <w:szCs w:val="32"/>
        </w:rPr>
        <w:t xml:space="preserve">　　　　　　　　　</w:t>
      </w:r>
      <w:r w:rsidR="006F6C8B">
        <w:rPr>
          <w:rFonts w:eastAsiaTheme="minorHAnsi" w:hint="eastAsia"/>
          <w:sz w:val="24"/>
          <w:szCs w:val="32"/>
        </w:rPr>
        <w:t xml:space="preserve">　</w:t>
      </w:r>
      <w:r>
        <w:rPr>
          <w:rFonts w:eastAsiaTheme="minorHAnsi" w:hint="eastAsia"/>
          <w:sz w:val="24"/>
          <w:szCs w:val="32"/>
        </w:rPr>
        <w:t>※全試合セルフジャッジとする。</w:t>
      </w:r>
    </w:p>
    <w:p w14:paraId="7642E7CE" w14:textId="45C95936" w:rsidR="009200D4" w:rsidRDefault="009200D4" w:rsidP="00094499">
      <w:pPr>
        <w:rPr>
          <w:rFonts w:eastAsiaTheme="minorHAnsi"/>
          <w:sz w:val="24"/>
          <w:szCs w:val="32"/>
        </w:rPr>
      </w:pPr>
      <w:r>
        <w:rPr>
          <w:rFonts w:eastAsiaTheme="minorHAnsi" w:hint="eastAsia"/>
          <w:sz w:val="24"/>
          <w:szCs w:val="32"/>
        </w:rPr>
        <w:t xml:space="preserve">　　　　　　　　　</w:t>
      </w:r>
      <w:r w:rsidR="006F6C8B">
        <w:rPr>
          <w:rFonts w:eastAsiaTheme="minorHAnsi" w:hint="eastAsia"/>
          <w:sz w:val="24"/>
          <w:szCs w:val="32"/>
        </w:rPr>
        <w:t xml:space="preserve">　</w:t>
      </w:r>
      <w:r>
        <w:rPr>
          <w:rFonts w:eastAsiaTheme="minorHAnsi" w:hint="eastAsia"/>
          <w:sz w:val="24"/>
          <w:szCs w:val="32"/>
        </w:rPr>
        <w:t>※異議が生じた場合は審判員が判定する。</w:t>
      </w:r>
    </w:p>
    <w:p w14:paraId="63862800" w14:textId="587039A4" w:rsidR="009200D4" w:rsidRDefault="009200D4" w:rsidP="00094499">
      <w:pPr>
        <w:rPr>
          <w:rFonts w:eastAsiaTheme="minorHAnsi"/>
          <w:sz w:val="24"/>
          <w:szCs w:val="32"/>
        </w:rPr>
      </w:pPr>
      <w:r>
        <w:rPr>
          <w:rFonts w:eastAsiaTheme="minorHAnsi" w:hint="eastAsia"/>
          <w:sz w:val="24"/>
          <w:szCs w:val="32"/>
        </w:rPr>
        <w:t xml:space="preserve">　　　　　　　　②</w:t>
      </w:r>
      <w:r w:rsidR="006F6C8B">
        <w:rPr>
          <w:rFonts w:eastAsiaTheme="minorHAnsi" w:hint="eastAsia"/>
          <w:sz w:val="24"/>
          <w:szCs w:val="32"/>
        </w:rPr>
        <w:t xml:space="preserve">　</w:t>
      </w:r>
      <w:r>
        <w:rPr>
          <w:rFonts w:eastAsiaTheme="minorHAnsi" w:hint="eastAsia"/>
          <w:sz w:val="24"/>
          <w:szCs w:val="32"/>
        </w:rPr>
        <w:t>予選は３～４チームのブロックによるリーグ戦とする。</w:t>
      </w:r>
    </w:p>
    <w:p w14:paraId="4228D8E6" w14:textId="45119815" w:rsidR="009200D4" w:rsidRPr="006F6C8B" w:rsidRDefault="009200D4" w:rsidP="006F6C8B">
      <w:pPr>
        <w:ind w:left="2400" w:hangingChars="1000" w:hanging="2400"/>
        <w:rPr>
          <w:rFonts w:eastAsiaTheme="minorHAnsi" w:hint="eastAsia"/>
          <w:sz w:val="24"/>
          <w:szCs w:val="32"/>
        </w:rPr>
      </w:pPr>
      <w:r>
        <w:rPr>
          <w:rFonts w:eastAsiaTheme="minorHAnsi" w:hint="eastAsia"/>
          <w:sz w:val="24"/>
          <w:szCs w:val="32"/>
        </w:rPr>
        <w:t xml:space="preserve">　　　　　　　　　</w:t>
      </w:r>
      <w:r w:rsidR="006F6C8B">
        <w:rPr>
          <w:rFonts w:eastAsiaTheme="minorHAnsi" w:hint="eastAsia"/>
          <w:sz w:val="24"/>
          <w:szCs w:val="32"/>
        </w:rPr>
        <w:t xml:space="preserve">　</w:t>
      </w:r>
      <w:r>
        <w:rPr>
          <w:rFonts w:eastAsiaTheme="minorHAnsi" w:hint="eastAsia"/>
          <w:sz w:val="24"/>
          <w:szCs w:val="32"/>
        </w:rPr>
        <w:t>ブロック内の順位は、①勝敗 ②対戦時の勝敗 ③当該チームの得失点差の順による。</w:t>
      </w:r>
      <w:r w:rsidR="006F6C8B">
        <w:rPr>
          <w:rFonts w:eastAsiaTheme="minorHAnsi" w:hint="eastAsia"/>
          <w:sz w:val="24"/>
          <w:szCs w:val="32"/>
        </w:rPr>
        <w:t>①</w:t>
      </w:r>
      <w:r w:rsidRPr="006F6C8B">
        <w:rPr>
          <w:rFonts w:eastAsiaTheme="minorHAnsi" w:hint="eastAsia"/>
          <w:sz w:val="24"/>
          <w:szCs w:val="32"/>
        </w:rPr>
        <w:t>②③が同じ場合は抽選とする。</w:t>
      </w:r>
    </w:p>
    <w:p w14:paraId="3032E4E7" w14:textId="70E05887" w:rsidR="009200D4" w:rsidRDefault="009200D4" w:rsidP="00094499">
      <w:pPr>
        <w:rPr>
          <w:rFonts w:eastAsiaTheme="minorHAnsi"/>
          <w:sz w:val="24"/>
          <w:szCs w:val="32"/>
        </w:rPr>
      </w:pPr>
      <w:r>
        <w:rPr>
          <w:rFonts w:eastAsiaTheme="minorHAnsi" w:hint="eastAsia"/>
          <w:sz w:val="24"/>
          <w:szCs w:val="32"/>
        </w:rPr>
        <w:t xml:space="preserve">　　　　　　　　③</w:t>
      </w:r>
      <w:r w:rsidR="006F6C8B">
        <w:rPr>
          <w:rFonts w:eastAsiaTheme="minorHAnsi" w:hint="eastAsia"/>
          <w:sz w:val="24"/>
          <w:szCs w:val="32"/>
        </w:rPr>
        <w:t xml:space="preserve">　</w:t>
      </w:r>
      <w:r>
        <w:rPr>
          <w:rFonts w:eastAsiaTheme="minorHAnsi" w:hint="eastAsia"/>
          <w:sz w:val="24"/>
          <w:szCs w:val="32"/>
        </w:rPr>
        <w:t>決勝トーナメント戦は予選リーグ1位2位チームにより行う。</w:t>
      </w:r>
    </w:p>
    <w:p w14:paraId="59B618AB" w14:textId="69B1399D" w:rsidR="009200D4" w:rsidRDefault="009200D4" w:rsidP="00094499">
      <w:pPr>
        <w:rPr>
          <w:rFonts w:eastAsiaTheme="minorHAnsi"/>
          <w:sz w:val="24"/>
          <w:szCs w:val="32"/>
        </w:rPr>
      </w:pPr>
      <w:r>
        <w:rPr>
          <w:rFonts w:eastAsiaTheme="minorHAnsi" w:hint="eastAsia"/>
          <w:sz w:val="24"/>
          <w:szCs w:val="32"/>
        </w:rPr>
        <w:t xml:space="preserve">　　　　　　　　　</w:t>
      </w:r>
      <w:r w:rsidR="006F6C8B">
        <w:rPr>
          <w:rFonts w:eastAsiaTheme="minorHAnsi" w:hint="eastAsia"/>
          <w:sz w:val="24"/>
          <w:szCs w:val="32"/>
        </w:rPr>
        <w:t xml:space="preserve">　</w:t>
      </w:r>
      <w:r>
        <w:rPr>
          <w:rFonts w:eastAsiaTheme="minorHAnsi" w:hint="eastAsia"/>
          <w:sz w:val="24"/>
          <w:szCs w:val="32"/>
        </w:rPr>
        <w:t>3位4位チームは交流トーナメント戦を行う。</w:t>
      </w:r>
    </w:p>
    <w:p w14:paraId="55EE8A9D" w14:textId="3011F029" w:rsidR="009200D4" w:rsidRPr="006F6C8B" w:rsidRDefault="006F6C8B" w:rsidP="006F6C8B">
      <w:pPr>
        <w:ind w:leftChars="900" w:left="2370" w:hangingChars="200" w:hanging="480"/>
        <w:rPr>
          <w:rFonts w:eastAsiaTheme="minorHAnsi" w:hint="eastAsia"/>
          <w:sz w:val="24"/>
          <w:szCs w:val="32"/>
        </w:rPr>
      </w:pPr>
      <w:r>
        <w:rPr>
          <w:rFonts w:eastAsiaTheme="minorHAnsi" w:hint="eastAsia"/>
          <w:sz w:val="24"/>
          <w:szCs w:val="32"/>
        </w:rPr>
        <w:t xml:space="preserve">④　</w:t>
      </w:r>
      <w:r w:rsidR="009200D4" w:rsidRPr="006F6C8B">
        <w:rPr>
          <w:rFonts w:eastAsiaTheme="minorHAnsi" w:hint="eastAsia"/>
          <w:sz w:val="24"/>
          <w:szCs w:val="32"/>
        </w:rPr>
        <w:t>すべての試合は４０分+１メーヌ</w:t>
      </w:r>
      <w:r w:rsidRPr="006F6C8B">
        <w:rPr>
          <w:rFonts w:eastAsiaTheme="minorHAnsi" w:hint="eastAsia"/>
          <w:sz w:val="24"/>
          <w:szCs w:val="32"/>
        </w:rPr>
        <w:t>方式とし、１１点先取りで勝者を</w:t>
      </w:r>
      <w:r>
        <w:rPr>
          <w:rFonts w:eastAsiaTheme="minorHAnsi" w:hint="eastAsia"/>
          <w:sz w:val="24"/>
          <w:szCs w:val="32"/>
        </w:rPr>
        <w:t xml:space="preserve">　</w:t>
      </w:r>
      <w:r w:rsidRPr="006F6C8B">
        <w:rPr>
          <w:rFonts w:eastAsiaTheme="minorHAnsi" w:hint="eastAsia"/>
          <w:sz w:val="24"/>
          <w:szCs w:val="32"/>
        </w:rPr>
        <w:t>決定する。終了時点で同点の場合は各自1球（チーム３球）の投球で勝者を決定し、予選リーグの場合は1点を与える。</w:t>
      </w:r>
    </w:p>
    <w:p w14:paraId="571CCD4F" w14:textId="679BB4BE" w:rsidR="000852F5" w:rsidRDefault="006F6C8B" w:rsidP="00094499">
      <w:pPr>
        <w:rPr>
          <w:rFonts w:eastAsiaTheme="minorHAnsi"/>
          <w:sz w:val="24"/>
          <w:szCs w:val="32"/>
        </w:rPr>
      </w:pPr>
      <w:r>
        <w:rPr>
          <w:rFonts w:eastAsiaTheme="minorHAnsi" w:hint="eastAsia"/>
          <w:sz w:val="24"/>
          <w:szCs w:val="32"/>
        </w:rPr>
        <w:t xml:space="preserve">　　　　　　　　⑤　予選リーグの組み合わせは、主催団体が行う。</w:t>
      </w:r>
    </w:p>
    <w:p w14:paraId="356423BE" w14:textId="3729EC38" w:rsidR="006F6C8B" w:rsidRDefault="006F6C8B" w:rsidP="00094499">
      <w:pPr>
        <w:rPr>
          <w:rFonts w:eastAsiaTheme="minorHAnsi"/>
          <w:sz w:val="24"/>
          <w:szCs w:val="32"/>
        </w:rPr>
      </w:pPr>
      <w:r>
        <w:rPr>
          <w:rFonts w:eastAsiaTheme="minorHAnsi" w:hint="eastAsia"/>
          <w:sz w:val="24"/>
          <w:szCs w:val="32"/>
        </w:rPr>
        <w:t xml:space="preserve">　　　　　　　　⑥　</w:t>
      </w:r>
      <w:r w:rsidR="00A763BE">
        <w:rPr>
          <w:rFonts w:eastAsiaTheme="minorHAnsi" w:hint="eastAsia"/>
          <w:sz w:val="24"/>
          <w:szCs w:val="32"/>
        </w:rPr>
        <w:t>トーナメント戦の組み合わせは抽選とする。</w:t>
      </w:r>
    </w:p>
    <w:p w14:paraId="6EAD1FAF" w14:textId="0BA17F6D" w:rsidR="00A763BE" w:rsidRDefault="00A763BE" w:rsidP="00094499">
      <w:pPr>
        <w:rPr>
          <w:rFonts w:eastAsiaTheme="minorHAnsi"/>
          <w:sz w:val="24"/>
          <w:szCs w:val="32"/>
        </w:rPr>
      </w:pPr>
      <w:r>
        <w:rPr>
          <w:rFonts w:eastAsiaTheme="minorHAnsi" w:hint="eastAsia"/>
          <w:sz w:val="24"/>
          <w:szCs w:val="32"/>
        </w:rPr>
        <w:t xml:space="preserve">　　　　　　　　⑦　競技方法は、チーム数や悪天候により、変更する場合がある。</w:t>
      </w:r>
    </w:p>
    <w:p w14:paraId="637B8FD0" w14:textId="77777777" w:rsidR="00A763BE" w:rsidRPr="006F6C8B" w:rsidRDefault="00A763BE" w:rsidP="00094499">
      <w:pPr>
        <w:rPr>
          <w:rFonts w:eastAsiaTheme="minorHAnsi" w:hint="eastAsia"/>
          <w:sz w:val="24"/>
          <w:szCs w:val="32"/>
        </w:rPr>
      </w:pPr>
    </w:p>
    <w:p w14:paraId="337C7422" w14:textId="5AB88432" w:rsidR="00094499" w:rsidRDefault="00094499" w:rsidP="00094499">
      <w:pPr>
        <w:rPr>
          <w:rFonts w:eastAsiaTheme="minorHAnsi"/>
          <w:kern w:val="0"/>
          <w:sz w:val="24"/>
          <w:szCs w:val="32"/>
        </w:rPr>
      </w:pPr>
      <w:r w:rsidRPr="000852F5">
        <w:rPr>
          <w:rFonts w:eastAsiaTheme="minorHAnsi" w:hint="eastAsia"/>
          <w:sz w:val="24"/>
          <w:szCs w:val="32"/>
        </w:rPr>
        <w:lastRenderedPageBreak/>
        <w:t xml:space="preserve">７　</w:t>
      </w:r>
      <w:r w:rsidRPr="00A763BE">
        <w:rPr>
          <w:rFonts w:eastAsiaTheme="minorHAnsi" w:hint="eastAsia"/>
          <w:spacing w:val="240"/>
          <w:kern w:val="0"/>
          <w:sz w:val="24"/>
          <w:szCs w:val="32"/>
          <w:fitText w:val="960" w:id="-750971901"/>
        </w:rPr>
        <w:t>表</w:t>
      </w:r>
      <w:r w:rsidRPr="00A763BE">
        <w:rPr>
          <w:rFonts w:eastAsiaTheme="minorHAnsi" w:hint="eastAsia"/>
          <w:kern w:val="0"/>
          <w:sz w:val="24"/>
          <w:szCs w:val="32"/>
          <w:fitText w:val="960" w:id="-750971901"/>
        </w:rPr>
        <w:t>彰</w:t>
      </w:r>
      <w:r w:rsidR="00A763BE">
        <w:rPr>
          <w:rFonts w:eastAsiaTheme="minorHAnsi" w:hint="eastAsia"/>
          <w:kern w:val="0"/>
          <w:sz w:val="24"/>
          <w:szCs w:val="32"/>
        </w:rPr>
        <w:t xml:space="preserve">　　第1位から第３位まで表彰する。（賞状を授与）</w:t>
      </w:r>
    </w:p>
    <w:p w14:paraId="67BA89B0" w14:textId="2C6491AC" w:rsidR="00A763BE" w:rsidRPr="000852F5" w:rsidRDefault="00A763BE" w:rsidP="00094499">
      <w:pPr>
        <w:rPr>
          <w:rFonts w:eastAsiaTheme="minorHAnsi" w:hint="eastAsia"/>
          <w:kern w:val="0"/>
          <w:sz w:val="24"/>
          <w:szCs w:val="32"/>
        </w:rPr>
      </w:pPr>
      <w:r>
        <w:rPr>
          <w:rFonts w:eastAsiaTheme="minorHAnsi" w:hint="eastAsia"/>
          <w:kern w:val="0"/>
          <w:sz w:val="24"/>
          <w:szCs w:val="32"/>
        </w:rPr>
        <w:t xml:space="preserve">　　　　　　　　※参加者全員に参加賞を贈呈する。</w:t>
      </w:r>
    </w:p>
    <w:p w14:paraId="44141CA1" w14:textId="77777777" w:rsidR="00094499" w:rsidRPr="000852F5" w:rsidRDefault="00094499" w:rsidP="00094499">
      <w:pPr>
        <w:rPr>
          <w:rFonts w:eastAsiaTheme="minorHAnsi" w:hint="eastAsia"/>
          <w:sz w:val="24"/>
          <w:szCs w:val="32"/>
        </w:rPr>
      </w:pPr>
    </w:p>
    <w:p w14:paraId="49A43D54" w14:textId="068A8F09" w:rsidR="00094499" w:rsidRDefault="00094499" w:rsidP="00A763BE">
      <w:pPr>
        <w:ind w:left="1920" w:hangingChars="800" w:hanging="1920"/>
        <w:rPr>
          <w:rFonts w:eastAsiaTheme="minorHAnsi"/>
          <w:sz w:val="24"/>
          <w:szCs w:val="32"/>
        </w:rPr>
      </w:pPr>
      <w:r w:rsidRPr="000852F5">
        <w:rPr>
          <w:rFonts w:eastAsiaTheme="minorHAnsi" w:hint="eastAsia"/>
          <w:sz w:val="24"/>
          <w:szCs w:val="32"/>
        </w:rPr>
        <w:t>８　参加申込</w:t>
      </w:r>
      <w:r w:rsidR="00A763BE">
        <w:rPr>
          <w:rFonts w:eastAsiaTheme="minorHAnsi" w:hint="eastAsia"/>
          <w:sz w:val="24"/>
          <w:szCs w:val="32"/>
        </w:rPr>
        <w:t xml:space="preserve">　　参加者は、別紙申込書に記入し、原則として６月１日（日）までに下記へ申し込んでください。</w:t>
      </w:r>
    </w:p>
    <w:p w14:paraId="23779EED" w14:textId="1ACE1DD7" w:rsidR="00A763BE" w:rsidRDefault="00A763BE" w:rsidP="00A763BE">
      <w:pPr>
        <w:ind w:left="1920" w:hangingChars="800" w:hanging="1920"/>
        <w:rPr>
          <w:rFonts w:eastAsiaTheme="minorHAnsi"/>
          <w:sz w:val="24"/>
          <w:szCs w:val="32"/>
        </w:rPr>
      </w:pPr>
      <w:r>
        <w:rPr>
          <w:rFonts w:eastAsiaTheme="minorHAnsi" w:hint="eastAsia"/>
          <w:sz w:val="24"/>
          <w:szCs w:val="32"/>
        </w:rPr>
        <w:t xml:space="preserve">　　　　　　　　※受付の間違い防止のため、お手数ですが所定の申込書を郵送にてお届けくださるようお願いいたします。</w:t>
      </w:r>
    </w:p>
    <w:p w14:paraId="7F049043" w14:textId="20F6ECD7" w:rsidR="00A763BE" w:rsidRDefault="00A763BE" w:rsidP="00A763BE">
      <w:pPr>
        <w:ind w:left="1920" w:hangingChars="800" w:hanging="1920"/>
        <w:rPr>
          <w:rFonts w:eastAsiaTheme="minorHAnsi"/>
          <w:sz w:val="24"/>
          <w:szCs w:val="32"/>
        </w:rPr>
      </w:pPr>
      <w:r>
        <w:rPr>
          <w:rFonts w:eastAsiaTheme="minorHAnsi"/>
          <w:noProof/>
          <w:sz w:val="24"/>
          <w:szCs w:val="32"/>
        </w:rPr>
        <mc:AlternateContent>
          <mc:Choice Requires="wps">
            <w:drawing>
              <wp:anchor distT="0" distB="0" distL="114300" distR="114300" simplePos="0" relativeHeight="251660288" behindDoc="0" locked="0" layoutInCell="1" allowOverlap="1" wp14:anchorId="6A1A0A40" wp14:editId="70F040D5">
                <wp:simplePos x="0" y="0"/>
                <wp:positionH relativeFrom="column">
                  <wp:posOffset>1118235</wp:posOffset>
                </wp:positionH>
                <wp:positionV relativeFrom="paragraph">
                  <wp:posOffset>210820</wp:posOffset>
                </wp:positionV>
                <wp:extent cx="5029200" cy="1447800"/>
                <wp:effectExtent l="0" t="0" r="19050" b="19050"/>
                <wp:wrapNone/>
                <wp:docPr id="243150321" name="正方形/長方形 2"/>
                <wp:cNvGraphicFramePr/>
                <a:graphic xmlns:a="http://schemas.openxmlformats.org/drawingml/2006/main">
                  <a:graphicData uri="http://schemas.microsoft.com/office/word/2010/wordprocessingShape">
                    <wps:wsp>
                      <wps:cNvSpPr/>
                      <wps:spPr>
                        <a:xfrm>
                          <a:off x="0" y="0"/>
                          <a:ext cx="5029200" cy="1447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F2441" id="正方形/長方形 2" o:spid="_x0000_s1026" style="position:absolute;margin-left:88.05pt;margin-top:16.6pt;width:39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W7dwIAAF8FAAAOAAAAZHJzL2Uyb0RvYy54bWysVF9P2zAQf5+072D5fSSpYEBFiioQ0yQE&#10;aDDxbBybWHJ83tlt2n36nZ007Rjaw7SX5M5397v/d3G56SxbKwwGXM2ro5Iz5SQ0xr3W/PvTzacz&#10;zkIUrhEWnKr5VgV+ufj44aL3czWDFmyjkBGIC/Pe17yN0c+LIshWdSIcgVeOhBqwE5FYfC0aFD2h&#10;d7aYleXnogdsPIJUIdDr9SDki4yvtZLxXuugIrM1p9hi/mL+vqRvsbgQ81cUvjVyDEP8QxSdMI6c&#10;TlDXIgq2QvMHVGckQgAdjyR0BWhtpMo5UDZV+Sabx1Z4lXOh4gQ/lSn8P1h5t370D0hl6H2YByJT&#10;FhuNXfpTfGyTi7WdiqU2kUl6PCln59QBziTJquPj0zNiCKfYm3sM8YuCjiWi5kjdyEUS69sQB9Wd&#10;SvLm4MZYmztiXXoIYE2T3jKTRkJdWWRrQc2Mm2r0dqBFvpNlsc8lU3FrVYKw7pvSzDQU/SwHksds&#10;jymkVC5Wg6gVjRpcVSfllNpkkRPNgAlZU5AT9gjwe7w77CHtUT+Zqjylk3H5t8AG48kiewYXJ+PO&#10;OMD3ACxlNXoe9HdFGkqTqvQCzfYBGcKwI8HLG0NtuxUhPgikpaBW06LHe/poC33NYaQ4awF/vvee&#10;9GlWScpZT0tW8/BjJVBxZr86muJzmpu0lZk5PjmdEYOHkpdDiVt1V0Ctr+ikeJnJpB/tjtQI3TPd&#10;g2XySiLhJPmuuYy4Y67isPx0UaRaLrMabaIX8dY9epnAU1XTWD5tngX6cXYjjf0d7BZSzN+M8KCb&#10;LB0sVxG0yfO9r+tYb9riPDjjxUln4pDPWvu7uPgFAAD//wMAUEsDBBQABgAIAAAAIQC8a7dn4QAA&#10;AAoBAAAPAAAAZHJzL2Rvd25yZXYueG1sTI/BTsMwDIbvSLxDZCQuE0vbSWWUphMCgXZAkxjbgVva&#10;mKascaom28rbY05w/O1Pvz+Xq8n14oRj6DwpSOcJCKTGm45aBbv355sliBA1Gd17QgXfGGBVXV6U&#10;ujD+TG942sZWcAmFQiuwMQ6FlKGx6HSY+wGJd59+dDpyHFtpRn3mctfLLEly6XRHfMHqAR8tNoft&#10;0Sn4WE+x/Upf4utBz/azta2bzVOt1PXV9HAPIuIU/2D41Wd1qNip9kcyQfScb/OUUQWLRQaCgbt8&#10;yYNaQZanGciqlP9fqH4AAAD//wMAUEsBAi0AFAAGAAgAAAAhALaDOJL+AAAA4QEAABMAAAAAAAAA&#10;AAAAAAAAAAAAAFtDb250ZW50X1R5cGVzXS54bWxQSwECLQAUAAYACAAAACEAOP0h/9YAAACUAQAA&#10;CwAAAAAAAAAAAAAAAAAvAQAAX3JlbHMvLnJlbHNQSwECLQAUAAYACAAAACEAozxFu3cCAABfBQAA&#10;DgAAAAAAAAAAAAAAAAAuAgAAZHJzL2Uyb0RvYy54bWxQSwECLQAUAAYACAAAACEAvGu3Z+EAAAAK&#10;AQAADwAAAAAAAAAAAAAAAADRBAAAZHJzL2Rvd25yZXYueG1sUEsFBgAAAAAEAAQA8wAAAN8FAAAA&#10;AA==&#10;" filled="f" strokecolor="black [3213]" strokeweight="1pt"/>
            </w:pict>
          </mc:Fallback>
        </mc:AlternateContent>
      </w:r>
    </w:p>
    <w:p w14:paraId="68F24072" w14:textId="704A1599" w:rsidR="00A763BE" w:rsidRDefault="00A763BE" w:rsidP="00A763BE">
      <w:pPr>
        <w:ind w:left="1920" w:hangingChars="800" w:hanging="1920"/>
        <w:rPr>
          <w:rFonts w:eastAsiaTheme="minorHAnsi"/>
          <w:sz w:val="24"/>
          <w:szCs w:val="32"/>
        </w:rPr>
      </w:pPr>
      <w:r>
        <w:rPr>
          <w:rFonts w:eastAsiaTheme="minorHAnsi" w:hint="eastAsia"/>
          <w:sz w:val="24"/>
          <w:szCs w:val="32"/>
        </w:rPr>
        <w:t xml:space="preserve">　　　　　　　　■参加申込書提出先及び問い合せ先申し込み先</w:t>
      </w:r>
    </w:p>
    <w:p w14:paraId="683A8762" w14:textId="7715A562" w:rsidR="00A763BE" w:rsidRDefault="00A763BE" w:rsidP="00A763BE">
      <w:pPr>
        <w:ind w:left="1920" w:hangingChars="800" w:hanging="1920"/>
        <w:rPr>
          <w:rFonts w:eastAsiaTheme="minorHAnsi"/>
          <w:sz w:val="24"/>
          <w:szCs w:val="32"/>
        </w:rPr>
      </w:pPr>
      <w:r>
        <w:rPr>
          <w:rFonts w:eastAsiaTheme="minorHAnsi" w:hint="eastAsia"/>
          <w:sz w:val="24"/>
          <w:szCs w:val="32"/>
        </w:rPr>
        <w:t xml:space="preserve">　　　　　　　　　〒</w:t>
      </w:r>
      <w:r w:rsidR="00C1737B">
        <w:rPr>
          <w:rFonts w:eastAsiaTheme="minorHAnsi" w:hint="eastAsia"/>
          <w:sz w:val="24"/>
          <w:szCs w:val="32"/>
        </w:rPr>
        <w:t>０３９－４４０１　むつ市大畑町上野９７－２４</w:t>
      </w:r>
    </w:p>
    <w:p w14:paraId="237A2DD0" w14:textId="041B2358" w:rsidR="00C1737B" w:rsidRDefault="00C1737B" w:rsidP="00A763BE">
      <w:pPr>
        <w:ind w:left="1920" w:hangingChars="800" w:hanging="1920"/>
        <w:rPr>
          <w:rFonts w:eastAsiaTheme="minorHAnsi"/>
          <w:sz w:val="24"/>
          <w:szCs w:val="32"/>
        </w:rPr>
      </w:pPr>
      <w:r>
        <w:rPr>
          <w:rFonts w:eastAsiaTheme="minorHAnsi" w:hint="eastAsia"/>
          <w:sz w:val="24"/>
          <w:szCs w:val="32"/>
        </w:rPr>
        <w:t xml:space="preserve">　　　　　　　　　　青森県ペタンク協会　事務局　菊 池 昭 男</w:t>
      </w:r>
    </w:p>
    <w:p w14:paraId="2C3A039F" w14:textId="36EF41E1" w:rsidR="00C1737B" w:rsidRDefault="00C1737B" w:rsidP="00A763BE">
      <w:pPr>
        <w:ind w:left="1920" w:hangingChars="800" w:hanging="1920"/>
        <w:rPr>
          <w:rFonts w:eastAsiaTheme="minorHAnsi"/>
          <w:sz w:val="24"/>
          <w:szCs w:val="32"/>
        </w:rPr>
      </w:pPr>
      <w:r>
        <w:rPr>
          <w:rFonts w:eastAsiaTheme="minorHAnsi" w:hint="eastAsia"/>
          <w:sz w:val="24"/>
          <w:szCs w:val="32"/>
        </w:rPr>
        <w:t xml:space="preserve">　　　　　　　　　　電話番号・ＦＡＸ　０１７５－３４－５７８７</w:t>
      </w:r>
    </w:p>
    <w:p w14:paraId="2448E508" w14:textId="50553E46" w:rsidR="00C1737B" w:rsidRPr="00C1737B" w:rsidRDefault="00C1737B" w:rsidP="00A763BE">
      <w:pPr>
        <w:ind w:left="1920" w:hangingChars="800" w:hanging="1920"/>
        <w:rPr>
          <w:rFonts w:eastAsiaTheme="minorHAnsi" w:hint="eastAsia"/>
          <w:sz w:val="24"/>
          <w:szCs w:val="32"/>
        </w:rPr>
      </w:pPr>
      <w:r>
        <w:rPr>
          <w:rFonts w:eastAsiaTheme="minorHAnsi" w:hint="eastAsia"/>
          <w:sz w:val="24"/>
          <w:szCs w:val="32"/>
        </w:rPr>
        <w:t xml:space="preserve">　　　　　　　　　　</w:t>
      </w:r>
      <w:r w:rsidRPr="00C1737B">
        <w:rPr>
          <w:rFonts w:eastAsiaTheme="minorHAnsi" w:hint="eastAsia"/>
          <w:spacing w:val="80"/>
          <w:kern w:val="0"/>
          <w:sz w:val="24"/>
          <w:szCs w:val="32"/>
          <w:fitText w:val="1440" w:id="-750956800"/>
        </w:rPr>
        <w:t>携帯番</w:t>
      </w:r>
      <w:r w:rsidRPr="00C1737B">
        <w:rPr>
          <w:rFonts w:eastAsiaTheme="minorHAnsi" w:hint="eastAsia"/>
          <w:kern w:val="0"/>
          <w:sz w:val="24"/>
          <w:szCs w:val="32"/>
          <w:fitText w:val="1440" w:id="-750956800"/>
        </w:rPr>
        <w:t>号</w:t>
      </w:r>
      <w:r>
        <w:rPr>
          <w:rFonts w:eastAsiaTheme="minorHAnsi" w:hint="eastAsia"/>
          <w:sz w:val="24"/>
          <w:szCs w:val="32"/>
        </w:rPr>
        <w:t xml:space="preserve">　　０８０－１６５１－６１５１</w:t>
      </w:r>
    </w:p>
    <w:p w14:paraId="52C81A0B" w14:textId="77777777" w:rsidR="00A763BE" w:rsidRDefault="00A763BE" w:rsidP="00A763BE">
      <w:pPr>
        <w:ind w:left="1920" w:hangingChars="800" w:hanging="1920"/>
        <w:rPr>
          <w:rFonts w:eastAsiaTheme="minorHAnsi"/>
          <w:sz w:val="24"/>
          <w:szCs w:val="32"/>
        </w:rPr>
      </w:pPr>
    </w:p>
    <w:p w14:paraId="26F1A0FB" w14:textId="77777777" w:rsidR="00094499" w:rsidRPr="000852F5" w:rsidRDefault="00094499" w:rsidP="00094499">
      <w:pPr>
        <w:rPr>
          <w:rFonts w:eastAsiaTheme="minorHAnsi" w:hint="eastAsia"/>
          <w:sz w:val="24"/>
          <w:szCs w:val="32"/>
        </w:rPr>
      </w:pPr>
    </w:p>
    <w:p w14:paraId="70F6CBD2" w14:textId="1899B08F" w:rsidR="00094499" w:rsidRPr="000852F5" w:rsidRDefault="00094499" w:rsidP="00094499">
      <w:pPr>
        <w:rPr>
          <w:rFonts w:eastAsiaTheme="minorHAnsi"/>
          <w:sz w:val="24"/>
          <w:szCs w:val="32"/>
        </w:rPr>
      </w:pPr>
      <w:r w:rsidRPr="000852F5">
        <w:rPr>
          <w:rFonts w:eastAsiaTheme="minorHAnsi" w:hint="eastAsia"/>
          <w:sz w:val="24"/>
          <w:szCs w:val="32"/>
        </w:rPr>
        <w:t>９　参加料について</w:t>
      </w:r>
      <w:r w:rsidR="00C1737B">
        <w:rPr>
          <w:rFonts w:eastAsiaTheme="minorHAnsi" w:hint="eastAsia"/>
          <w:sz w:val="24"/>
          <w:szCs w:val="32"/>
        </w:rPr>
        <w:t xml:space="preserve">　参加料は無料です。</w:t>
      </w:r>
    </w:p>
    <w:p w14:paraId="4D45FC7E" w14:textId="77777777" w:rsidR="00094499" w:rsidRPr="000852F5" w:rsidRDefault="00094499" w:rsidP="00094499">
      <w:pPr>
        <w:rPr>
          <w:rFonts w:eastAsiaTheme="minorHAnsi" w:hint="eastAsia"/>
          <w:sz w:val="24"/>
          <w:szCs w:val="32"/>
        </w:rPr>
      </w:pPr>
    </w:p>
    <w:p w14:paraId="39ECC4F6" w14:textId="6C03966F" w:rsidR="00094499" w:rsidRPr="000852F5" w:rsidRDefault="00094499" w:rsidP="00094499">
      <w:pPr>
        <w:rPr>
          <w:rFonts w:eastAsiaTheme="minorHAnsi"/>
          <w:sz w:val="24"/>
          <w:szCs w:val="32"/>
        </w:rPr>
      </w:pPr>
      <w:r w:rsidRPr="000852F5">
        <w:rPr>
          <w:rFonts w:eastAsiaTheme="minorHAnsi" w:hint="eastAsia"/>
          <w:sz w:val="24"/>
          <w:szCs w:val="32"/>
        </w:rPr>
        <w:t>10　保険について</w:t>
      </w:r>
      <w:r w:rsidR="00C1737B">
        <w:rPr>
          <w:rFonts w:eastAsiaTheme="minorHAnsi" w:hint="eastAsia"/>
          <w:sz w:val="24"/>
          <w:szCs w:val="32"/>
        </w:rPr>
        <w:t xml:space="preserve">　　参加者は必ずスポーツ傷害保険に加入すること。</w:t>
      </w:r>
    </w:p>
    <w:p w14:paraId="09BEFD6E" w14:textId="77777777" w:rsidR="00094499" w:rsidRPr="000852F5" w:rsidRDefault="00094499" w:rsidP="00094499">
      <w:pPr>
        <w:rPr>
          <w:rFonts w:eastAsiaTheme="minorHAnsi" w:hint="eastAsia"/>
          <w:sz w:val="24"/>
          <w:szCs w:val="32"/>
        </w:rPr>
      </w:pPr>
    </w:p>
    <w:p w14:paraId="7DBE8102" w14:textId="0D47A487" w:rsidR="00094499" w:rsidRDefault="00094499" w:rsidP="00094499">
      <w:pPr>
        <w:rPr>
          <w:rFonts w:eastAsiaTheme="minorHAnsi"/>
          <w:kern w:val="0"/>
          <w:sz w:val="24"/>
          <w:szCs w:val="32"/>
        </w:rPr>
      </w:pPr>
      <w:r w:rsidRPr="000852F5">
        <w:rPr>
          <w:rFonts w:eastAsiaTheme="minorHAnsi" w:hint="eastAsia"/>
          <w:sz w:val="24"/>
          <w:szCs w:val="32"/>
        </w:rPr>
        <w:t xml:space="preserve">11　</w:t>
      </w:r>
      <w:r w:rsidRPr="00C1737B">
        <w:rPr>
          <w:rFonts w:eastAsiaTheme="minorHAnsi" w:hint="eastAsia"/>
          <w:spacing w:val="60"/>
          <w:kern w:val="0"/>
          <w:sz w:val="24"/>
          <w:szCs w:val="32"/>
          <w:fitText w:val="960" w:id="-750972156"/>
        </w:rPr>
        <w:t>その</w:t>
      </w:r>
      <w:r w:rsidRPr="00C1737B">
        <w:rPr>
          <w:rFonts w:eastAsiaTheme="minorHAnsi" w:hint="eastAsia"/>
          <w:kern w:val="0"/>
          <w:sz w:val="24"/>
          <w:szCs w:val="32"/>
          <w:fitText w:val="960" w:id="-750972156"/>
        </w:rPr>
        <w:t>他</w:t>
      </w:r>
      <w:r w:rsidR="00C1737B">
        <w:rPr>
          <w:rFonts w:eastAsiaTheme="minorHAnsi" w:hint="eastAsia"/>
          <w:kern w:val="0"/>
          <w:sz w:val="24"/>
          <w:szCs w:val="32"/>
        </w:rPr>
        <w:t xml:space="preserve">　　</w:t>
      </w:r>
      <w:r w:rsidR="00BC1336">
        <w:rPr>
          <w:rFonts w:eastAsiaTheme="minorHAnsi" w:hint="eastAsia"/>
          <w:kern w:val="0"/>
          <w:sz w:val="24"/>
          <w:szCs w:val="32"/>
        </w:rPr>
        <w:t>①　雨天決行です。（雨具持参）</w:t>
      </w:r>
    </w:p>
    <w:p w14:paraId="04B0F1A9" w14:textId="23D0C4F4" w:rsidR="00BC1336" w:rsidRPr="000852F5" w:rsidRDefault="00BC1336" w:rsidP="00BC1336">
      <w:pPr>
        <w:ind w:left="2160" w:hangingChars="900" w:hanging="2160"/>
        <w:rPr>
          <w:rFonts w:eastAsiaTheme="minorHAnsi" w:hint="eastAsia"/>
          <w:sz w:val="24"/>
          <w:szCs w:val="32"/>
        </w:rPr>
      </w:pPr>
      <w:r>
        <w:rPr>
          <w:rFonts w:eastAsiaTheme="minorHAnsi" w:hint="eastAsia"/>
          <w:kern w:val="0"/>
          <w:sz w:val="24"/>
          <w:szCs w:val="32"/>
        </w:rPr>
        <w:t xml:space="preserve">　　　　　　　　②　荒天やその他緊急事態が発生した場合は主催者が開催可否を決定する。</w:t>
      </w:r>
    </w:p>
    <w:p w14:paraId="056C6C96" w14:textId="182CF5E2" w:rsidR="00094499" w:rsidRDefault="00BC1336" w:rsidP="00094499">
      <w:pPr>
        <w:pStyle w:val="a3"/>
        <w:ind w:leftChars="0" w:left="720"/>
        <w:rPr>
          <w:rFonts w:ascii="ＭＳ 明朝" w:eastAsia="ＭＳ 明朝" w:hAnsi="ＭＳ 明朝"/>
          <w:sz w:val="24"/>
          <w:szCs w:val="32"/>
        </w:rPr>
      </w:pPr>
      <w:r>
        <w:rPr>
          <w:rFonts w:ascii="ＭＳ 明朝" w:eastAsia="ＭＳ 明朝" w:hAnsi="ＭＳ 明朝" w:hint="eastAsia"/>
          <w:sz w:val="24"/>
          <w:szCs w:val="32"/>
        </w:rPr>
        <w:t xml:space="preserve">　　　　　③　申込後の選手変更は当日受付にて申し込んでください。</w:t>
      </w:r>
    </w:p>
    <w:p w14:paraId="5C2E4486" w14:textId="52363EB0" w:rsidR="00BC1336" w:rsidRDefault="00BC1336" w:rsidP="00094499">
      <w:pPr>
        <w:pStyle w:val="a3"/>
        <w:ind w:leftChars="0" w:left="720"/>
        <w:rPr>
          <w:rFonts w:ascii="ＭＳ 明朝" w:eastAsia="ＭＳ 明朝" w:hAnsi="ＭＳ 明朝"/>
          <w:sz w:val="24"/>
          <w:szCs w:val="32"/>
        </w:rPr>
      </w:pPr>
      <w:r>
        <w:rPr>
          <w:rFonts w:ascii="ＭＳ 明朝" w:eastAsia="ＭＳ 明朝" w:hAnsi="ＭＳ 明朝" w:hint="eastAsia"/>
          <w:sz w:val="24"/>
          <w:szCs w:val="32"/>
        </w:rPr>
        <w:t xml:space="preserve">　　　　　④　スポーツに適した服装を着用すること。</w:t>
      </w:r>
    </w:p>
    <w:p w14:paraId="7FEC6C42" w14:textId="77777777" w:rsidR="00BC1336" w:rsidRDefault="00BC1336" w:rsidP="00094499">
      <w:pPr>
        <w:pStyle w:val="a3"/>
        <w:ind w:leftChars="0" w:left="720"/>
        <w:rPr>
          <w:rFonts w:ascii="ＭＳ 明朝" w:eastAsia="ＭＳ 明朝" w:hAnsi="ＭＳ 明朝"/>
          <w:sz w:val="24"/>
          <w:szCs w:val="32"/>
        </w:rPr>
      </w:pPr>
      <w:r>
        <w:rPr>
          <w:rFonts w:ascii="ＭＳ 明朝" w:eastAsia="ＭＳ 明朝" w:hAnsi="ＭＳ 明朝" w:hint="eastAsia"/>
          <w:sz w:val="24"/>
          <w:szCs w:val="32"/>
        </w:rPr>
        <w:t xml:space="preserve">　　　　　⑤　参加チーム（出場選手名）や大会で撮影した写真及び大会結果等に</w:t>
      </w:r>
    </w:p>
    <w:p w14:paraId="39745435" w14:textId="77777777" w:rsidR="00BC1336" w:rsidRDefault="00BC1336" w:rsidP="00BC1336">
      <w:pPr>
        <w:pStyle w:val="a3"/>
        <w:ind w:leftChars="0" w:left="720" w:firstLineChars="700" w:firstLine="1680"/>
        <w:rPr>
          <w:rFonts w:ascii="ＭＳ 明朝" w:eastAsia="ＭＳ 明朝" w:hAnsi="ＭＳ 明朝"/>
          <w:sz w:val="24"/>
          <w:szCs w:val="32"/>
        </w:rPr>
      </w:pPr>
      <w:r>
        <w:rPr>
          <w:rFonts w:ascii="ＭＳ 明朝" w:eastAsia="ＭＳ 明朝" w:hAnsi="ＭＳ 明朝" w:hint="eastAsia"/>
          <w:sz w:val="24"/>
          <w:szCs w:val="32"/>
        </w:rPr>
        <w:t>ついては、事業趣旨の普及・啓発のため、主催者の事業周知に係る</w:t>
      </w:r>
    </w:p>
    <w:p w14:paraId="26D81479" w14:textId="582C6039" w:rsidR="00BC1336" w:rsidRDefault="00BC1336" w:rsidP="00BC1336">
      <w:pPr>
        <w:pStyle w:val="a3"/>
        <w:ind w:leftChars="0" w:left="720" w:firstLineChars="700" w:firstLine="1680"/>
        <w:rPr>
          <w:rFonts w:ascii="ＭＳ 明朝" w:eastAsia="ＭＳ 明朝" w:hAnsi="ＭＳ 明朝"/>
          <w:sz w:val="24"/>
          <w:szCs w:val="32"/>
        </w:rPr>
      </w:pPr>
      <w:r>
        <w:rPr>
          <w:rFonts w:ascii="ＭＳ 明朝" w:eastAsia="ＭＳ 明朝" w:hAnsi="ＭＳ 明朝" w:hint="eastAsia"/>
          <w:sz w:val="24"/>
          <w:szCs w:val="32"/>
        </w:rPr>
        <w:t>広報及び各報道機関等へ提供する事があります。</w:t>
      </w:r>
    </w:p>
    <w:p w14:paraId="30AA2DF2" w14:textId="1160C06C" w:rsidR="00BC1336" w:rsidRDefault="00BC1336" w:rsidP="00BC1336">
      <w:pPr>
        <w:rPr>
          <w:rFonts w:ascii="ＭＳ 明朝" w:eastAsia="ＭＳ 明朝" w:hAnsi="ＭＳ 明朝"/>
          <w:sz w:val="24"/>
          <w:szCs w:val="32"/>
        </w:rPr>
      </w:pPr>
      <w:r>
        <w:rPr>
          <w:rFonts w:ascii="ＭＳ 明朝" w:eastAsia="ＭＳ 明朝" w:hAnsi="ＭＳ 明朝" w:hint="eastAsia"/>
          <w:sz w:val="24"/>
          <w:szCs w:val="32"/>
        </w:rPr>
        <w:t xml:space="preserve">　　　　　　　　⑥　駐車場等での事故・盗難等については一切責任は負いません。</w:t>
      </w:r>
    </w:p>
    <w:p w14:paraId="14C8A52D" w14:textId="7798B871" w:rsidR="00BC1336" w:rsidRDefault="00BC1336" w:rsidP="00BC1336">
      <w:pPr>
        <w:rPr>
          <w:rFonts w:ascii="ＭＳ 明朝" w:eastAsia="ＭＳ 明朝" w:hAnsi="ＭＳ 明朝"/>
          <w:sz w:val="24"/>
          <w:szCs w:val="32"/>
        </w:rPr>
      </w:pPr>
      <w:r>
        <w:rPr>
          <w:rFonts w:ascii="ＭＳ 明朝" w:eastAsia="ＭＳ 明朝" w:hAnsi="ＭＳ 明朝" w:hint="eastAsia"/>
          <w:sz w:val="24"/>
          <w:szCs w:val="32"/>
        </w:rPr>
        <w:t xml:space="preserve">　　　　　　　　⑦　会場内でのマスクの着用は個々の判断にお任せします。</w:t>
      </w:r>
    </w:p>
    <w:p w14:paraId="5290389F" w14:textId="19655579" w:rsidR="00BC1336" w:rsidRDefault="00BC1336" w:rsidP="00BC1336">
      <w:pPr>
        <w:rPr>
          <w:rFonts w:ascii="ＭＳ 明朝" w:eastAsia="ＭＳ 明朝" w:hAnsi="ＭＳ 明朝"/>
          <w:sz w:val="24"/>
          <w:szCs w:val="32"/>
        </w:rPr>
      </w:pPr>
      <w:r>
        <w:rPr>
          <w:rFonts w:ascii="ＭＳ 明朝" w:eastAsia="ＭＳ 明朝" w:hAnsi="ＭＳ 明朝" w:hint="eastAsia"/>
          <w:sz w:val="24"/>
          <w:szCs w:val="32"/>
        </w:rPr>
        <w:t xml:space="preserve">　　　　　　　　⑧　</w:t>
      </w:r>
      <w:r w:rsidR="003A46F6">
        <w:rPr>
          <w:rFonts w:ascii="ＭＳ 明朝" w:eastAsia="ＭＳ 明朝" w:hAnsi="ＭＳ 明朝" w:hint="eastAsia"/>
          <w:sz w:val="24"/>
          <w:szCs w:val="32"/>
        </w:rPr>
        <w:t>手洗い、手指消毒などにご協力ください。</w:t>
      </w:r>
    </w:p>
    <w:p w14:paraId="378F8BD9" w14:textId="18F4C2C6" w:rsidR="003A46F6" w:rsidRDefault="003A46F6">
      <w:pPr>
        <w:widowControl/>
        <w:rPr>
          <w:rFonts w:ascii="ＭＳ 明朝" w:eastAsia="ＭＳ 明朝" w:hAnsi="ＭＳ 明朝"/>
          <w:sz w:val="24"/>
          <w:szCs w:val="32"/>
        </w:rPr>
      </w:pPr>
      <w:r>
        <w:rPr>
          <w:rFonts w:ascii="ＭＳ 明朝" w:eastAsia="ＭＳ 明朝" w:hAnsi="ＭＳ 明朝"/>
          <w:sz w:val="24"/>
          <w:szCs w:val="32"/>
        </w:rPr>
        <w:br w:type="page"/>
      </w:r>
    </w:p>
    <w:p w14:paraId="00E0EF97" w14:textId="1D445384" w:rsidR="003A46F6" w:rsidRPr="003A46F6" w:rsidRDefault="003A46F6" w:rsidP="003A46F6">
      <w:pPr>
        <w:jc w:val="center"/>
        <w:rPr>
          <w:rFonts w:ascii="ＭＳ 明朝" w:eastAsia="ＭＳ 明朝" w:hAnsi="ＭＳ 明朝"/>
          <w:sz w:val="28"/>
          <w:szCs w:val="36"/>
        </w:rPr>
      </w:pPr>
      <w:r w:rsidRPr="003A46F6">
        <w:rPr>
          <w:rFonts w:ascii="ＭＳ 明朝" w:eastAsia="ＭＳ 明朝" w:hAnsi="ＭＳ 明朝" w:hint="eastAsia"/>
          <w:sz w:val="28"/>
          <w:szCs w:val="36"/>
        </w:rPr>
        <w:lastRenderedPageBreak/>
        <w:t>第18回青森県民スポーツ・レクリエーション祭種目別大会参加申込書</w:t>
      </w:r>
    </w:p>
    <w:p w14:paraId="2165C425" w14:textId="16848FD5" w:rsidR="003A46F6" w:rsidRPr="003A46F6" w:rsidRDefault="003A46F6" w:rsidP="003A46F6">
      <w:pPr>
        <w:jc w:val="center"/>
        <w:rPr>
          <w:rFonts w:ascii="ＭＳ 明朝" w:eastAsia="ＭＳ 明朝" w:hAnsi="ＭＳ 明朝"/>
          <w:sz w:val="28"/>
          <w:szCs w:val="36"/>
        </w:rPr>
      </w:pPr>
    </w:p>
    <w:p w14:paraId="3D20CD39" w14:textId="768E8E55" w:rsidR="003A46F6" w:rsidRDefault="003A46F6" w:rsidP="00BC1336">
      <w:pPr>
        <w:rPr>
          <w:rFonts w:ascii="ＭＳ 明朝" w:eastAsia="ＭＳ 明朝" w:hAnsi="ＭＳ 明朝"/>
          <w:sz w:val="24"/>
          <w:szCs w:val="32"/>
        </w:rPr>
      </w:pPr>
      <w:r w:rsidRPr="000852F5">
        <w:rPr>
          <w:rFonts w:eastAsiaTheme="minorHAnsi" w:hint="eastAsia"/>
          <w:noProof/>
          <w:sz w:val="28"/>
          <w:szCs w:val="36"/>
        </w:rPr>
        <mc:AlternateContent>
          <mc:Choice Requires="wps">
            <w:drawing>
              <wp:anchor distT="0" distB="0" distL="114300" distR="114300" simplePos="0" relativeHeight="251662336" behindDoc="0" locked="0" layoutInCell="1" allowOverlap="1" wp14:anchorId="47B91A59" wp14:editId="0DE23462">
                <wp:simplePos x="0" y="0"/>
                <wp:positionH relativeFrom="column">
                  <wp:posOffset>2266950</wp:posOffset>
                </wp:positionH>
                <wp:positionV relativeFrom="paragraph">
                  <wp:posOffset>107315</wp:posOffset>
                </wp:positionV>
                <wp:extent cx="1657350" cy="438150"/>
                <wp:effectExtent l="0" t="0" r="19050" b="19050"/>
                <wp:wrapNone/>
                <wp:docPr id="362047385" name="正方形/長方形 1"/>
                <wp:cNvGraphicFramePr/>
                <a:graphic xmlns:a="http://schemas.openxmlformats.org/drawingml/2006/main">
                  <a:graphicData uri="http://schemas.microsoft.com/office/word/2010/wordprocessingShape">
                    <wps:wsp>
                      <wps:cNvSpPr/>
                      <wps:spPr>
                        <a:xfrm>
                          <a:off x="0" y="0"/>
                          <a:ext cx="1657350" cy="438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55546" id="正方形/長方形 1" o:spid="_x0000_s1026" style="position:absolute;margin-left:178.5pt;margin-top:8.45pt;width:130.5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6lVwIAALYEAAAOAAAAZHJzL2Uyb0RvYy54bWysVMtOGzEU3VfqP1jel0lCeDTKBEVBVJUQ&#10;IEHF2njsjCW/ajuZpF/fY89AAu2qahbOvb7v43NnfrUzmmxFiMrZmo5PRpQIy12j7LqmP55uvlxS&#10;EhOzDdPOipruRaRXi8+f5p2fiYlrnW5EIEhi46zzNW1T8rOqirwVhsUT54WFUbpgWIIa1lUTWIfs&#10;RleT0ei86lxofHBcxIjb695IFyW/lIKneymjSETXFL2lcoZyvuSzWszZbB2YbxUf2mD/0IVhyqLo&#10;W6prlhjZBPVHKqN4cNHJdMKdqZyUiosyA6YZjz5M89gyL8osACf6N5ji/0vL77aP/iEAhs7HWYSY&#10;p9jJYPI/+iO7Atb+DSyxS4Tjcnx+dnF6Bkw5bNPTyzFkpKkO0T7E9E04Q7JQ04DHKBix7W1Mveur&#10;Sy5m3Y3SujyItqRDhcnFKOdn4IXULEE0vqlptGtKmF6DcDyFkjI6rZocnhPFfVzpQLYMbw6qNK57&#10;QtOUaBYTDJik/IZu34Xmfq5ZbPvgYuopYlQCT7UyNb08jtY2VxSFacNUByCz9OKa/UMgwfXUi57f&#10;KBS5RS8PLIBrmBD7k+5xSO0wthskSloXfv3tPvuDArBS0oG7gOTnhgWBEb9bkOPreDrNZC/K9Oxi&#10;AiUcW16OLXZjVg5QjbGpnhcx+yf9KsrgzDPWbJmrwsQsR+0e/EFZpX6nsKhcLJfFDQT3LN3aR89z&#10;8oxThvdp98yCHziR8DB37pXnbPaBGr1vT47lJjmpCm8OuIJvWcFyFOYNi5y371gvXofPzeI3AAAA&#10;//8DAFBLAwQUAAYACAAAACEAJkuKkt8AAAAJAQAADwAAAGRycy9kb3ducmV2LnhtbEyPzWrDMBCE&#10;74W+g9hCb42UhjiOYzmEQk7tJT8EepPtrW0irYylOO7bd3tqjzszzH6TbydnxYhD6DxpmM8UCKTK&#10;1x01Gs6n/UsKIkRDtbGeUMM3BtgWjw+5yWp/pwOOx9gILqGQGQ1tjH0mZahadCbMfI/E3pcfnIl8&#10;Do2sB3Pncmflq1KJdKYj/tCaHt9arK7Hm9NwUKfLu/tYqM9SnS9h72w57qzWz0/TbgMi4hT/wvCL&#10;z+hQMFPpb1QHYTUsliveEtlI1iA4kMxTFkoN6XINssjl/wXFDwAAAP//AwBQSwECLQAUAAYACAAA&#10;ACEAtoM4kv4AAADhAQAAEwAAAAAAAAAAAAAAAAAAAAAAW0NvbnRlbnRfVHlwZXNdLnhtbFBLAQIt&#10;ABQABgAIAAAAIQA4/SH/1gAAAJQBAAALAAAAAAAAAAAAAAAAAC8BAABfcmVscy8ucmVsc1BLAQIt&#10;ABQABgAIAAAAIQCdDe6lVwIAALYEAAAOAAAAAAAAAAAAAAAAAC4CAABkcnMvZTJvRG9jLnhtbFBL&#10;AQItABQABgAIAAAAIQAmS4qS3wAAAAkBAAAPAAAAAAAAAAAAAAAAALEEAABkcnMvZG93bnJldi54&#10;bWxQSwUGAAAAAAQABADzAAAAvQUAAAAA&#10;" filled="f" strokecolor="windowText" strokeweight="1pt"/>
            </w:pict>
          </mc:Fallback>
        </mc:AlternateContent>
      </w:r>
    </w:p>
    <w:p w14:paraId="48BC2B50" w14:textId="3A0059A9" w:rsidR="003A46F6" w:rsidRDefault="003A46F6" w:rsidP="00BC1336">
      <w:pPr>
        <w:rPr>
          <w:rFonts w:ascii="ＭＳ 明朝" w:eastAsia="ＭＳ 明朝" w:hAnsi="ＭＳ 明朝"/>
          <w:sz w:val="32"/>
          <w:szCs w:val="40"/>
        </w:rPr>
      </w:pPr>
      <w:r>
        <w:rPr>
          <w:rFonts w:ascii="ＭＳ 明朝" w:eastAsia="ＭＳ 明朝" w:hAnsi="ＭＳ 明朝" w:hint="eastAsia"/>
          <w:sz w:val="24"/>
          <w:szCs w:val="32"/>
        </w:rPr>
        <w:t xml:space="preserve">　　　　　　　　　　　　　　　　</w:t>
      </w:r>
      <w:r w:rsidRPr="003A46F6">
        <w:rPr>
          <w:rFonts w:ascii="ＭＳ 明朝" w:eastAsia="ＭＳ 明朝" w:hAnsi="ＭＳ 明朝" w:hint="eastAsia"/>
          <w:sz w:val="32"/>
          <w:szCs w:val="40"/>
        </w:rPr>
        <w:t>ペタンク競技</w:t>
      </w:r>
    </w:p>
    <w:p w14:paraId="23D28BC1" w14:textId="77777777" w:rsidR="003A46F6" w:rsidRDefault="003A46F6" w:rsidP="003A46F6">
      <w:pPr>
        <w:ind w:firstLineChars="2300" w:firstLine="5520"/>
        <w:rPr>
          <w:rFonts w:ascii="ＭＳ 明朝" w:eastAsia="ＭＳ 明朝" w:hAnsi="ＭＳ 明朝"/>
          <w:sz w:val="24"/>
        </w:rPr>
      </w:pPr>
    </w:p>
    <w:p w14:paraId="7011B2C3" w14:textId="77777777" w:rsidR="003A46F6" w:rsidRDefault="003A46F6" w:rsidP="003A46F6">
      <w:pPr>
        <w:ind w:firstLineChars="2300" w:firstLine="5520"/>
        <w:rPr>
          <w:rFonts w:ascii="ＭＳ 明朝" w:eastAsia="ＭＳ 明朝" w:hAnsi="ＭＳ 明朝"/>
          <w:sz w:val="24"/>
        </w:rPr>
      </w:pPr>
    </w:p>
    <w:p w14:paraId="29185F81" w14:textId="5F483477" w:rsidR="003A46F6" w:rsidRDefault="003A46F6" w:rsidP="003A46F6">
      <w:pPr>
        <w:ind w:firstLineChars="2300" w:firstLine="5520"/>
        <w:rPr>
          <w:rFonts w:ascii="ＭＳ 明朝" w:eastAsia="ＭＳ 明朝" w:hAnsi="ＭＳ 明朝"/>
          <w:sz w:val="24"/>
        </w:rPr>
      </w:pPr>
      <w:r w:rsidRPr="003A46F6">
        <w:rPr>
          <w:rFonts w:ascii="ＭＳ 明朝" w:eastAsia="ＭＳ 明朝" w:hAnsi="ＭＳ 明朝" w:hint="eastAsia"/>
          <w:sz w:val="24"/>
        </w:rPr>
        <w:t>申込月日</w:t>
      </w:r>
      <w:r>
        <w:rPr>
          <w:rFonts w:ascii="ＭＳ 明朝" w:eastAsia="ＭＳ 明朝" w:hAnsi="ＭＳ 明朝" w:hint="eastAsia"/>
          <w:sz w:val="24"/>
        </w:rPr>
        <w:t>：令和７年　　月　　日</w:t>
      </w:r>
    </w:p>
    <w:tbl>
      <w:tblPr>
        <w:tblStyle w:val="a4"/>
        <w:tblW w:w="9642" w:type="dxa"/>
        <w:tblLook w:val="04A0" w:firstRow="1" w:lastRow="0" w:firstColumn="1" w:lastColumn="0" w:noHBand="0" w:noVBand="1"/>
      </w:tblPr>
      <w:tblGrid>
        <w:gridCol w:w="1606"/>
        <w:gridCol w:w="516"/>
        <w:gridCol w:w="854"/>
        <w:gridCol w:w="1844"/>
        <w:gridCol w:w="1279"/>
        <w:gridCol w:w="426"/>
        <w:gridCol w:w="851"/>
        <w:gridCol w:w="2266"/>
      </w:tblGrid>
      <w:tr w:rsidR="0003603E" w14:paraId="4146F4AA" w14:textId="77777777" w:rsidTr="0003603E">
        <w:trPr>
          <w:trHeight w:val="1265"/>
        </w:trPr>
        <w:tc>
          <w:tcPr>
            <w:tcW w:w="2122" w:type="dxa"/>
            <w:gridSpan w:val="2"/>
            <w:vAlign w:val="center"/>
          </w:tcPr>
          <w:p w14:paraId="7F448AA5" w14:textId="444528FC"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チーム名</w:t>
            </w:r>
          </w:p>
        </w:tc>
        <w:tc>
          <w:tcPr>
            <w:tcW w:w="3977" w:type="dxa"/>
            <w:gridSpan w:val="3"/>
          </w:tcPr>
          <w:p w14:paraId="167501CE" w14:textId="77777777" w:rsidR="0003603E" w:rsidRDefault="0003603E" w:rsidP="0003603E">
            <w:pPr>
              <w:jc w:val="center"/>
              <w:rPr>
                <w:rFonts w:ascii="ＭＳ 明朝" w:eastAsia="ＭＳ 明朝" w:hAnsi="ＭＳ 明朝" w:hint="eastAsia"/>
                <w:sz w:val="24"/>
              </w:rPr>
            </w:pPr>
          </w:p>
        </w:tc>
        <w:tc>
          <w:tcPr>
            <w:tcW w:w="1277" w:type="dxa"/>
            <w:gridSpan w:val="2"/>
            <w:vAlign w:val="center"/>
          </w:tcPr>
          <w:p w14:paraId="21D30126" w14:textId="68A8773D"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市町村名</w:t>
            </w:r>
          </w:p>
        </w:tc>
        <w:tc>
          <w:tcPr>
            <w:tcW w:w="2266" w:type="dxa"/>
          </w:tcPr>
          <w:p w14:paraId="36DFC2F5" w14:textId="77777777" w:rsidR="0003603E" w:rsidRDefault="0003603E" w:rsidP="0003603E">
            <w:pPr>
              <w:jc w:val="center"/>
              <w:rPr>
                <w:rFonts w:ascii="ＭＳ 明朝" w:eastAsia="ＭＳ 明朝" w:hAnsi="ＭＳ 明朝" w:hint="eastAsia"/>
                <w:sz w:val="24"/>
              </w:rPr>
            </w:pPr>
          </w:p>
        </w:tc>
      </w:tr>
      <w:tr w:rsidR="0003603E" w14:paraId="5AFCC7F6" w14:textId="77777777" w:rsidTr="0003603E">
        <w:trPr>
          <w:trHeight w:val="1265"/>
        </w:trPr>
        <w:tc>
          <w:tcPr>
            <w:tcW w:w="4820" w:type="dxa"/>
            <w:gridSpan w:val="4"/>
            <w:vAlign w:val="center"/>
          </w:tcPr>
          <w:p w14:paraId="5CD475CC" w14:textId="658F2CBF"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選　　手　　名</w:t>
            </w:r>
          </w:p>
        </w:tc>
        <w:tc>
          <w:tcPr>
            <w:tcW w:w="2556" w:type="dxa"/>
            <w:gridSpan w:val="3"/>
            <w:vAlign w:val="center"/>
          </w:tcPr>
          <w:p w14:paraId="78AA42AA" w14:textId="40B49359"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性　　別</w:t>
            </w:r>
          </w:p>
        </w:tc>
        <w:tc>
          <w:tcPr>
            <w:tcW w:w="2266" w:type="dxa"/>
            <w:vAlign w:val="center"/>
          </w:tcPr>
          <w:p w14:paraId="36CC699F" w14:textId="463201DA"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備　　考</w:t>
            </w:r>
          </w:p>
        </w:tc>
      </w:tr>
      <w:tr w:rsidR="0003603E" w14:paraId="29F90EF6" w14:textId="77777777" w:rsidTr="0003603E">
        <w:trPr>
          <w:trHeight w:val="1265"/>
        </w:trPr>
        <w:tc>
          <w:tcPr>
            <w:tcW w:w="4820" w:type="dxa"/>
            <w:gridSpan w:val="4"/>
            <w:vAlign w:val="center"/>
          </w:tcPr>
          <w:p w14:paraId="1A3F2BD1" w14:textId="60AAAF7B" w:rsidR="0003603E" w:rsidRPr="003A46F6" w:rsidRDefault="0003603E" w:rsidP="0003603E">
            <w:pPr>
              <w:pStyle w:val="a3"/>
              <w:numPr>
                <w:ilvl w:val="0"/>
                <w:numId w:val="5"/>
              </w:numPr>
              <w:ind w:leftChars="0"/>
              <w:rPr>
                <w:rFonts w:ascii="ＭＳ 明朝" w:eastAsia="ＭＳ 明朝" w:hAnsi="ＭＳ 明朝" w:hint="eastAsia"/>
                <w:sz w:val="24"/>
              </w:rPr>
            </w:pPr>
          </w:p>
        </w:tc>
        <w:tc>
          <w:tcPr>
            <w:tcW w:w="2556" w:type="dxa"/>
            <w:gridSpan w:val="3"/>
            <w:vAlign w:val="center"/>
          </w:tcPr>
          <w:p w14:paraId="5A06E8DC" w14:textId="5710C7DC"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男　・　女</w:t>
            </w:r>
          </w:p>
        </w:tc>
        <w:tc>
          <w:tcPr>
            <w:tcW w:w="2266" w:type="dxa"/>
            <w:vAlign w:val="center"/>
          </w:tcPr>
          <w:p w14:paraId="5620235A" w14:textId="77777777" w:rsidR="0003603E" w:rsidRDefault="0003603E" w:rsidP="0003603E">
            <w:pPr>
              <w:jc w:val="center"/>
              <w:rPr>
                <w:rFonts w:ascii="ＭＳ 明朝" w:eastAsia="ＭＳ 明朝" w:hAnsi="ＭＳ 明朝" w:hint="eastAsia"/>
                <w:sz w:val="24"/>
              </w:rPr>
            </w:pPr>
          </w:p>
        </w:tc>
      </w:tr>
      <w:tr w:rsidR="0003603E" w14:paraId="6E35662E" w14:textId="77777777" w:rsidTr="0003603E">
        <w:trPr>
          <w:trHeight w:val="1265"/>
        </w:trPr>
        <w:tc>
          <w:tcPr>
            <w:tcW w:w="4820" w:type="dxa"/>
            <w:gridSpan w:val="4"/>
            <w:vAlign w:val="center"/>
          </w:tcPr>
          <w:p w14:paraId="0D327B22" w14:textId="61A4EE94" w:rsidR="0003603E" w:rsidRPr="003A46F6" w:rsidRDefault="0003603E" w:rsidP="0003603E">
            <w:pPr>
              <w:pStyle w:val="a3"/>
              <w:numPr>
                <w:ilvl w:val="0"/>
                <w:numId w:val="5"/>
              </w:numPr>
              <w:ind w:leftChars="0"/>
              <w:rPr>
                <w:rFonts w:ascii="ＭＳ 明朝" w:eastAsia="ＭＳ 明朝" w:hAnsi="ＭＳ 明朝" w:hint="eastAsia"/>
                <w:sz w:val="24"/>
              </w:rPr>
            </w:pPr>
          </w:p>
        </w:tc>
        <w:tc>
          <w:tcPr>
            <w:tcW w:w="2556" w:type="dxa"/>
            <w:gridSpan w:val="3"/>
            <w:vAlign w:val="center"/>
          </w:tcPr>
          <w:p w14:paraId="7A93100E" w14:textId="7662E6E7"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男　・　女</w:t>
            </w:r>
          </w:p>
        </w:tc>
        <w:tc>
          <w:tcPr>
            <w:tcW w:w="2266" w:type="dxa"/>
            <w:vAlign w:val="center"/>
          </w:tcPr>
          <w:p w14:paraId="76DBED8E" w14:textId="77777777" w:rsidR="0003603E" w:rsidRDefault="0003603E" w:rsidP="0003603E">
            <w:pPr>
              <w:jc w:val="center"/>
              <w:rPr>
                <w:rFonts w:ascii="ＭＳ 明朝" w:eastAsia="ＭＳ 明朝" w:hAnsi="ＭＳ 明朝" w:hint="eastAsia"/>
                <w:sz w:val="24"/>
              </w:rPr>
            </w:pPr>
          </w:p>
        </w:tc>
      </w:tr>
      <w:tr w:rsidR="0003603E" w14:paraId="02ABB9E9" w14:textId="77777777" w:rsidTr="0003603E">
        <w:trPr>
          <w:trHeight w:val="1265"/>
        </w:trPr>
        <w:tc>
          <w:tcPr>
            <w:tcW w:w="4820" w:type="dxa"/>
            <w:gridSpan w:val="4"/>
            <w:vAlign w:val="center"/>
          </w:tcPr>
          <w:p w14:paraId="4B13C7E8" w14:textId="2A4985F6" w:rsidR="0003603E" w:rsidRDefault="0003603E" w:rsidP="0003603E">
            <w:pPr>
              <w:rPr>
                <w:rFonts w:ascii="ＭＳ 明朝" w:eastAsia="ＭＳ 明朝" w:hAnsi="ＭＳ 明朝" w:hint="eastAsia"/>
                <w:sz w:val="24"/>
              </w:rPr>
            </w:pPr>
            <w:r>
              <w:rPr>
                <w:rFonts w:ascii="ＭＳ 明朝" w:eastAsia="ＭＳ 明朝" w:hAnsi="ＭＳ 明朝" w:hint="eastAsia"/>
                <w:sz w:val="24"/>
              </w:rPr>
              <w:t>③</w:t>
            </w:r>
          </w:p>
        </w:tc>
        <w:tc>
          <w:tcPr>
            <w:tcW w:w="2556" w:type="dxa"/>
            <w:gridSpan w:val="3"/>
            <w:vAlign w:val="center"/>
          </w:tcPr>
          <w:p w14:paraId="11DCA098" w14:textId="79F54F99"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男　・　女</w:t>
            </w:r>
          </w:p>
        </w:tc>
        <w:tc>
          <w:tcPr>
            <w:tcW w:w="2266" w:type="dxa"/>
            <w:vAlign w:val="center"/>
          </w:tcPr>
          <w:p w14:paraId="58099526" w14:textId="77777777" w:rsidR="0003603E" w:rsidRDefault="0003603E" w:rsidP="0003603E">
            <w:pPr>
              <w:jc w:val="center"/>
              <w:rPr>
                <w:rFonts w:ascii="ＭＳ 明朝" w:eastAsia="ＭＳ 明朝" w:hAnsi="ＭＳ 明朝" w:hint="eastAsia"/>
                <w:sz w:val="24"/>
              </w:rPr>
            </w:pPr>
          </w:p>
        </w:tc>
      </w:tr>
      <w:tr w:rsidR="0003603E" w14:paraId="248517B0" w14:textId="77777777" w:rsidTr="0003603E">
        <w:trPr>
          <w:trHeight w:val="1265"/>
        </w:trPr>
        <w:tc>
          <w:tcPr>
            <w:tcW w:w="1606" w:type="dxa"/>
            <w:vMerge w:val="restart"/>
            <w:vAlign w:val="center"/>
          </w:tcPr>
          <w:p w14:paraId="4A18C36B" w14:textId="77777777" w:rsidR="0003603E" w:rsidRDefault="0003603E" w:rsidP="0003603E">
            <w:pPr>
              <w:jc w:val="center"/>
              <w:rPr>
                <w:rFonts w:ascii="ＭＳ 明朝" w:eastAsia="ＭＳ 明朝" w:hAnsi="ＭＳ 明朝"/>
                <w:sz w:val="24"/>
              </w:rPr>
            </w:pPr>
            <w:r>
              <w:rPr>
                <w:rFonts w:ascii="ＭＳ 明朝" w:eastAsia="ＭＳ 明朝" w:hAnsi="ＭＳ 明朝" w:hint="eastAsia"/>
                <w:sz w:val="24"/>
              </w:rPr>
              <w:t>代表者</w:t>
            </w:r>
          </w:p>
          <w:p w14:paraId="1107D0BA" w14:textId="330F03BC"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連絡先</w:t>
            </w:r>
          </w:p>
        </w:tc>
        <w:tc>
          <w:tcPr>
            <w:tcW w:w="1370" w:type="dxa"/>
            <w:gridSpan w:val="2"/>
            <w:vAlign w:val="center"/>
          </w:tcPr>
          <w:p w14:paraId="73DF2212" w14:textId="00B9C60B"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住　所</w:t>
            </w:r>
          </w:p>
        </w:tc>
        <w:tc>
          <w:tcPr>
            <w:tcW w:w="6666" w:type="dxa"/>
            <w:gridSpan w:val="5"/>
          </w:tcPr>
          <w:p w14:paraId="2672FDF3" w14:textId="59C1F3FB" w:rsidR="0003603E" w:rsidRDefault="0003603E" w:rsidP="0003603E">
            <w:pPr>
              <w:rPr>
                <w:rFonts w:ascii="ＭＳ 明朝" w:eastAsia="ＭＳ 明朝" w:hAnsi="ＭＳ 明朝" w:hint="eastAsia"/>
                <w:sz w:val="24"/>
              </w:rPr>
            </w:pPr>
            <w:r>
              <w:rPr>
                <w:rFonts w:ascii="ＭＳ 明朝" w:eastAsia="ＭＳ 明朝" w:hAnsi="ＭＳ 明朝" w:hint="eastAsia"/>
                <w:sz w:val="24"/>
              </w:rPr>
              <w:t>〒</w:t>
            </w:r>
          </w:p>
        </w:tc>
      </w:tr>
      <w:tr w:rsidR="0003603E" w14:paraId="51AE3DB2" w14:textId="77777777" w:rsidTr="0003603E">
        <w:trPr>
          <w:trHeight w:val="1265"/>
        </w:trPr>
        <w:tc>
          <w:tcPr>
            <w:tcW w:w="1606" w:type="dxa"/>
            <w:vMerge/>
            <w:vAlign w:val="center"/>
          </w:tcPr>
          <w:p w14:paraId="74FF2F0B" w14:textId="77777777" w:rsidR="0003603E" w:rsidRDefault="0003603E" w:rsidP="0003603E">
            <w:pPr>
              <w:jc w:val="center"/>
              <w:rPr>
                <w:rFonts w:ascii="ＭＳ 明朝" w:eastAsia="ＭＳ 明朝" w:hAnsi="ＭＳ 明朝" w:hint="eastAsia"/>
                <w:sz w:val="24"/>
              </w:rPr>
            </w:pPr>
          </w:p>
        </w:tc>
        <w:tc>
          <w:tcPr>
            <w:tcW w:w="1370" w:type="dxa"/>
            <w:gridSpan w:val="2"/>
            <w:vAlign w:val="center"/>
          </w:tcPr>
          <w:p w14:paraId="7CBCA843" w14:textId="71EF5003" w:rsidR="0003603E" w:rsidRDefault="0003603E" w:rsidP="0003603E">
            <w:pPr>
              <w:jc w:val="center"/>
              <w:rPr>
                <w:rFonts w:ascii="ＭＳ 明朝" w:eastAsia="ＭＳ 明朝" w:hAnsi="ＭＳ 明朝" w:hint="eastAsia"/>
                <w:sz w:val="24"/>
              </w:rPr>
            </w:pPr>
            <w:r>
              <w:rPr>
                <w:rFonts w:ascii="ＭＳ 明朝" w:eastAsia="ＭＳ 明朝" w:hAnsi="ＭＳ 明朝" w:hint="eastAsia"/>
                <w:sz w:val="24"/>
              </w:rPr>
              <w:t>氏　名</w:t>
            </w:r>
          </w:p>
        </w:tc>
        <w:tc>
          <w:tcPr>
            <w:tcW w:w="3549" w:type="dxa"/>
            <w:gridSpan w:val="3"/>
          </w:tcPr>
          <w:p w14:paraId="1F1E5A9B" w14:textId="77777777" w:rsidR="0003603E" w:rsidRDefault="0003603E" w:rsidP="0003603E">
            <w:pPr>
              <w:jc w:val="center"/>
              <w:rPr>
                <w:rFonts w:ascii="ＭＳ 明朝" w:eastAsia="ＭＳ 明朝" w:hAnsi="ＭＳ 明朝" w:hint="eastAsia"/>
                <w:sz w:val="24"/>
              </w:rPr>
            </w:pPr>
          </w:p>
        </w:tc>
        <w:tc>
          <w:tcPr>
            <w:tcW w:w="3117" w:type="dxa"/>
            <w:gridSpan w:val="2"/>
          </w:tcPr>
          <w:p w14:paraId="04627EFC" w14:textId="7DDAAEF7" w:rsidR="0003603E" w:rsidRDefault="0003603E" w:rsidP="0003603E">
            <w:pPr>
              <w:rPr>
                <w:rFonts w:ascii="ＭＳ 明朝" w:eastAsia="ＭＳ 明朝" w:hAnsi="ＭＳ 明朝" w:hint="eastAsia"/>
                <w:sz w:val="24"/>
              </w:rPr>
            </w:pPr>
            <w:r>
              <w:rPr>
                <w:rFonts w:ascii="ＭＳ 明朝" w:eastAsia="ＭＳ 明朝" w:hAnsi="ＭＳ 明朝" w:hint="eastAsia"/>
                <w:sz w:val="24"/>
              </w:rPr>
              <w:t>TEL</w:t>
            </w:r>
          </w:p>
        </w:tc>
      </w:tr>
    </w:tbl>
    <w:p w14:paraId="17FC47D6" w14:textId="77777777" w:rsidR="003A46F6" w:rsidRDefault="003A46F6" w:rsidP="0003603E">
      <w:pPr>
        <w:rPr>
          <w:rFonts w:ascii="ＭＳ 明朝" w:eastAsia="ＭＳ 明朝" w:hAnsi="ＭＳ 明朝"/>
          <w:sz w:val="24"/>
        </w:rPr>
      </w:pPr>
    </w:p>
    <w:p w14:paraId="01417CDF" w14:textId="77777777" w:rsidR="0003603E" w:rsidRDefault="0003603E" w:rsidP="0003603E">
      <w:pPr>
        <w:rPr>
          <w:rFonts w:ascii="ＭＳ 明朝" w:eastAsia="ＭＳ 明朝" w:hAnsi="ＭＳ 明朝"/>
          <w:sz w:val="24"/>
        </w:rPr>
      </w:pPr>
    </w:p>
    <w:p w14:paraId="2B7EB844" w14:textId="0E3C3525" w:rsidR="0003603E" w:rsidRDefault="0003603E" w:rsidP="0003603E">
      <w:pPr>
        <w:rPr>
          <w:rFonts w:ascii="ＭＳ 明朝" w:eastAsia="ＭＳ 明朝" w:hAnsi="ＭＳ 明朝"/>
          <w:sz w:val="24"/>
        </w:rPr>
      </w:pPr>
      <w:r>
        <w:rPr>
          <w:rFonts w:ascii="ＭＳ 明朝" w:eastAsia="ＭＳ 明朝" w:hAnsi="ＭＳ 明朝" w:hint="eastAsia"/>
          <w:sz w:val="24"/>
        </w:rPr>
        <w:t xml:space="preserve">　※個人情報については、この大会のみに使用するものです。</w:t>
      </w:r>
    </w:p>
    <w:p w14:paraId="6A264F4E" w14:textId="77777777" w:rsidR="0003603E" w:rsidRDefault="0003603E" w:rsidP="0003603E">
      <w:pPr>
        <w:rPr>
          <w:rFonts w:ascii="ＭＳ 明朝" w:eastAsia="ＭＳ 明朝" w:hAnsi="ＭＳ 明朝" w:hint="eastAsia"/>
          <w:sz w:val="24"/>
        </w:rPr>
      </w:pPr>
    </w:p>
    <w:p w14:paraId="50CA3349" w14:textId="1AE1FD54" w:rsidR="0003603E" w:rsidRPr="0003603E" w:rsidRDefault="0003603E" w:rsidP="0003603E">
      <w:pPr>
        <w:rPr>
          <w:rFonts w:ascii="ＭＳ 明朝" w:eastAsia="ＭＳ 明朝" w:hAnsi="ＭＳ 明朝" w:hint="eastAsia"/>
          <w:sz w:val="24"/>
          <w:u w:val="single"/>
        </w:rPr>
      </w:pPr>
      <w:r>
        <w:rPr>
          <w:rFonts w:ascii="ＭＳ 明朝" w:eastAsia="ＭＳ 明朝" w:hAnsi="ＭＳ 明朝" w:hint="eastAsia"/>
          <w:sz w:val="24"/>
        </w:rPr>
        <w:t xml:space="preserve">　</w:t>
      </w:r>
      <w:r w:rsidRPr="0003603E">
        <w:rPr>
          <w:rFonts w:ascii="ＭＳ 明朝" w:eastAsia="ＭＳ 明朝" w:hAnsi="ＭＳ 明朝" w:hint="eastAsia"/>
          <w:sz w:val="24"/>
          <w:u w:val="single"/>
        </w:rPr>
        <w:t>※申し込みは、令和７年６月１日（日）までに青森県ペタンク協会必着です。</w:t>
      </w:r>
    </w:p>
    <w:sectPr w:rsidR="0003603E" w:rsidRPr="0003603E" w:rsidSect="006F6C8B">
      <w:pgSz w:w="11906" w:h="16838" w:code="9"/>
      <w:pgMar w:top="1418" w:right="1134" w:bottom="1418"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15B25"/>
    <w:multiLevelType w:val="hybridMultilevel"/>
    <w:tmpl w:val="821A8190"/>
    <w:lvl w:ilvl="0" w:tplc="3A9860C2">
      <w:start w:val="3"/>
      <w:numFmt w:val="decimalEnclosedCircle"/>
      <w:lvlText w:val="%1"/>
      <w:lvlJc w:val="left"/>
      <w:pPr>
        <w:ind w:left="4930" w:hanging="360"/>
      </w:pPr>
      <w:rPr>
        <w:rFonts w:hint="default"/>
      </w:rPr>
    </w:lvl>
    <w:lvl w:ilvl="1" w:tplc="04090017" w:tentative="1">
      <w:start w:val="1"/>
      <w:numFmt w:val="aiueoFullWidth"/>
      <w:lvlText w:val="(%2)"/>
      <w:lvlJc w:val="left"/>
      <w:pPr>
        <w:ind w:left="5450" w:hanging="440"/>
      </w:pPr>
    </w:lvl>
    <w:lvl w:ilvl="2" w:tplc="04090011" w:tentative="1">
      <w:start w:val="1"/>
      <w:numFmt w:val="decimalEnclosedCircle"/>
      <w:lvlText w:val="%3"/>
      <w:lvlJc w:val="left"/>
      <w:pPr>
        <w:ind w:left="5890" w:hanging="440"/>
      </w:pPr>
    </w:lvl>
    <w:lvl w:ilvl="3" w:tplc="0409000F" w:tentative="1">
      <w:start w:val="1"/>
      <w:numFmt w:val="decimal"/>
      <w:lvlText w:val="%4."/>
      <w:lvlJc w:val="left"/>
      <w:pPr>
        <w:ind w:left="6330" w:hanging="440"/>
      </w:pPr>
    </w:lvl>
    <w:lvl w:ilvl="4" w:tplc="04090017" w:tentative="1">
      <w:start w:val="1"/>
      <w:numFmt w:val="aiueoFullWidth"/>
      <w:lvlText w:val="(%5)"/>
      <w:lvlJc w:val="left"/>
      <w:pPr>
        <w:ind w:left="6770" w:hanging="440"/>
      </w:pPr>
    </w:lvl>
    <w:lvl w:ilvl="5" w:tplc="04090011" w:tentative="1">
      <w:start w:val="1"/>
      <w:numFmt w:val="decimalEnclosedCircle"/>
      <w:lvlText w:val="%6"/>
      <w:lvlJc w:val="left"/>
      <w:pPr>
        <w:ind w:left="7210" w:hanging="440"/>
      </w:pPr>
    </w:lvl>
    <w:lvl w:ilvl="6" w:tplc="0409000F" w:tentative="1">
      <w:start w:val="1"/>
      <w:numFmt w:val="decimal"/>
      <w:lvlText w:val="%7."/>
      <w:lvlJc w:val="left"/>
      <w:pPr>
        <w:ind w:left="7650" w:hanging="440"/>
      </w:pPr>
    </w:lvl>
    <w:lvl w:ilvl="7" w:tplc="04090017" w:tentative="1">
      <w:start w:val="1"/>
      <w:numFmt w:val="aiueoFullWidth"/>
      <w:lvlText w:val="(%8)"/>
      <w:lvlJc w:val="left"/>
      <w:pPr>
        <w:ind w:left="8090" w:hanging="440"/>
      </w:pPr>
    </w:lvl>
    <w:lvl w:ilvl="8" w:tplc="04090011" w:tentative="1">
      <w:start w:val="1"/>
      <w:numFmt w:val="decimalEnclosedCircle"/>
      <w:lvlText w:val="%9"/>
      <w:lvlJc w:val="left"/>
      <w:pPr>
        <w:ind w:left="8530" w:hanging="440"/>
      </w:pPr>
    </w:lvl>
  </w:abstractNum>
  <w:abstractNum w:abstractNumId="1" w15:restartNumberingAfterBreak="0">
    <w:nsid w:val="467407C6"/>
    <w:multiLevelType w:val="hybridMultilevel"/>
    <w:tmpl w:val="455C49CA"/>
    <w:lvl w:ilvl="0" w:tplc="DE423E30">
      <w:start w:val="3"/>
      <w:numFmt w:val="decimalEnclosedCircle"/>
      <w:lvlText w:val="%1"/>
      <w:lvlJc w:val="left"/>
      <w:pPr>
        <w:ind w:left="2760" w:hanging="360"/>
      </w:pPr>
      <w:rPr>
        <w:rFonts w:hint="default"/>
      </w:rPr>
    </w:lvl>
    <w:lvl w:ilvl="1" w:tplc="04090017" w:tentative="1">
      <w:start w:val="1"/>
      <w:numFmt w:val="aiueoFullWidth"/>
      <w:lvlText w:val="(%2)"/>
      <w:lvlJc w:val="left"/>
      <w:pPr>
        <w:ind w:left="3280" w:hanging="440"/>
      </w:pPr>
    </w:lvl>
    <w:lvl w:ilvl="2" w:tplc="04090011" w:tentative="1">
      <w:start w:val="1"/>
      <w:numFmt w:val="decimalEnclosedCircle"/>
      <w:lvlText w:val="%3"/>
      <w:lvlJc w:val="left"/>
      <w:pPr>
        <w:ind w:left="3720" w:hanging="440"/>
      </w:pPr>
    </w:lvl>
    <w:lvl w:ilvl="3" w:tplc="0409000F" w:tentative="1">
      <w:start w:val="1"/>
      <w:numFmt w:val="decimal"/>
      <w:lvlText w:val="%4."/>
      <w:lvlJc w:val="left"/>
      <w:pPr>
        <w:ind w:left="4160" w:hanging="440"/>
      </w:pPr>
    </w:lvl>
    <w:lvl w:ilvl="4" w:tplc="04090017" w:tentative="1">
      <w:start w:val="1"/>
      <w:numFmt w:val="aiueoFullWidth"/>
      <w:lvlText w:val="(%5)"/>
      <w:lvlJc w:val="left"/>
      <w:pPr>
        <w:ind w:left="4600" w:hanging="440"/>
      </w:pPr>
    </w:lvl>
    <w:lvl w:ilvl="5" w:tplc="04090011" w:tentative="1">
      <w:start w:val="1"/>
      <w:numFmt w:val="decimalEnclosedCircle"/>
      <w:lvlText w:val="%6"/>
      <w:lvlJc w:val="left"/>
      <w:pPr>
        <w:ind w:left="5040" w:hanging="440"/>
      </w:pPr>
    </w:lvl>
    <w:lvl w:ilvl="6" w:tplc="0409000F" w:tentative="1">
      <w:start w:val="1"/>
      <w:numFmt w:val="decimal"/>
      <w:lvlText w:val="%7."/>
      <w:lvlJc w:val="left"/>
      <w:pPr>
        <w:ind w:left="5480" w:hanging="440"/>
      </w:pPr>
    </w:lvl>
    <w:lvl w:ilvl="7" w:tplc="04090017" w:tentative="1">
      <w:start w:val="1"/>
      <w:numFmt w:val="aiueoFullWidth"/>
      <w:lvlText w:val="(%8)"/>
      <w:lvlJc w:val="left"/>
      <w:pPr>
        <w:ind w:left="5920" w:hanging="440"/>
      </w:pPr>
    </w:lvl>
    <w:lvl w:ilvl="8" w:tplc="04090011" w:tentative="1">
      <w:start w:val="1"/>
      <w:numFmt w:val="decimalEnclosedCircle"/>
      <w:lvlText w:val="%9"/>
      <w:lvlJc w:val="left"/>
      <w:pPr>
        <w:ind w:left="6360" w:hanging="440"/>
      </w:pPr>
    </w:lvl>
  </w:abstractNum>
  <w:abstractNum w:abstractNumId="2" w15:restartNumberingAfterBreak="0">
    <w:nsid w:val="4E2E0AB9"/>
    <w:multiLevelType w:val="hybridMultilevel"/>
    <w:tmpl w:val="AE184450"/>
    <w:lvl w:ilvl="0" w:tplc="0DD2942A">
      <w:start w:val="1"/>
      <w:numFmt w:val="decimalEnclosedCircle"/>
      <w:lvlText w:val="%1"/>
      <w:lvlJc w:val="left"/>
      <w:pPr>
        <w:ind w:left="2520" w:hanging="360"/>
      </w:pPr>
      <w:rPr>
        <w:rFonts w:hint="default"/>
      </w:rPr>
    </w:lvl>
    <w:lvl w:ilvl="1" w:tplc="04090017" w:tentative="1">
      <w:start w:val="1"/>
      <w:numFmt w:val="aiueoFullWidth"/>
      <w:lvlText w:val="(%2)"/>
      <w:lvlJc w:val="left"/>
      <w:pPr>
        <w:ind w:left="3040" w:hanging="440"/>
      </w:pPr>
    </w:lvl>
    <w:lvl w:ilvl="2" w:tplc="04090011" w:tentative="1">
      <w:start w:val="1"/>
      <w:numFmt w:val="decimalEnclosedCircle"/>
      <w:lvlText w:val="%3"/>
      <w:lvlJc w:val="left"/>
      <w:pPr>
        <w:ind w:left="3480" w:hanging="440"/>
      </w:pPr>
    </w:lvl>
    <w:lvl w:ilvl="3" w:tplc="0409000F" w:tentative="1">
      <w:start w:val="1"/>
      <w:numFmt w:val="decimal"/>
      <w:lvlText w:val="%4."/>
      <w:lvlJc w:val="left"/>
      <w:pPr>
        <w:ind w:left="3920" w:hanging="440"/>
      </w:pPr>
    </w:lvl>
    <w:lvl w:ilvl="4" w:tplc="04090017" w:tentative="1">
      <w:start w:val="1"/>
      <w:numFmt w:val="aiueoFullWidth"/>
      <w:lvlText w:val="(%5)"/>
      <w:lvlJc w:val="left"/>
      <w:pPr>
        <w:ind w:left="4360" w:hanging="440"/>
      </w:pPr>
    </w:lvl>
    <w:lvl w:ilvl="5" w:tplc="04090011" w:tentative="1">
      <w:start w:val="1"/>
      <w:numFmt w:val="decimalEnclosedCircle"/>
      <w:lvlText w:val="%6"/>
      <w:lvlJc w:val="left"/>
      <w:pPr>
        <w:ind w:left="4800" w:hanging="440"/>
      </w:pPr>
    </w:lvl>
    <w:lvl w:ilvl="6" w:tplc="0409000F" w:tentative="1">
      <w:start w:val="1"/>
      <w:numFmt w:val="decimal"/>
      <w:lvlText w:val="%7."/>
      <w:lvlJc w:val="left"/>
      <w:pPr>
        <w:ind w:left="5240" w:hanging="440"/>
      </w:pPr>
    </w:lvl>
    <w:lvl w:ilvl="7" w:tplc="04090017" w:tentative="1">
      <w:start w:val="1"/>
      <w:numFmt w:val="aiueoFullWidth"/>
      <w:lvlText w:val="(%8)"/>
      <w:lvlJc w:val="left"/>
      <w:pPr>
        <w:ind w:left="5680" w:hanging="440"/>
      </w:pPr>
    </w:lvl>
    <w:lvl w:ilvl="8" w:tplc="04090011" w:tentative="1">
      <w:start w:val="1"/>
      <w:numFmt w:val="decimalEnclosedCircle"/>
      <w:lvlText w:val="%9"/>
      <w:lvlJc w:val="left"/>
      <w:pPr>
        <w:ind w:left="6120" w:hanging="440"/>
      </w:pPr>
    </w:lvl>
  </w:abstractNum>
  <w:abstractNum w:abstractNumId="3" w15:restartNumberingAfterBreak="0">
    <w:nsid w:val="59805738"/>
    <w:multiLevelType w:val="hybridMultilevel"/>
    <w:tmpl w:val="AEF6C5EC"/>
    <w:lvl w:ilvl="0" w:tplc="6FBCF8F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203221D"/>
    <w:multiLevelType w:val="hybridMultilevel"/>
    <w:tmpl w:val="454A7C5E"/>
    <w:lvl w:ilvl="0" w:tplc="29A2A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2890472">
    <w:abstractNumId w:val="3"/>
  </w:num>
  <w:num w:numId="2" w16cid:durableId="1020933730">
    <w:abstractNumId w:val="0"/>
  </w:num>
  <w:num w:numId="3" w16cid:durableId="1746217059">
    <w:abstractNumId w:val="2"/>
  </w:num>
  <w:num w:numId="4" w16cid:durableId="2086604890">
    <w:abstractNumId w:val="1"/>
  </w:num>
  <w:num w:numId="5" w16cid:durableId="427583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99"/>
    <w:rsid w:val="0003603E"/>
    <w:rsid w:val="000852F5"/>
    <w:rsid w:val="00094499"/>
    <w:rsid w:val="00171FF0"/>
    <w:rsid w:val="003A46F6"/>
    <w:rsid w:val="0053276D"/>
    <w:rsid w:val="006F6C8B"/>
    <w:rsid w:val="009200D4"/>
    <w:rsid w:val="00984500"/>
    <w:rsid w:val="00A763BE"/>
    <w:rsid w:val="00BA535C"/>
    <w:rsid w:val="00BC1336"/>
    <w:rsid w:val="00C1737B"/>
    <w:rsid w:val="00D12BFD"/>
    <w:rsid w:val="00D50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DD8E59"/>
  <w15:chartTrackingRefBased/>
  <w15:docId w15:val="{215728E4-B389-4BF9-B1A3-C28B2D9F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499"/>
    <w:pPr>
      <w:ind w:leftChars="400" w:left="840"/>
    </w:pPr>
  </w:style>
  <w:style w:type="table" w:styleId="a4">
    <w:name w:val="Table Grid"/>
    <w:basedOn w:val="a1"/>
    <w:uiPriority w:val="39"/>
    <w:rsid w:val="003A4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