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3D8" w14:textId="77777777" w:rsidR="000B0EC5" w:rsidRDefault="00D212AA">
      <w:pPr>
        <w:spacing w:line="308" w:lineRule="exact"/>
        <w:rPr>
          <w:rFonts w:ascii="ＭＳ ゴシック" w:eastAsia="ＭＳ ゴシック" w:hint="default"/>
          <w:spacing w:val="14"/>
          <w:sz w:val="21"/>
        </w:rPr>
      </w:pPr>
      <w:r w:rsidRPr="00BD3377">
        <w:rPr>
          <w:rFonts w:ascii="ＭＳ ゴシック" w:eastAsia="ＭＳ ゴシック"/>
          <w:spacing w:val="14"/>
          <w:sz w:val="21"/>
        </w:rPr>
        <w:t>（別紙）</w:t>
      </w:r>
      <w:r w:rsidR="00AF2421">
        <w:rPr>
          <w:rFonts w:ascii="ＭＳ ゴシック" w:eastAsia="ＭＳ ゴシック"/>
          <w:spacing w:val="14"/>
          <w:sz w:val="21"/>
        </w:rPr>
        <w:t xml:space="preserve">　　　　　　　　　　　　　　　　　　　　　　　　　　　　　</w:t>
      </w:r>
    </w:p>
    <w:p w14:paraId="02BF65CA" w14:textId="77777777" w:rsidR="00BD3377" w:rsidRPr="00BD3377" w:rsidRDefault="00BD3377">
      <w:pPr>
        <w:spacing w:line="308" w:lineRule="exact"/>
        <w:rPr>
          <w:rFonts w:ascii="ＭＳ ゴシック" w:eastAsia="ＭＳ ゴシック" w:hint="default"/>
          <w:spacing w:val="14"/>
          <w:sz w:val="19"/>
        </w:rPr>
      </w:pPr>
    </w:p>
    <w:p w14:paraId="03B0B4A7" w14:textId="13996D38" w:rsidR="000B0EC5" w:rsidRPr="009B1E59" w:rsidRDefault="00D212AA" w:rsidP="00001FDC">
      <w:pPr>
        <w:spacing w:line="378" w:lineRule="exact"/>
        <w:jc w:val="distribute"/>
        <w:rPr>
          <w:rFonts w:ascii="ＭＳ ゴシック" w:eastAsia="ＭＳ ゴシック" w:hint="default"/>
          <w:spacing w:val="14"/>
          <w:sz w:val="19"/>
        </w:rPr>
      </w:pPr>
      <w:r w:rsidRPr="00811A68">
        <w:rPr>
          <w:rFonts w:ascii="ＭＳ ゴシック" w:eastAsia="ＭＳ ゴシック"/>
          <w:sz w:val="28"/>
        </w:rPr>
        <w:t>市</w:t>
      </w:r>
      <w:r w:rsidR="00441B5C" w:rsidRPr="00811A68">
        <w:rPr>
          <w:rFonts w:ascii="ＭＳ ゴシック" w:eastAsia="ＭＳ ゴシック"/>
          <w:sz w:val="28"/>
        </w:rPr>
        <w:t>町村教育委員会・学校が作成する書類等について</w:t>
      </w:r>
    </w:p>
    <w:p w14:paraId="2D0F1BFA" w14:textId="77777777" w:rsidR="000B0EC5" w:rsidRDefault="000B0EC5">
      <w:pPr>
        <w:rPr>
          <w:rFonts w:hAnsi="ＭＳ 明朝" w:hint="default"/>
          <w:spacing w:val="14"/>
          <w:sz w:val="19"/>
        </w:rPr>
      </w:pPr>
    </w:p>
    <w:p w14:paraId="37B0FDDC" w14:textId="77777777" w:rsidR="00811A68" w:rsidRPr="00811A68" w:rsidRDefault="00811A68">
      <w:pPr>
        <w:rPr>
          <w:rFonts w:hAnsi="ＭＳ 明朝" w:hint="default"/>
        </w:rPr>
      </w:pPr>
    </w:p>
    <w:p w14:paraId="1C07A66C" w14:textId="77777777" w:rsidR="000B0EC5" w:rsidRDefault="00D212AA">
      <w:pPr>
        <w:spacing w:line="358" w:lineRule="exact"/>
        <w:ind w:left="231" w:hanging="231"/>
        <w:rPr>
          <w:rFonts w:hAnsi="ＭＳ 明朝" w:hint="default"/>
        </w:rPr>
      </w:pPr>
      <w:r>
        <w:rPr>
          <w:rFonts w:ascii="ＭＳ ゴシック" w:eastAsia="ＭＳ ゴシック"/>
          <w:spacing w:val="6"/>
          <w:sz w:val="24"/>
        </w:rPr>
        <w:t>１</w:t>
      </w:r>
      <w:r>
        <w:rPr>
          <w:rFonts w:ascii="ＭＳ ゴシック" w:eastAsia="ＭＳ ゴシック"/>
          <w:spacing w:val="3"/>
          <w:sz w:val="24"/>
        </w:rPr>
        <w:t xml:space="preserve">  </w:t>
      </w:r>
      <w:r>
        <w:rPr>
          <w:rFonts w:ascii="ＭＳ ゴシック" w:eastAsia="ＭＳ ゴシック"/>
          <w:spacing w:val="6"/>
          <w:sz w:val="24"/>
        </w:rPr>
        <w:t>市町村教育委員会が作成する年間研修計画書について</w:t>
      </w:r>
    </w:p>
    <w:p w14:paraId="6C882F95" w14:textId="77777777" w:rsidR="000B0EC5" w:rsidRDefault="000B0EC5">
      <w:pPr>
        <w:rPr>
          <w:rFonts w:hAnsi="ＭＳ 明朝" w:hint="default"/>
        </w:rPr>
      </w:pPr>
    </w:p>
    <w:p w14:paraId="3F9669BB" w14:textId="77777777" w:rsidR="000B0EC5" w:rsidRDefault="00D212AA" w:rsidP="00811A68">
      <w:pPr>
        <w:ind w:firstLineChars="200" w:firstLine="460"/>
        <w:rPr>
          <w:rFonts w:hAnsi="ＭＳ 明朝" w:hint="default"/>
        </w:rPr>
      </w:pPr>
      <w:r>
        <w:rPr>
          <w:rFonts w:ascii="ＭＳ ゴシック" w:eastAsia="ＭＳ ゴシック"/>
        </w:rPr>
        <w:t>年間研修計画書（様式１）</w:t>
      </w:r>
    </w:p>
    <w:p w14:paraId="0862F57E" w14:textId="77777777" w:rsidR="000B0EC5" w:rsidRDefault="00D212AA" w:rsidP="00BD3377">
      <w:pPr>
        <w:ind w:leftChars="200" w:left="460" w:firstLineChars="100" w:firstLine="230"/>
        <w:rPr>
          <w:rFonts w:hAnsi="ＭＳ 明朝" w:hint="default"/>
        </w:rPr>
      </w:pPr>
      <w:r>
        <w:rPr>
          <w:rFonts w:hAnsi="ＭＳ 明朝"/>
        </w:rPr>
        <w:t>市町村教育委員会が作成する年間研修計画書は、次に示す様式１とし、Ａ４判を縦に使用する。枚数は３～４枚程度とし、最後のページには時数の合計欄を設けるようにする。</w:t>
      </w:r>
    </w:p>
    <w:p w14:paraId="57708BFC" w14:textId="77777777" w:rsidR="000B0EC5" w:rsidRDefault="000B0EC5">
      <w:pPr>
        <w:rPr>
          <w:rFonts w:hAnsi="ＭＳ 明朝" w:hint="default"/>
        </w:rPr>
      </w:pPr>
    </w:p>
    <w:p w14:paraId="13B718A4" w14:textId="77777777" w:rsidR="000B0EC5" w:rsidRDefault="00D212AA">
      <w:pPr>
        <w:rPr>
          <w:rFonts w:hAnsi="ＭＳ 明朝" w:hint="default"/>
        </w:rPr>
      </w:pPr>
      <w:r>
        <w:rPr>
          <w:rFonts w:ascii="ＭＳ ゴシック" w:eastAsia="ＭＳ ゴシック"/>
        </w:rPr>
        <w:t xml:space="preserve"> 　 《作成上の留意点》</w:t>
      </w:r>
    </w:p>
    <w:p w14:paraId="72391A1A" w14:textId="77777777" w:rsidR="000B0EC5" w:rsidRDefault="00D212AA">
      <w:pPr>
        <w:ind w:left="925" w:hanging="925"/>
        <w:rPr>
          <w:rFonts w:hAnsi="ＭＳ 明朝" w:hint="default"/>
        </w:rPr>
      </w:pPr>
      <w:r>
        <w:rPr>
          <w:rFonts w:hAnsi="ＭＳ 明朝"/>
        </w:rPr>
        <w:t xml:space="preserve">      ア  計画の作成に当たっては、学校で弾力的に対応できるよう</w:t>
      </w:r>
      <w:r w:rsidR="007C2CA4" w:rsidRPr="00912537">
        <w:rPr>
          <w:rFonts w:hAnsi="ＭＳ 明朝"/>
          <w:color w:val="auto"/>
        </w:rPr>
        <w:t>、</w:t>
      </w:r>
      <w:r>
        <w:rPr>
          <w:rFonts w:hAnsi="ＭＳ 明朝"/>
        </w:rPr>
        <w:t>実地研修の項目を大まかに月別で示し、月と月との区切り線を破線で示す等の工夫をする。</w:t>
      </w:r>
    </w:p>
    <w:p w14:paraId="13AB3F13" w14:textId="77777777" w:rsidR="000B0EC5" w:rsidRDefault="00D212AA">
      <w:pPr>
        <w:ind w:left="925" w:hanging="925"/>
        <w:rPr>
          <w:rFonts w:hAnsi="ＭＳ 明朝" w:hint="default"/>
        </w:rPr>
      </w:pPr>
      <w:r>
        <w:rPr>
          <w:rFonts w:hAnsi="ＭＳ 明朝"/>
        </w:rPr>
        <w:t xml:space="preserve">      イ  研修項目及び時数については、校外研修との関連（適時性、系統性への配慮）を図るとともに、地域の実情に応じて設定するよう配慮する。</w:t>
      </w:r>
    </w:p>
    <w:p w14:paraId="2B9F7779" w14:textId="77777777" w:rsidR="000B0EC5" w:rsidRDefault="000B0EC5">
      <w:pPr>
        <w:rPr>
          <w:rFonts w:hAnsi="ＭＳ 明朝" w:hint="default"/>
        </w:rPr>
      </w:pPr>
    </w:p>
    <w:p w14:paraId="1FB71FF2" w14:textId="77777777" w:rsidR="000B0EC5" w:rsidRDefault="00D212AA">
      <w:pPr>
        <w:spacing w:line="358" w:lineRule="exact"/>
        <w:rPr>
          <w:rFonts w:hAnsi="ＭＳ 明朝" w:hint="default"/>
        </w:rPr>
      </w:pPr>
      <w:r>
        <w:rPr>
          <w:rFonts w:ascii="ＭＳ ゴシック" w:eastAsia="ＭＳ ゴシック"/>
          <w:sz w:val="24"/>
        </w:rPr>
        <w:t>２  学校が作成する実地研修に係る年間指導計画書及び年間指導報告書について</w:t>
      </w:r>
    </w:p>
    <w:p w14:paraId="4F51493A" w14:textId="77777777" w:rsidR="000B0EC5" w:rsidRDefault="000B0EC5">
      <w:pPr>
        <w:rPr>
          <w:rFonts w:hAnsi="ＭＳ 明朝" w:hint="default"/>
        </w:rPr>
      </w:pPr>
    </w:p>
    <w:p w14:paraId="7C730664" w14:textId="77777777" w:rsidR="000B0EC5" w:rsidRPr="00811A68" w:rsidRDefault="00D212AA">
      <w:pPr>
        <w:spacing w:line="314" w:lineRule="exact"/>
        <w:rPr>
          <w:rFonts w:hAnsi="ＭＳ 明朝" w:hint="default"/>
          <w:color w:val="auto"/>
        </w:rPr>
      </w:pPr>
      <w:r>
        <w:rPr>
          <w:rFonts w:ascii="ＭＳ ゴシック" w:eastAsia="ＭＳ ゴシック"/>
        </w:rPr>
        <w:t>（１）年間指導計画書（様式</w:t>
      </w:r>
      <w:r w:rsidR="006667B5" w:rsidRPr="00811A68">
        <w:rPr>
          <w:rFonts w:ascii="ＭＳ ゴシック" w:eastAsia="ＭＳ ゴシック"/>
          <w:color w:val="auto"/>
        </w:rPr>
        <w:t>２－１・様式２－２・様式２－３・様式２</w:t>
      </w:r>
      <w:r w:rsidRPr="00811A68">
        <w:rPr>
          <w:rFonts w:ascii="ＭＳ ゴシック" w:eastAsia="ＭＳ ゴシック"/>
          <w:color w:val="auto"/>
        </w:rPr>
        <w:t>－４）</w:t>
      </w:r>
    </w:p>
    <w:p w14:paraId="63C91FBD" w14:textId="77777777" w:rsidR="000B0EC5" w:rsidRDefault="006667B5" w:rsidP="00BD3377">
      <w:pPr>
        <w:spacing w:line="314" w:lineRule="exact"/>
        <w:ind w:leftChars="200" w:left="460" w:firstLineChars="100" w:firstLine="230"/>
        <w:rPr>
          <w:rFonts w:hAnsi="ＭＳ 明朝" w:hint="default"/>
        </w:rPr>
      </w:pPr>
      <w:r w:rsidRPr="00811A68">
        <w:rPr>
          <w:rFonts w:hAnsi="ＭＳ 明朝"/>
          <w:color w:val="auto"/>
        </w:rPr>
        <w:t>当該学校が作成する実地研修に係る年間指導計画書は、様式２－１・様式２－２・様式２－３・様式２</w:t>
      </w:r>
      <w:r w:rsidR="00D212AA" w:rsidRPr="00811A68">
        <w:rPr>
          <w:rFonts w:hAnsi="ＭＳ 明朝"/>
          <w:color w:val="auto"/>
        </w:rPr>
        <w:t>－４とし、</w:t>
      </w:r>
      <w:r w:rsidR="00D212AA">
        <w:rPr>
          <w:rFonts w:hAnsi="ＭＳ 明朝"/>
        </w:rPr>
        <w:t>Ａ４判を縦に使用する。枚数はそれぞれ３～４枚程度とし、項目４：年間指導計画一覧表の最後には、時数の合計欄を設けるようにする。</w:t>
      </w:r>
    </w:p>
    <w:p w14:paraId="35D387C7" w14:textId="77777777" w:rsidR="000B0EC5" w:rsidRDefault="000B0EC5">
      <w:pPr>
        <w:spacing w:line="314" w:lineRule="exact"/>
        <w:ind w:left="694" w:hanging="694"/>
        <w:rPr>
          <w:rFonts w:hAnsi="ＭＳ 明朝" w:hint="default"/>
        </w:rPr>
      </w:pPr>
    </w:p>
    <w:p w14:paraId="0F0CA946" w14:textId="77777777" w:rsidR="000B0EC5" w:rsidRDefault="00D212AA">
      <w:pPr>
        <w:spacing w:line="314" w:lineRule="exact"/>
        <w:rPr>
          <w:rFonts w:hAnsi="ＭＳ 明朝" w:hint="default"/>
        </w:rPr>
      </w:pPr>
      <w:r>
        <w:rPr>
          <w:rFonts w:ascii="ＭＳ ゴシック" w:eastAsia="ＭＳ ゴシック"/>
        </w:rPr>
        <w:t xml:space="preserve">　　《作成上の留意点》</w:t>
      </w:r>
    </w:p>
    <w:p w14:paraId="73C69CF2" w14:textId="77777777" w:rsidR="000B0EC5" w:rsidRDefault="00D212AA">
      <w:pPr>
        <w:spacing w:line="314" w:lineRule="exact"/>
        <w:ind w:left="925" w:hanging="925"/>
        <w:rPr>
          <w:rFonts w:hAnsi="ＭＳ 明朝" w:hint="default"/>
        </w:rPr>
      </w:pPr>
      <w:r>
        <w:rPr>
          <w:rFonts w:hAnsi="ＭＳ 明朝"/>
        </w:rPr>
        <w:t xml:space="preserve">　　　ア  項目１の氏名について、複数配置校は並列に記入する。中学校においては、氏名の隣に担当教科を記入する。</w:t>
      </w:r>
    </w:p>
    <w:p w14:paraId="257FEACC" w14:textId="77777777" w:rsidR="000B0EC5" w:rsidRDefault="00D212AA">
      <w:pPr>
        <w:spacing w:line="314" w:lineRule="exact"/>
        <w:rPr>
          <w:rFonts w:hAnsi="ＭＳ 明朝" w:hint="default"/>
        </w:rPr>
      </w:pPr>
      <w:r>
        <w:rPr>
          <w:rFonts w:hAnsi="ＭＳ 明朝"/>
        </w:rPr>
        <w:t xml:space="preserve">　　　イ　項目２には、単独校方式、拠点校方式のいずれかを記入する。</w:t>
      </w:r>
    </w:p>
    <w:p w14:paraId="375F69C1" w14:textId="77777777" w:rsidR="000B0EC5" w:rsidRDefault="00D212AA">
      <w:pPr>
        <w:spacing w:line="314" w:lineRule="exact"/>
        <w:rPr>
          <w:rFonts w:hAnsi="ＭＳ 明朝" w:hint="default"/>
        </w:rPr>
      </w:pPr>
      <w:r>
        <w:rPr>
          <w:rFonts w:hAnsi="ＭＳ 明朝"/>
        </w:rPr>
        <w:t xml:space="preserve">      ウ  備考の欄には、校内外の研修との関連等を記入する。</w:t>
      </w:r>
    </w:p>
    <w:p w14:paraId="6268DC31" w14:textId="77777777" w:rsidR="000B0EC5" w:rsidRDefault="00D212AA">
      <w:pPr>
        <w:spacing w:line="314" w:lineRule="exact"/>
        <w:ind w:left="925" w:hanging="925"/>
        <w:rPr>
          <w:rFonts w:hAnsi="ＭＳ 明朝" w:hint="default"/>
        </w:rPr>
      </w:pPr>
      <w:r>
        <w:rPr>
          <w:rFonts w:hAnsi="ＭＳ 明朝"/>
        </w:rPr>
        <w:t xml:space="preserve">      エ  </w:t>
      </w:r>
      <w:r w:rsidR="006667B5">
        <w:rPr>
          <w:rFonts w:hAnsi="ＭＳ 明朝"/>
        </w:rPr>
        <w:t>複数配置校で、初任者の実地研修の曜日が異なる場合は、様式</w:t>
      </w:r>
      <w:r w:rsidR="006667B5" w:rsidRPr="00811A68">
        <w:rPr>
          <w:rFonts w:hAnsi="ＭＳ 明朝"/>
          <w:color w:val="auto"/>
        </w:rPr>
        <w:t>２</w:t>
      </w:r>
      <w:r>
        <w:rPr>
          <w:rFonts w:hAnsi="ＭＳ 明朝"/>
        </w:rPr>
        <w:t>－４の記入例を参照のこと。（この記入例はあくまで拠点校方式かつ複数配置校で、初任者の実地研修の曜日が異なる場合の工夫である。研修内容の表記方法等については学校に任せるものである。）</w:t>
      </w:r>
    </w:p>
    <w:p w14:paraId="6BD41DCA" w14:textId="77777777" w:rsidR="000B0EC5" w:rsidRDefault="000B0EC5">
      <w:pPr>
        <w:rPr>
          <w:rFonts w:hAnsi="ＭＳ 明朝" w:hint="default"/>
        </w:rPr>
      </w:pPr>
    </w:p>
    <w:p w14:paraId="4387ADFE" w14:textId="77777777" w:rsidR="000B0EC5" w:rsidRDefault="00D212AA">
      <w:pPr>
        <w:rPr>
          <w:rFonts w:hAnsi="ＭＳ 明朝" w:hint="default"/>
        </w:rPr>
      </w:pPr>
      <w:r>
        <w:rPr>
          <w:rFonts w:ascii="ＭＳ ゴシック" w:eastAsia="ＭＳ ゴシック"/>
        </w:rPr>
        <w:t>（２）年間指導報告書（様式</w:t>
      </w:r>
      <w:r w:rsidR="006667B5" w:rsidRPr="00811A68">
        <w:rPr>
          <w:rFonts w:ascii="ＭＳ ゴシック" w:eastAsia="ＭＳ ゴシック"/>
          <w:color w:val="auto"/>
        </w:rPr>
        <w:t>３</w:t>
      </w:r>
      <w:r w:rsidRPr="00811A68">
        <w:rPr>
          <w:rFonts w:ascii="ＭＳ ゴシック" w:eastAsia="ＭＳ ゴシック"/>
          <w:b/>
          <w:color w:val="auto"/>
        </w:rPr>
        <w:t>－</w:t>
      </w:r>
      <w:r w:rsidR="006667B5" w:rsidRPr="00811A68">
        <w:rPr>
          <w:rFonts w:ascii="ＭＳ ゴシック" w:eastAsia="ＭＳ ゴシック"/>
          <w:color w:val="auto"/>
        </w:rPr>
        <w:t>１・様式３－２・様式３－３・様式３</w:t>
      </w:r>
      <w:r>
        <w:rPr>
          <w:rFonts w:ascii="ＭＳ ゴシック" w:eastAsia="ＭＳ ゴシック"/>
        </w:rPr>
        <w:t>－４）</w:t>
      </w:r>
    </w:p>
    <w:p w14:paraId="472ABA6C" w14:textId="77777777" w:rsidR="000B0EC5" w:rsidRDefault="006667B5" w:rsidP="00BD3377">
      <w:pPr>
        <w:ind w:leftChars="200" w:left="460" w:firstLineChars="100" w:firstLine="230"/>
        <w:rPr>
          <w:rFonts w:hAnsi="ＭＳ 明朝" w:hint="default"/>
        </w:rPr>
      </w:pPr>
      <w:r>
        <w:rPr>
          <w:rFonts w:hAnsi="ＭＳ 明朝"/>
        </w:rPr>
        <w:t>当該学校が作成する実地研修に係る年間指導報告書は、様式</w:t>
      </w:r>
      <w:r w:rsidRPr="00811A68">
        <w:rPr>
          <w:rFonts w:hAnsi="ＭＳ 明朝"/>
          <w:color w:val="auto"/>
        </w:rPr>
        <w:t>３－１・様式３－２・様式３－３・様式３</w:t>
      </w:r>
      <w:r w:rsidR="00D212AA" w:rsidRPr="00811A68">
        <w:rPr>
          <w:rFonts w:hAnsi="ＭＳ 明朝"/>
          <w:color w:val="auto"/>
        </w:rPr>
        <w:t>－４とし、Ａ４判を縦に使用する。枚数は４</w:t>
      </w:r>
      <w:r w:rsidR="00D212AA">
        <w:rPr>
          <w:rFonts w:hAnsi="ＭＳ 明朝"/>
        </w:rPr>
        <w:t>～５枚程度と</w:t>
      </w:r>
      <w:r w:rsidR="00D212AA">
        <w:rPr>
          <w:rFonts w:hAnsi="ＭＳ 明朝"/>
        </w:rPr>
        <w:lastRenderedPageBreak/>
        <w:t>し、項目３研修実施日・研修実施内容等一覧表の最後には、時数の合計欄を設けるようにする。</w:t>
      </w:r>
    </w:p>
    <w:p w14:paraId="4D3E9035" w14:textId="77777777" w:rsidR="000B0EC5" w:rsidRDefault="000B0EC5">
      <w:pPr>
        <w:rPr>
          <w:rFonts w:hAnsi="ＭＳ 明朝" w:hint="default"/>
        </w:rPr>
      </w:pPr>
    </w:p>
    <w:p w14:paraId="742F2C53" w14:textId="77777777" w:rsidR="000B0EC5" w:rsidRDefault="00D212AA">
      <w:pPr>
        <w:rPr>
          <w:rFonts w:hAnsi="ＭＳ 明朝" w:hint="default"/>
        </w:rPr>
      </w:pPr>
      <w:r>
        <w:rPr>
          <w:rFonts w:ascii="ＭＳ ゴシック" w:eastAsia="ＭＳ ゴシック"/>
        </w:rPr>
        <w:t xml:space="preserve">　　《作成上の留意点》</w:t>
      </w:r>
    </w:p>
    <w:p w14:paraId="50C45BA5" w14:textId="77777777" w:rsidR="000B0EC5" w:rsidRDefault="00D212AA">
      <w:pPr>
        <w:rPr>
          <w:rFonts w:hAnsi="ＭＳ 明朝" w:hint="default"/>
        </w:rPr>
      </w:pPr>
      <w:r>
        <w:rPr>
          <w:rFonts w:hAnsi="ＭＳ 明朝"/>
        </w:rPr>
        <w:t xml:space="preserve">      ア  備考の欄には、校内外の研修との関連等を記入する。</w:t>
      </w:r>
    </w:p>
    <w:p w14:paraId="17FCAD93" w14:textId="77777777" w:rsidR="000B0EC5" w:rsidRDefault="00D212AA">
      <w:pPr>
        <w:ind w:left="925" w:hanging="925"/>
        <w:rPr>
          <w:rFonts w:hAnsi="ＭＳ 明朝" w:hint="default"/>
        </w:rPr>
      </w:pPr>
      <w:r>
        <w:rPr>
          <w:rFonts w:hAnsi="ＭＳ 明朝"/>
        </w:rPr>
        <w:t xml:space="preserve">　　　イ  項目４「研修の成果と課題等」はアンケート形式になっているので、質問項目</w:t>
      </w:r>
      <w:r w:rsidR="00BD3377">
        <w:rPr>
          <w:rFonts w:hAnsi="ＭＳ 明朝"/>
        </w:rPr>
        <w:t>ごと</w:t>
      </w:r>
      <w:r>
        <w:rPr>
          <w:rFonts w:hAnsi="ＭＳ 明朝"/>
        </w:rPr>
        <w:t>に、箇条書きにするなど簡潔に記す。</w:t>
      </w:r>
    </w:p>
    <w:p w14:paraId="539B91B4" w14:textId="77777777" w:rsidR="000B0EC5" w:rsidRDefault="000B0EC5">
      <w:pPr>
        <w:rPr>
          <w:rFonts w:hAnsi="ＭＳ 明朝" w:hint="default"/>
        </w:rPr>
      </w:pPr>
    </w:p>
    <w:p w14:paraId="1231942A" w14:textId="77777777" w:rsidR="000B0EC5" w:rsidRPr="00811A68" w:rsidRDefault="00D212AA">
      <w:pPr>
        <w:spacing w:line="358" w:lineRule="exact"/>
        <w:ind w:left="231" w:hanging="231"/>
        <w:rPr>
          <w:rFonts w:hAnsi="ＭＳ 明朝" w:hint="default"/>
          <w:color w:val="auto"/>
        </w:rPr>
      </w:pPr>
      <w:r w:rsidRPr="00391A0A">
        <w:rPr>
          <w:rFonts w:ascii="ＭＳ ゴシック" w:eastAsia="ＭＳ ゴシック"/>
          <w:color w:val="auto"/>
          <w:spacing w:val="6"/>
          <w:sz w:val="24"/>
        </w:rPr>
        <w:t>３</w:t>
      </w:r>
      <w:r w:rsidRPr="00391A0A">
        <w:rPr>
          <w:rFonts w:ascii="ＭＳ ゴシック" w:eastAsia="ＭＳ ゴシック"/>
          <w:color w:val="auto"/>
          <w:spacing w:val="3"/>
          <w:sz w:val="24"/>
        </w:rPr>
        <w:t xml:space="preserve">  </w:t>
      </w:r>
      <w:r w:rsidRPr="00391A0A">
        <w:rPr>
          <w:rFonts w:ascii="ＭＳ ゴシック" w:eastAsia="ＭＳ ゴシック"/>
          <w:color w:val="auto"/>
          <w:spacing w:val="6"/>
          <w:sz w:val="24"/>
        </w:rPr>
        <w:t>初任者研修の実施校に係る</w:t>
      </w:r>
      <w:r w:rsidR="00391A0A" w:rsidRPr="00811A68">
        <w:rPr>
          <w:rFonts w:ascii="ＭＳ ゴシック" w:eastAsia="ＭＳ ゴシック"/>
          <w:color w:val="auto"/>
          <w:spacing w:val="6"/>
          <w:sz w:val="24"/>
        </w:rPr>
        <w:t>週時程一覧</w:t>
      </w:r>
      <w:r w:rsidRPr="00811A68">
        <w:rPr>
          <w:rFonts w:ascii="ＭＳ ゴシック" w:eastAsia="ＭＳ ゴシック"/>
          <w:color w:val="auto"/>
          <w:spacing w:val="6"/>
          <w:sz w:val="24"/>
        </w:rPr>
        <w:t>表について</w:t>
      </w:r>
    </w:p>
    <w:p w14:paraId="130DC6B5" w14:textId="77777777" w:rsidR="000B0EC5" w:rsidRPr="00811A68" w:rsidRDefault="00D212AA">
      <w:pPr>
        <w:spacing w:line="358" w:lineRule="exact"/>
        <w:ind w:left="231" w:hanging="231"/>
        <w:rPr>
          <w:rFonts w:hAnsi="ＭＳ 明朝" w:hint="default"/>
          <w:dstrike/>
          <w:color w:val="auto"/>
        </w:rPr>
      </w:pPr>
      <w:r w:rsidRPr="00811A68">
        <w:rPr>
          <w:rFonts w:ascii="ＭＳ ゴシック" w:eastAsia="ＭＳ ゴシック"/>
          <w:color w:val="auto"/>
          <w:spacing w:val="6"/>
          <w:sz w:val="24"/>
        </w:rPr>
        <w:t xml:space="preserve">　　　　　　　</w:t>
      </w:r>
      <w:r w:rsidR="006667B5" w:rsidRPr="00811A68">
        <w:rPr>
          <w:rFonts w:ascii="ＭＳ ゴシック" w:eastAsia="ＭＳ ゴシック"/>
          <w:color w:val="auto"/>
          <w:spacing w:val="6"/>
          <w:sz w:val="24"/>
        </w:rPr>
        <w:t xml:space="preserve">　　　　</w:t>
      </w:r>
    </w:p>
    <w:p w14:paraId="128CD11E" w14:textId="77777777" w:rsidR="000B0EC5" w:rsidRPr="00811A68" w:rsidRDefault="00D212AA" w:rsidP="00811A68">
      <w:pPr>
        <w:ind w:leftChars="100" w:left="230" w:firstLineChars="100" w:firstLine="230"/>
        <w:rPr>
          <w:rFonts w:hAnsi="ＭＳ 明朝" w:hint="default"/>
          <w:color w:val="auto"/>
        </w:rPr>
      </w:pPr>
      <w:r w:rsidRPr="00811A68">
        <w:rPr>
          <w:rFonts w:hAnsi="ＭＳ 明朝"/>
          <w:color w:val="auto"/>
        </w:rPr>
        <w:t>各学校においては、週時程一覧表（日課表等初任者、指導教員、教科指導員、非常勤講師等の時間割が一覧できるもの）を</w:t>
      </w:r>
      <w:r w:rsidR="00391A0A" w:rsidRPr="00811A68">
        <w:rPr>
          <w:rFonts w:hAnsi="ＭＳ 明朝"/>
          <w:color w:val="auto"/>
        </w:rPr>
        <w:t>作成</w:t>
      </w:r>
      <w:r w:rsidRPr="00391A0A">
        <w:rPr>
          <w:rFonts w:hAnsi="ＭＳ 明朝"/>
          <w:color w:val="auto"/>
        </w:rPr>
        <w:t>すること。（実地研修に係る配慮事項の別紙「週時程内の研修時間の確保例」参照）</w:t>
      </w:r>
    </w:p>
    <w:sectPr w:rsidR="000B0EC5" w:rsidRPr="00811A68" w:rsidSect="00BD3377">
      <w:footnotePr>
        <w:numRestart w:val="eachPage"/>
      </w:footnotePr>
      <w:endnotePr>
        <w:numFmt w:val="decimal"/>
      </w:endnotePr>
      <w:pgSz w:w="11906" w:h="16838"/>
      <w:pgMar w:top="1417" w:right="1417" w:bottom="1134" w:left="1417" w:header="284" w:footer="0" w:gutter="0"/>
      <w:cols w:space="720"/>
      <w:docGrid w:type="linesAndChar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5EE3" w14:textId="77777777" w:rsidR="004E0D68" w:rsidRDefault="004E0D68">
      <w:pPr>
        <w:spacing w:before="337"/>
        <w:rPr>
          <w:rFonts w:hint="default"/>
        </w:rPr>
      </w:pPr>
      <w:r>
        <w:continuationSeparator/>
      </w:r>
    </w:p>
  </w:endnote>
  <w:endnote w:type="continuationSeparator" w:id="0">
    <w:p w14:paraId="36CBD4D8" w14:textId="77777777" w:rsidR="004E0D68" w:rsidRDefault="004E0D68">
      <w:pPr>
        <w:spacing w:before="33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A915" w14:textId="77777777" w:rsidR="004E0D68" w:rsidRDefault="004E0D68">
      <w:pPr>
        <w:spacing w:before="337"/>
        <w:rPr>
          <w:rFonts w:hint="default"/>
        </w:rPr>
      </w:pPr>
      <w:r>
        <w:continuationSeparator/>
      </w:r>
    </w:p>
  </w:footnote>
  <w:footnote w:type="continuationSeparator" w:id="0">
    <w:p w14:paraId="6824A729" w14:textId="77777777" w:rsidR="004E0D68" w:rsidRDefault="004E0D68">
      <w:pPr>
        <w:spacing w:before="33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694"/>
  <w:hyphenationZone w:val="283"/>
  <w:drawingGridHorizontalSpacing w:val="406"/>
  <w:drawingGridVerticalSpacing w:val="198"/>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2AA"/>
    <w:rsid w:val="00001FDC"/>
    <w:rsid w:val="000B0EC5"/>
    <w:rsid w:val="001E15D7"/>
    <w:rsid w:val="001E30CD"/>
    <w:rsid w:val="00391A0A"/>
    <w:rsid w:val="003C1BB3"/>
    <w:rsid w:val="00412AE9"/>
    <w:rsid w:val="00441B5C"/>
    <w:rsid w:val="004E0D68"/>
    <w:rsid w:val="00554320"/>
    <w:rsid w:val="005C6742"/>
    <w:rsid w:val="006667B5"/>
    <w:rsid w:val="006C47E8"/>
    <w:rsid w:val="007C2CA4"/>
    <w:rsid w:val="00811A68"/>
    <w:rsid w:val="00912537"/>
    <w:rsid w:val="00916B1B"/>
    <w:rsid w:val="009B1E59"/>
    <w:rsid w:val="00AE6345"/>
    <w:rsid w:val="00AF2421"/>
    <w:rsid w:val="00BD3377"/>
    <w:rsid w:val="00CE3155"/>
    <w:rsid w:val="00D212AA"/>
    <w:rsid w:val="00F93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AD894C"/>
  <w15:chartTrackingRefBased/>
  <w15:docId w15:val="{11E1A568-25D7-4E64-910C-1E134DDE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int="eastAsia"/>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2AA"/>
    <w:pPr>
      <w:tabs>
        <w:tab w:val="center" w:pos="4252"/>
        <w:tab w:val="right" w:pos="8504"/>
      </w:tabs>
      <w:snapToGrid w:val="0"/>
    </w:pPr>
  </w:style>
  <w:style w:type="character" w:customStyle="1" w:styleId="a4">
    <w:name w:val="ヘッダー (文字)"/>
    <w:basedOn w:val="a0"/>
    <w:link w:val="a3"/>
    <w:uiPriority w:val="99"/>
    <w:rsid w:val="00D212AA"/>
    <w:rPr>
      <w:rFonts w:ascii="ＭＳ 明朝" w:eastAsia="ＭＳ 明朝"/>
      <w:color w:val="000000"/>
      <w:sz w:val="23"/>
    </w:rPr>
  </w:style>
  <w:style w:type="paragraph" w:styleId="a5">
    <w:name w:val="footer"/>
    <w:basedOn w:val="a"/>
    <w:link w:val="a6"/>
    <w:uiPriority w:val="99"/>
    <w:unhideWhenUsed/>
    <w:rsid w:val="00D212AA"/>
    <w:pPr>
      <w:tabs>
        <w:tab w:val="center" w:pos="4252"/>
        <w:tab w:val="right" w:pos="8504"/>
      </w:tabs>
      <w:snapToGrid w:val="0"/>
    </w:pPr>
  </w:style>
  <w:style w:type="character" w:customStyle="1" w:styleId="a6">
    <w:name w:val="フッター (文字)"/>
    <w:basedOn w:val="a0"/>
    <w:link w:val="a5"/>
    <w:uiPriority w:val="99"/>
    <w:rsid w:val="00D212AA"/>
    <w:rPr>
      <w:rFonts w:ascii="ＭＳ 明朝" w:eastAsia="ＭＳ 明朝"/>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（別紙）</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gkyo205@KYOUIKU.jp</dc:creator>
  <cp:keywords/>
  <cp:lastModifiedBy>松尾 和明</cp:lastModifiedBy>
  <cp:revision>4</cp:revision>
  <cp:lastPrinted>2017-10-19T11:06:00Z</cp:lastPrinted>
  <dcterms:created xsi:type="dcterms:W3CDTF">2022-11-14T07:04:00Z</dcterms:created>
  <dcterms:modified xsi:type="dcterms:W3CDTF">2023-12-21T04:31:00Z</dcterms:modified>
</cp:coreProperties>
</file>