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8E64" w14:textId="332A8D98" w:rsidR="000B4470" w:rsidRPr="00904555" w:rsidRDefault="00C878E8" w:rsidP="00BF030D">
      <w:pPr>
        <w:overflowPunct w:val="0"/>
        <w:spacing w:line="320" w:lineRule="exact"/>
        <w:ind w:right="240"/>
        <w:jc w:val="right"/>
        <w:textAlignment w:val="baseline"/>
        <w:rPr>
          <w:rFonts w:ascii="ＭＳ 明朝" w:hAnsi="ＭＳ 明朝"/>
          <w:color w:val="000000"/>
          <w:kern w:val="0"/>
          <w:sz w:val="24"/>
        </w:rPr>
      </w:pPr>
      <w:r>
        <w:rPr>
          <w:rFonts w:ascii="ＭＳ 明朝" w:hAnsi="ＭＳ 明朝" w:hint="eastAsia"/>
          <w:color w:val="000000"/>
          <w:kern w:val="0"/>
          <w:sz w:val="24"/>
        </w:rPr>
        <w:t xml:space="preserve">令和　</w:t>
      </w:r>
      <w:r w:rsidR="006A6D7C">
        <w:rPr>
          <w:rFonts w:ascii="ＭＳ 明朝" w:hAnsi="ＭＳ 明朝" w:hint="eastAsia"/>
          <w:color w:val="000000"/>
          <w:kern w:val="0"/>
          <w:sz w:val="24"/>
        </w:rPr>
        <w:t xml:space="preserve">　</w:t>
      </w:r>
      <w:r w:rsidR="00A62FE6" w:rsidRPr="00DC6191">
        <w:rPr>
          <w:rFonts w:ascii="ＭＳ 明朝" w:hAnsi="ＭＳ 明朝" w:hint="eastAsia"/>
          <w:color w:val="000000"/>
          <w:kern w:val="0"/>
          <w:sz w:val="24"/>
        </w:rPr>
        <w:t>年</w:t>
      </w:r>
      <w:r w:rsidR="00DC6191">
        <w:rPr>
          <w:rFonts w:ascii="ＭＳ 明朝" w:hAnsi="ＭＳ 明朝" w:hint="eastAsia"/>
          <w:color w:val="000000"/>
          <w:kern w:val="0"/>
          <w:sz w:val="24"/>
        </w:rPr>
        <w:t xml:space="preserve">　　</w:t>
      </w:r>
      <w:r w:rsidR="00A62FE6" w:rsidRPr="00DC6191">
        <w:rPr>
          <w:rFonts w:ascii="ＭＳ 明朝" w:hAnsi="ＭＳ 明朝" w:hint="eastAsia"/>
          <w:color w:val="000000"/>
          <w:kern w:val="0"/>
          <w:sz w:val="24"/>
        </w:rPr>
        <w:t>月</w:t>
      </w:r>
      <w:r w:rsidR="00DC6191">
        <w:rPr>
          <w:rFonts w:ascii="ＭＳ 明朝" w:hAnsi="ＭＳ 明朝" w:hint="eastAsia"/>
          <w:color w:val="000000"/>
          <w:kern w:val="0"/>
          <w:sz w:val="24"/>
        </w:rPr>
        <w:t xml:space="preserve">　　</w:t>
      </w:r>
      <w:r w:rsidR="00A62FE6" w:rsidRPr="00DC6191">
        <w:rPr>
          <w:rFonts w:ascii="ＭＳ 明朝" w:hAnsi="ＭＳ 明朝" w:hint="eastAsia"/>
          <w:color w:val="000000"/>
          <w:kern w:val="0"/>
          <w:sz w:val="24"/>
        </w:rPr>
        <w:t>日</w:t>
      </w:r>
    </w:p>
    <w:p w14:paraId="01A48533" w14:textId="77777777" w:rsidR="007D6D67" w:rsidRPr="00904555" w:rsidRDefault="007D6D67" w:rsidP="00BF030D">
      <w:pPr>
        <w:overflowPunct w:val="0"/>
        <w:spacing w:line="320" w:lineRule="exact"/>
        <w:textAlignment w:val="baseline"/>
        <w:rPr>
          <w:rFonts w:ascii="ＭＳ 明朝" w:hAnsi="ＭＳ 明朝"/>
          <w:color w:val="000000"/>
          <w:kern w:val="0"/>
          <w:sz w:val="24"/>
        </w:rPr>
      </w:pPr>
    </w:p>
    <w:p w14:paraId="1F96941A" w14:textId="77777777" w:rsidR="003D0AAD" w:rsidRPr="00904555" w:rsidRDefault="009B54F5" w:rsidP="006A6D7C">
      <w:pPr>
        <w:overflowPunct w:val="0"/>
        <w:spacing w:line="320" w:lineRule="exact"/>
        <w:textAlignment w:val="baseline"/>
        <w:rPr>
          <w:rFonts w:ascii="ＭＳ 明朝" w:hAnsi="ＭＳ 明朝"/>
          <w:color w:val="000000"/>
          <w:kern w:val="0"/>
          <w:sz w:val="24"/>
        </w:rPr>
      </w:pPr>
      <w:r w:rsidRPr="00904555">
        <w:rPr>
          <w:rFonts w:ascii="ＭＳ 明朝" w:hAnsi="ＭＳ 明朝" w:hint="eastAsia"/>
          <w:color w:val="000000"/>
          <w:spacing w:val="3"/>
          <w:w w:val="89"/>
          <w:kern w:val="0"/>
          <w:sz w:val="24"/>
        </w:rPr>
        <w:t xml:space="preserve">　</w:t>
      </w:r>
      <w:r w:rsidR="00DC6191">
        <w:rPr>
          <w:rFonts w:ascii="ＭＳ 明朝" w:hAnsi="ＭＳ 明朝" w:hint="eastAsia"/>
          <w:color w:val="000000"/>
          <w:kern w:val="0"/>
          <w:sz w:val="24"/>
        </w:rPr>
        <w:t>訪問看護等</w:t>
      </w:r>
      <w:r w:rsidR="006A6D7C" w:rsidRPr="006A6D7C">
        <w:rPr>
          <w:rFonts w:ascii="ＭＳ 明朝" w:hAnsi="ＭＳ 明朝" w:hint="eastAsia"/>
          <w:color w:val="000000"/>
          <w:kern w:val="0"/>
          <w:sz w:val="24"/>
        </w:rPr>
        <w:t xml:space="preserve">事業者　</w:t>
      </w:r>
      <w:r w:rsidR="006A6D7C">
        <w:rPr>
          <w:rFonts w:ascii="ＭＳ 明朝" w:hAnsi="ＭＳ 明朝" w:hint="eastAsia"/>
          <w:color w:val="000000"/>
          <w:kern w:val="0"/>
          <w:sz w:val="24"/>
        </w:rPr>
        <w:t>御中</w:t>
      </w:r>
    </w:p>
    <w:p w14:paraId="6EBC611E" w14:textId="77777777" w:rsidR="007D6D67" w:rsidRPr="00904555" w:rsidRDefault="007D6D67" w:rsidP="00BF030D">
      <w:pPr>
        <w:overflowPunct w:val="0"/>
        <w:spacing w:line="320" w:lineRule="exact"/>
        <w:textAlignment w:val="baseline"/>
        <w:rPr>
          <w:rFonts w:ascii="ＭＳ 明朝" w:hAnsi="ＭＳ 明朝"/>
          <w:color w:val="000000"/>
          <w:kern w:val="0"/>
          <w:sz w:val="24"/>
        </w:rPr>
      </w:pPr>
    </w:p>
    <w:p w14:paraId="4BE69FAA" w14:textId="77777777" w:rsidR="00F210C8" w:rsidRPr="00904555" w:rsidRDefault="00F210C8" w:rsidP="0091139B">
      <w:pPr>
        <w:overflowPunct w:val="0"/>
        <w:spacing w:line="320" w:lineRule="exact"/>
        <w:ind w:firstLineChars="2100" w:firstLine="5040"/>
        <w:textAlignment w:val="baseline"/>
        <w:rPr>
          <w:rFonts w:ascii="ＭＳ 明朝" w:hAnsi="ＭＳ 明朝" w:cs="ＭＳ 明朝"/>
          <w:color w:val="000000"/>
          <w:kern w:val="0"/>
          <w:sz w:val="24"/>
        </w:rPr>
      </w:pPr>
      <w:r w:rsidRPr="006A6D7C">
        <w:rPr>
          <w:rFonts w:ascii="ＭＳ 明朝" w:hAnsi="ＭＳ 明朝" w:cs="ＭＳ 明朝" w:hint="eastAsia"/>
          <w:color w:val="000000"/>
          <w:kern w:val="0"/>
          <w:sz w:val="24"/>
          <w:fitText w:val="2880" w:id="-686078208"/>
        </w:rPr>
        <w:t>青森県</w:t>
      </w:r>
      <w:r w:rsidR="0091139B" w:rsidRPr="006A6D7C">
        <w:rPr>
          <w:rFonts w:ascii="ＭＳ 明朝" w:hAnsi="ＭＳ 明朝" w:cs="ＭＳ 明朝" w:hint="eastAsia"/>
          <w:color w:val="000000"/>
          <w:kern w:val="0"/>
          <w:sz w:val="24"/>
          <w:fitText w:val="2880" w:id="-686078208"/>
        </w:rPr>
        <w:t>教育庁学校教育課長</w:t>
      </w:r>
    </w:p>
    <w:p w14:paraId="6988243B" w14:textId="77777777" w:rsidR="000B4470" w:rsidRPr="00904555" w:rsidRDefault="00EB2BDF" w:rsidP="00373450">
      <w:pPr>
        <w:overflowPunct w:val="0"/>
        <w:spacing w:line="320" w:lineRule="exact"/>
        <w:ind w:firstLineChars="100" w:firstLine="240"/>
        <w:textAlignment w:val="baseline"/>
        <w:rPr>
          <w:rFonts w:ascii="ＭＳ 明朝" w:hAnsi="ＭＳ 明朝" w:cs="ＭＳ 明朝"/>
          <w:color w:val="000000"/>
          <w:kern w:val="0"/>
          <w:sz w:val="24"/>
        </w:rPr>
      </w:pPr>
      <w:r w:rsidRPr="00904555">
        <w:rPr>
          <w:rFonts w:ascii="ＭＳ 明朝" w:hAnsi="ＭＳ 明朝" w:cs="ＭＳ 明朝" w:hint="eastAsia"/>
          <w:color w:val="000000"/>
          <w:kern w:val="0"/>
          <w:sz w:val="24"/>
        </w:rPr>
        <w:t xml:space="preserve">　　　　</w:t>
      </w:r>
      <w:r w:rsidR="0091139B" w:rsidRPr="00904555">
        <w:rPr>
          <w:rFonts w:ascii="ＭＳ 明朝" w:hAnsi="ＭＳ 明朝" w:cs="ＭＳ 明朝" w:hint="eastAsia"/>
          <w:color w:val="000000"/>
          <w:kern w:val="0"/>
          <w:sz w:val="24"/>
        </w:rPr>
        <w:t xml:space="preserve">　　　　　　　　　　　　　　　　</w:t>
      </w:r>
      <w:r w:rsidRPr="005878AD">
        <w:rPr>
          <w:rFonts w:ascii="ＭＳ 明朝" w:hAnsi="ＭＳ 明朝" w:cs="ＭＳ 明朝" w:hint="eastAsia"/>
          <w:color w:val="000000"/>
          <w:spacing w:val="135"/>
          <w:kern w:val="0"/>
          <w:sz w:val="24"/>
          <w:fitText w:val="2880" w:id="-686078207"/>
        </w:rPr>
        <w:t>（公印省略</w:t>
      </w:r>
      <w:r w:rsidRPr="005878AD">
        <w:rPr>
          <w:rFonts w:ascii="ＭＳ 明朝" w:hAnsi="ＭＳ 明朝" w:cs="ＭＳ 明朝" w:hint="eastAsia"/>
          <w:color w:val="000000"/>
          <w:spacing w:val="45"/>
          <w:kern w:val="0"/>
          <w:sz w:val="24"/>
          <w:fitText w:val="2880" w:id="-686078207"/>
        </w:rPr>
        <w:t>）</w:t>
      </w:r>
    </w:p>
    <w:p w14:paraId="26E2E5B8" w14:textId="77777777" w:rsidR="00773918" w:rsidRPr="00904555" w:rsidRDefault="00773918" w:rsidP="00BF030D">
      <w:pPr>
        <w:overflowPunct w:val="0"/>
        <w:spacing w:line="320" w:lineRule="exact"/>
        <w:textAlignment w:val="baseline"/>
        <w:rPr>
          <w:rFonts w:ascii="ＭＳ 明朝" w:hAnsi="ＭＳ 明朝"/>
          <w:color w:val="000000"/>
          <w:kern w:val="0"/>
          <w:sz w:val="24"/>
        </w:rPr>
      </w:pPr>
    </w:p>
    <w:p w14:paraId="6993881A" w14:textId="77777777" w:rsidR="00DC6191" w:rsidRPr="007D2EAC" w:rsidRDefault="00DC6191" w:rsidP="00DC6191">
      <w:pPr>
        <w:adjustRightInd w:val="0"/>
        <w:snapToGrid w:val="0"/>
        <w:jc w:val="center"/>
        <w:rPr>
          <w:rFonts w:ascii="ＭＳ 明朝" w:hAnsi="ＭＳ 明朝"/>
          <w:sz w:val="24"/>
        </w:rPr>
      </w:pPr>
      <w:r w:rsidRPr="007D2EAC">
        <w:rPr>
          <w:rFonts w:ascii="ＭＳ 明朝" w:hAnsi="ＭＳ 明朝"/>
          <w:sz w:val="24"/>
        </w:rPr>
        <w:t>医療的ケア児</w:t>
      </w:r>
      <w:r>
        <w:rPr>
          <w:rFonts w:ascii="ＭＳ 明朝" w:hAnsi="ＭＳ 明朝" w:hint="eastAsia"/>
          <w:sz w:val="24"/>
        </w:rPr>
        <w:t>の</w:t>
      </w:r>
      <w:r w:rsidRPr="007D2EAC">
        <w:rPr>
          <w:rFonts w:ascii="ＭＳ 明朝" w:hAnsi="ＭＳ 明朝"/>
          <w:sz w:val="24"/>
        </w:rPr>
        <w:t>通学支援事業に係る見積書の提出について（依頼）</w:t>
      </w:r>
    </w:p>
    <w:p w14:paraId="5BD9397E" w14:textId="77777777" w:rsidR="00DC6191" w:rsidRPr="007D2EAC" w:rsidRDefault="00DC6191" w:rsidP="00DC6191">
      <w:pPr>
        <w:adjustRightInd w:val="0"/>
        <w:snapToGrid w:val="0"/>
        <w:jc w:val="center"/>
        <w:rPr>
          <w:rFonts w:ascii="ＭＳ 明朝" w:hAnsi="ＭＳ 明朝"/>
          <w:sz w:val="24"/>
        </w:rPr>
      </w:pPr>
    </w:p>
    <w:p w14:paraId="377F6DC4" w14:textId="77777777" w:rsidR="00DC6191" w:rsidRDefault="00DC6191" w:rsidP="00DC6191">
      <w:pPr>
        <w:adjustRightInd w:val="0"/>
        <w:snapToGrid w:val="0"/>
        <w:rPr>
          <w:rFonts w:ascii="ＭＳ 明朝" w:hAnsi="ＭＳ 明朝"/>
          <w:sz w:val="24"/>
        </w:rPr>
      </w:pPr>
      <w:r w:rsidRPr="007D2EAC">
        <w:rPr>
          <w:rFonts w:ascii="ＭＳ 明朝" w:hAnsi="ＭＳ 明朝"/>
          <w:sz w:val="24"/>
        </w:rPr>
        <w:t xml:space="preserve">　</w:t>
      </w:r>
      <w:r>
        <w:rPr>
          <w:rFonts w:ascii="ＭＳ 明朝" w:hAnsi="ＭＳ 明朝" w:hint="eastAsia"/>
          <w:sz w:val="24"/>
        </w:rPr>
        <w:t>県教育委員会では、福祉タクシー等に看護師が同乗して通学を支援することにより、医療的ケア児が安心して学校に通う環境を整え、他者との関わりや自己表現の機会等を通じて将来の自立に向けた成長を支えるとともに、保護者の負担を軽減し卒業後を見据えた持続可能な支援の充実につなげることを目的に、別添要項のとおり医療的ケア児の通学支援事業（以下「本事業」という。）を実施しております。</w:t>
      </w:r>
    </w:p>
    <w:p w14:paraId="2EA2CD9F" w14:textId="77777777" w:rsidR="00DC6191" w:rsidRDefault="00DC6191" w:rsidP="00DC6191">
      <w:pPr>
        <w:adjustRightInd w:val="0"/>
        <w:snapToGrid w:val="0"/>
        <w:rPr>
          <w:rFonts w:ascii="ＭＳ 明朝" w:hAnsi="ＭＳ 明朝"/>
          <w:sz w:val="24"/>
        </w:rPr>
      </w:pPr>
      <w:r w:rsidRPr="007D2EAC">
        <w:rPr>
          <w:rFonts w:ascii="ＭＳ 明朝" w:hAnsi="ＭＳ 明朝"/>
          <w:sz w:val="24"/>
        </w:rPr>
        <w:t xml:space="preserve">　つきましては、本事業に</w:t>
      </w:r>
      <w:r>
        <w:rPr>
          <w:rFonts w:ascii="ＭＳ 明朝" w:hAnsi="ＭＳ 明朝" w:hint="eastAsia"/>
          <w:sz w:val="24"/>
        </w:rPr>
        <w:t>おける</w:t>
      </w:r>
      <w:r w:rsidRPr="007D2EAC">
        <w:rPr>
          <w:rFonts w:ascii="ＭＳ 明朝" w:hAnsi="ＭＳ 明朝"/>
          <w:sz w:val="24"/>
        </w:rPr>
        <w:t>訪問看護等業務の委託（契約）に係る経費を積算するに当たり、下記のとおり見積書の提出をお願いいたします。</w:t>
      </w:r>
    </w:p>
    <w:p w14:paraId="36B7294D" w14:textId="77777777" w:rsidR="00DC6191" w:rsidRPr="007D2EAC" w:rsidRDefault="00DC6191" w:rsidP="00DC6191">
      <w:pPr>
        <w:adjustRightInd w:val="0"/>
        <w:snapToGrid w:val="0"/>
        <w:ind w:firstLineChars="100" w:firstLine="240"/>
        <w:rPr>
          <w:rFonts w:ascii="ＭＳ 明朝" w:hAnsi="ＭＳ 明朝"/>
          <w:sz w:val="24"/>
        </w:rPr>
      </w:pPr>
      <w:r w:rsidRPr="007D2EAC">
        <w:rPr>
          <w:rFonts w:ascii="ＭＳ 明朝" w:hAnsi="ＭＳ 明朝"/>
          <w:sz w:val="24"/>
        </w:rPr>
        <w:t>御多用のところ恐縮ですが、御協力くださいますようお願い申し上げます。</w:t>
      </w:r>
    </w:p>
    <w:p w14:paraId="2BB82EF7" w14:textId="77777777" w:rsidR="00DC6191" w:rsidRPr="007D2EAC" w:rsidRDefault="00DC6191" w:rsidP="00DC6191">
      <w:pPr>
        <w:adjustRightInd w:val="0"/>
        <w:snapToGrid w:val="0"/>
        <w:jc w:val="left"/>
        <w:rPr>
          <w:rFonts w:ascii="ＭＳ 明朝" w:hAnsi="ＭＳ 明朝"/>
          <w:sz w:val="24"/>
        </w:rPr>
      </w:pPr>
    </w:p>
    <w:p w14:paraId="53EE71DA" w14:textId="77777777" w:rsidR="00DC6191" w:rsidRPr="007D2EAC" w:rsidRDefault="00DC6191" w:rsidP="00DC6191">
      <w:pPr>
        <w:pStyle w:val="af2"/>
        <w:rPr>
          <w:rFonts w:ascii="ＭＳ 明朝" w:eastAsia="ＭＳ 明朝" w:hAnsi="ＭＳ 明朝"/>
          <w:b w:val="0"/>
          <w:bCs w:val="0"/>
        </w:rPr>
      </w:pPr>
      <w:r w:rsidRPr="007D2EAC">
        <w:rPr>
          <w:rFonts w:ascii="ＭＳ 明朝" w:eastAsia="ＭＳ 明朝" w:hAnsi="ＭＳ 明朝"/>
          <w:b w:val="0"/>
          <w:bCs w:val="0"/>
        </w:rPr>
        <w:t>記</w:t>
      </w:r>
    </w:p>
    <w:p w14:paraId="7D9293E7" w14:textId="77777777" w:rsidR="00DC6191" w:rsidRPr="007D2EAC" w:rsidRDefault="00DC6191" w:rsidP="00DC6191">
      <w:pPr>
        <w:rPr>
          <w:rFonts w:ascii="ＭＳ 明朝" w:hAnsi="ＭＳ 明朝"/>
        </w:rPr>
      </w:pPr>
    </w:p>
    <w:p w14:paraId="7B4111B4" w14:textId="2BBBB628" w:rsidR="00DC6191" w:rsidRDefault="002C485E" w:rsidP="00DC6191">
      <w:pPr>
        <w:adjustRightInd w:val="0"/>
        <w:snapToGrid w:val="0"/>
        <w:jc w:val="left"/>
        <w:rPr>
          <w:rFonts w:ascii="ＭＳ 明朝" w:hAnsi="ＭＳ 明朝"/>
          <w:sz w:val="24"/>
        </w:rPr>
      </w:pPr>
      <w:r>
        <w:rPr>
          <w:rFonts w:ascii="ＭＳ 明朝" w:hAnsi="ＭＳ 明朝" w:hint="eastAsia"/>
          <w:sz w:val="24"/>
        </w:rPr>
        <w:t>１</w:t>
      </w:r>
      <w:r w:rsidR="00DC6191" w:rsidRPr="007D2EAC">
        <w:rPr>
          <w:rFonts w:ascii="ＭＳ 明朝" w:hAnsi="ＭＳ 明朝"/>
          <w:sz w:val="24"/>
        </w:rPr>
        <w:t xml:space="preserve">　業務の概要</w:t>
      </w:r>
    </w:p>
    <w:p w14:paraId="0A513249" w14:textId="77777777" w:rsidR="00DC6191" w:rsidRDefault="00DC6191" w:rsidP="002C485E">
      <w:pPr>
        <w:adjustRightInd w:val="0"/>
        <w:snapToGrid w:val="0"/>
        <w:ind w:leftChars="100" w:left="210" w:firstLineChars="100" w:firstLine="240"/>
        <w:rPr>
          <w:rFonts w:ascii="ＭＳ 明朝" w:hAnsi="ＭＳ 明朝"/>
          <w:sz w:val="24"/>
        </w:rPr>
      </w:pPr>
      <w:r w:rsidRPr="007D2EAC">
        <w:rPr>
          <w:rFonts w:ascii="ＭＳ 明朝" w:hAnsi="ＭＳ 明朝"/>
          <w:sz w:val="24"/>
        </w:rPr>
        <w:t>医療的ケアを必要とする幼児児童生徒の自宅から学校までの</w:t>
      </w:r>
      <w:r>
        <w:rPr>
          <w:rFonts w:ascii="ＭＳ 明朝" w:hAnsi="ＭＳ 明朝" w:hint="eastAsia"/>
          <w:sz w:val="24"/>
        </w:rPr>
        <w:t>送迎</w:t>
      </w:r>
      <w:r w:rsidRPr="007D2EAC">
        <w:rPr>
          <w:rFonts w:ascii="ＭＳ 明朝" w:hAnsi="ＭＳ 明朝"/>
          <w:sz w:val="24"/>
        </w:rPr>
        <w:t>車両内において、看護師等が同乗し、必要な医療的ケアを実施する業務</w:t>
      </w:r>
    </w:p>
    <w:p w14:paraId="6802D2CA" w14:textId="77777777" w:rsidR="00DC6191" w:rsidRPr="007D2EAC" w:rsidRDefault="00DC6191" w:rsidP="00DC6191">
      <w:pPr>
        <w:adjustRightInd w:val="0"/>
        <w:snapToGrid w:val="0"/>
        <w:ind w:left="360"/>
        <w:rPr>
          <w:rFonts w:ascii="ＭＳ 明朝" w:hAnsi="ＭＳ 明朝"/>
          <w:sz w:val="24"/>
        </w:rPr>
      </w:pPr>
    </w:p>
    <w:p w14:paraId="4F5D7908" w14:textId="565A8444" w:rsidR="00DC6191" w:rsidRDefault="002C485E" w:rsidP="00DC6191">
      <w:pPr>
        <w:adjustRightInd w:val="0"/>
        <w:snapToGrid w:val="0"/>
        <w:jc w:val="left"/>
        <w:rPr>
          <w:rFonts w:ascii="ＭＳ 明朝" w:hAnsi="ＭＳ 明朝"/>
          <w:sz w:val="24"/>
        </w:rPr>
      </w:pPr>
      <w:r>
        <w:rPr>
          <w:rFonts w:ascii="ＭＳ 明朝" w:hAnsi="ＭＳ 明朝" w:hint="eastAsia"/>
          <w:sz w:val="24"/>
        </w:rPr>
        <w:t>２</w:t>
      </w:r>
      <w:r w:rsidR="00DC6191" w:rsidRPr="007D2EAC">
        <w:rPr>
          <w:rFonts w:ascii="ＭＳ 明朝" w:hAnsi="ＭＳ 明朝"/>
          <w:sz w:val="24"/>
        </w:rPr>
        <w:t xml:space="preserve">　見積りに関する事項</w:t>
      </w:r>
    </w:p>
    <w:p w14:paraId="0F70EEE0" w14:textId="3D2286A9" w:rsidR="005878AD" w:rsidRDefault="005878AD" w:rsidP="00DC6191">
      <w:pPr>
        <w:adjustRightInd w:val="0"/>
        <w:snapToGrid w:val="0"/>
        <w:jc w:val="left"/>
        <w:rPr>
          <w:rFonts w:ascii="ＭＳ 明朝" w:hAnsi="ＭＳ 明朝"/>
          <w:sz w:val="24"/>
        </w:rPr>
      </w:pPr>
      <w:r>
        <w:rPr>
          <w:rFonts w:ascii="ＭＳ 明朝" w:hAnsi="ＭＳ 明朝" w:hint="eastAsia"/>
          <w:sz w:val="24"/>
        </w:rPr>
        <w:t xml:space="preserve">　　・対象業務：送迎車両同乗による医療的ケアの実施</w:t>
      </w:r>
    </w:p>
    <w:p w14:paraId="50757218" w14:textId="119AF61F" w:rsidR="005878AD" w:rsidRPr="007D2EAC" w:rsidRDefault="005878AD" w:rsidP="00DC6191">
      <w:pPr>
        <w:adjustRightInd w:val="0"/>
        <w:snapToGrid w:val="0"/>
        <w:jc w:val="left"/>
        <w:rPr>
          <w:rFonts w:ascii="ＭＳ 明朝" w:hAnsi="ＭＳ 明朝"/>
          <w:sz w:val="24"/>
        </w:rPr>
      </w:pPr>
      <w:r>
        <w:rPr>
          <w:rFonts w:ascii="ＭＳ 明朝" w:hAnsi="ＭＳ 明朝" w:hint="eastAsia"/>
          <w:sz w:val="24"/>
        </w:rPr>
        <w:t xml:space="preserve">　　・見積単位</w:t>
      </w:r>
      <w:r w:rsidR="00AD725C">
        <w:rPr>
          <w:rFonts w:ascii="ＭＳ 明朝" w:hAnsi="ＭＳ 明朝" w:hint="eastAsia"/>
          <w:sz w:val="24"/>
        </w:rPr>
        <w:t>：登校時又は下校時の送迎１回当たりの単価(税込)</w:t>
      </w:r>
    </w:p>
    <w:p w14:paraId="280AC0A4" w14:textId="77777777" w:rsidR="00DC6191" w:rsidRPr="007D2EAC" w:rsidRDefault="00DC6191" w:rsidP="00DC6191">
      <w:pPr>
        <w:adjustRightInd w:val="0"/>
        <w:snapToGrid w:val="0"/>
        <w:jc w:val="left"/>
        <w:rPr>
          <w:rFonts w:ascii="ＭＳ 明朝" w:hAnsi="ＭＳ 明朝"/>
          <w:sz w:val="24"/>
        </w:rPr>
      </w:pPr>
    </w:p>
    <w:p w14:paraId="3B0949DD" w14:textId="77777777" w:rsidR="002C485E" w:rsidRDefault="002C485E" w:rsidP="002C485E">
      <w:pPr>
        <w:adjustRightInd w:val="0"/>
        <w:snapToGrid w:val="0"/>
        <w:jc w:val="left"/>
        <w:rPr>
          <w:rFonts w:ascii="ＭＳ 明朝" w:hAnsi="ＭＳ 明朝"/>
          <w:sz w:val="24"/>
        </w:rPr>
      </w:pPr>
      <w:r>
        <w:rPr>
          <w:rFonts w:ascii="ＭＳ 明朝" w:hAnsi="ＭＳ 明朝" w:hint="eastAsia"/>
          <w:sz w:val="24"/>
        </w:rPr>
        <w:t>３</w:t>
      </w:r>
      <w:r w:rsidR="00DC6191" w:rsidRPr="007D2EAC">
        <w:rPr>
          <w:rFonts w:ascii="ＭＳ 明朝" w:hAnsi="ＭＳ 明朝"/>
          <w:sz w:val="24"/>
        </w:rPr>
        <w:t xml:space="preserve">　提出方法</w:t>
      </w:r>
    </w:p>
    <w:p w14:paraId="21D2C48F" w14:textId="575A3753" w:rsidR="00DC6191" w:rsidRDefault="00DC6191" w:rsidP="002C485E">
      <w:pPr>
        <w:adjustRightInd w:val="0"/>
        <w:snapToGrid w:val="0"/>
        <w:ind w:firstLineChars="200" w:firstLine="480"/>
        <w:jc w:val="left"/>
        <w:rPr>
          <w:rFonts w:ascii="ＭＳ 明朝" w:hAnsi="ＭＳ 明朝"/>
          <w:sz w:val="24"/>
        </w:rPr>
      </w:pPr>
      <w:r>
        <w:rPr>
          <w:rFonts w:ascii="ＭＳ 明朝" w:hAnsi="ＭＳ 明朝" w:hint="eastAsia"/>
          <w:sz w:val="24"/>
        </w:rPr>
        <w:t>別紙を参考に</w:t>
      </w:r>
      <w:r w:rsidR="00C878E8">
        <w:rPr>
          <w:rFonts w:ascii="ＭＳ 明朝" w:hAnsi="ＭＳ 明朝" w:hint="eastAsia"/>
          <w:sz w:val="24"/>
        </w:rPr>
        <w:t>見積書を</w:t>
      </w:r>
      <w:r>
        <w:rPr>
          <w:rFonts w:ascii="ＭＳ 明朝" w:hAnsi="ＭＳ 明朝" w:hint="eastAsia"/>
          <w:sz w:val="24"/>
        </w:rPr>
        <w:t>作成し、紙媒体により</w:t>
      </w:r>
      <w:r w:rsidRPr="007D2EAC">
        <w:rPr>
          <w:rFonts w:ascii="ＭＳ 明朝" w:hAnsi="ＭＳ 明朝"/>
          <w:sz w:val="24"/>
        </w:rPr>
        <w:t>、</w:t>
      </w:r>
      <w:r>
        <w:rPr>
          <w:rFonts w:ascii="ＭＳ 明朝" w:hAnsi="ＭＳ 明朝" w:hint="eastAsia"/>
          <w:sz w:val="24"/>
        </w:rPr>
        <w:t>保護者へ</w:t>
      </w:r>
      <w:r w:rsidRPr="007D2EAC">
        <w:rPr>
          <w:rFonts w:ascii="ＭＳ 明朝" w:hAnsi="ＭＳ 明朝"/>
          <w:sz w:val="24"/>
        </w:rPr>
        <w:t>提出してください。</w:t>
      </w:r>
    </w:p>
    <w:p w14:paraId="2DCB7053" w14:textId="77777777" w:rsidR="00DC6191" w:rsidRPr="002C485E" w:rsidRDefault="00DC6191" w:rsidP="00DC6191">
      <w:pPr>
        <w:adjustRightInd w:val="0"/>
        <w:snapToGrid w:val="0"/>
        <w:ind w:left="360"/>
        <w:jc w:val="left"/>
        <w:rPr>
          <w:rFonts w:ascii="ＭＳ 明朝" w:hAnsi="ＭＳ 明朝"/>
          <w:sz w:val="24"/>
        </w:rPr>
      </w:pPr>
    </w:p>
    <w:p w14:paraId="70A0F9D7" w14:textId="04F4D96A" w:rsidR="00DC6191" w:rsidRPr="007D2EAC" w:rsidRDefault="002C485E" w:rsidP="00DC6191">
      <w:pPr>
        <w:adjustRightInd w:val="0"/>
        <w:snapToGrid w:val="0"/>
        <w:jc w:val="left"/>
        <w:rPr>
          <w:rFonts w:ascii="ＭＳ 明朝" w:hAnsi="ＭＳ 明朝"/>
          <w:sz w:val="24"/>
        </w:rPr>
      </w:pPr>
      <w:r>
        <w:rPr>
          <w:rFonts w:ascii="ＭＳ 明朝" w:hAnsi="ＭＳ 明朝" w:hint="eastAsia"/>
          <w:sz w:val="24"/>
        </w:rPr>
        <w:t>４</w:t>
      </w:r>
      <w:r w:rsidR="00DC6191" w:rsidRPr="007D2EAC">
        <w:rPr>
          <w:rFonts w:ascii="ＭＳ 明朝" w:hAnsi="ＭＳ 明朝"/>
          <w:sz w:val="24"/>
        </w:rPr>
        <w:t xml:space="preserve">　留意事項</w:t>
      </w:r>
    </w:p>
    <w:p w14:paraId="6A9D9734" w14:textId="77777777" w:rsidR="00DC6191" w:rsidRPr="007D2EAC" w:rsidRDefault="00DC6191" w:rsidP="00DC6191">
      <w:pPr>
        <w:adjustRightInd w:val="0"/>
        <w:snapToGrid w:val="0"/>
        <w:ind w:left="360"/>
        <w:rPr>
          <w:rFonts w:ascii="ＭＳ 明朝" w:hAnsi="ＭＳ 明朝"/>
          <w:sz w:val="24"/>
        </w:rPr>
      </w:pPr>
      <w:r w:rsidRPr="007D2EAC">
        <w:rPr>
          <w:rFonts w:ascii="ＭＳ 明朝" w:hAnsi="ＭＳ 明朝"/>
          <w:sz w:val="24"/>
        </w:rPr>
        <w:t>・見積金額は、消費税及び地方消費税を含めた金額を記載してください。</w:t>
      </w:r>
    </w:p>
    <w:p w14:paraId="3ABE8786" w14:textId="1E733D4C" w:rsidR="00DC6191" w:rsidRPr="007D2EAC" w:rsidRDefault="00DC6191" w:rsidP="00DC6191">
      <w:pPr>
        <w:adjustRightInd w:val="0"/>
        <w:snapToGrid w:val="0"/>
        <w:ind w:left="360"/>
        <w:rPr>
          <w:rFonts w:ascii="ＭＳ 明朝" w:hAnsi="ＭＳ 明朝"/>
          <w:sz w:val="24"/>
        </w:rPr>
      </w:pPr>
      <w:r w:rsidRPr="007D2EAC">
        <w:rPr>
          <w:rFonts w:ascii="ＭＳ 明朝" w:hAnsi="ＭＳ 明朝"/>
          <w:sz w:val="24"/>
        </w:rPr>
        <w:t>・本依頼は契約締結を確約するものではなく、経費積算のための参考見積です。</w:t>
      </w:r>
    </w:p>
    <w:p w14:paraId="3A61ED28" w14:textId="77777777" w:rsidR="00DC6191" w:rsidRDefault="00DC6191" w:rsidP="00DC6191">
      <w:pPr>
        <w:adjustRightInd w:val="0"/>
        <w:snapToGrid w:val="0"/>
        <w:ind w:left="360"/>
        <w:rPr>
          <w:rFonts w:ascii="ＭＳ 明朝" w:hAnsi="ＭＳ 明朝"/>
          <w:sz w:val="24"/>
        </w:rPr>
      </w:pPr>
      <w:r w:rsidRPr="007D2EAC">
        <w:rPr>
          <w:rFonts w:ascii="ＭＳ 明朝" w:hAnsi="ＭＳ 明朝"/>
          <w:sz w:val="24"/>
        </w:rPr>
        <w:t>・実施に当たっては、改めて契約内容について協議させていただきます。</w:t>
      </w:r>
    </w:p>
    <w:p w14:paraId="59D3EA53" w14:textId="77777777" w:rsidR="00DC6191" w:rsidRPr="007D2EAC" w:rsidRDefault="00DC6191" w:rsidP="00DC6191">
      <w:pPr>
        <w:adjustRightInd w:val="0"/>
        <w:snapToGrid w:val="0"/>
        <w:ind w:left="360"/>
        <w:rPr>
          <w:rFonts w:ascii="ＭＳ 明朝" w:hAnsi="ＭＳ 明朝"/>
          <w:sz w:val="24"/>
        </w:rPr>
      </w:pPr>
    </w:p>
    <w:tbl>
      <w:tblPr>
        <w:tblW w:w="0" w:type="auto"/>
        <w:tblInd w:w="15" w:type="dxa"/>
        <w:tblLayout w:type="fixed"/>
        <w:tblCellMar>
          <w:left w:w="15" w:type="dxa"/>
          <w:right w:w="15" w:type="dxa"/>
        </w:tblCellMar>
        <w:tblLook w:val="0000" w:firstRow="0" w:lastRow="0" w:firstColumn="0" w:lastColumn="0" w:noHBand="0" w:noVBand="0"/>
      </w:tblPr>
      <w:tblGrid>
        <w:gridCol w:w="3261"/>
        <w:gridCol w:w="5811"/>
      </w:tblGrid>
      <w:tr w:rsidR="00DC6191" w:rsidRPr="00CC54EC" w14:paraId="0E5F3C02" w14:textId="77777777" w:rsidTr="00BA120F">
        <w:trPr>
          <w:trHeight w:hRule="exact" w:val="1635"/>
        </w:trPr>
        <w:tc>
          <w:tcPr>
            <w:tcW w:w="3261" w:type="dxa"/>
            <w:tcBorders>
              <w:top w:val="nil"/>
              <w:left w:val="nil"/>
              <w:bottom w:val="nil"/>
              <w:right w:val="nil"/>
            </w:tcBorders>
          </w:tcPr>
          <w:p w14:paraId="31D16757" w14:textId="77777777" w:rsidR="00DC6191" w:rsidRPr="00CC54EC" w:rsidRDefault="00DC6191" w:rsidP="00BA120F">
            <w:pPr>
              <w:pStyle w:val="a8"/>
              <w:wordWrap/>
              <w:spacing w:line="320" w:lineRule="exact"/>
              <w:rPr>
                <w:spacing w:val="0"/>
                <w:sz w:val="24"/>
                <w:szCs w:val="24"/>
              </w:rPr>
            </w:pPr>
            <w:bookmarkStart w:id="0" w:name="_Hlk233730390"/>
          </w:p>
          <w:p w14:paraId="497651BE" w14:textId="77777777" w:rsidR="00DC6191" w:rsidRPr="00CC54EC" w:rsidRDefault="00DC6191" w:rsidP="00BA120F">
            <w:pPr>
              <w:pStyle w:val="a8"/>
              <w:wordWrap/>
              <w:spacing w:line="320" w:lineRule="exact"/>
              <w:rPr>
                <w:spacing w:val="0"/>
                <w:sz w:val="24"/>
                <w:szCs w:val="24"/>
              </w:rPr>
            </w:pPr>
          </w:p>
        </w:tc>
        <w:tc>
          <w:tcPr>
            <w:tcW w:w="5811" w:type="dxa"/>
            <w:tcBorders>
              <w:top w:val="single" w:sz="4" w:space="0" w:color="000000"/>
              <w:left w:val="single" w:sz="4" w:space="0" w:color="000000"/>
              <w:bottom w:val="single" w:sz="4" w:space="0" w:color="000000"/>
              <w:right w:val="single" w:sz="4" w:space="0" w:color="000000"/>
            </w:tcBorders>
            <w:vAlign w:val="center"/>
          </w:tcPr>
          <w:p w14:paraId="5B2AB765" w14:textId="7CFB2234" w:rsidR="00DC6191" w:rsidRPr="00BD7DC6" w:rsidRDefault="00DC6191" w:rsidP="00BA120F">
            <w:pPr>
              <w:pStyle w:val="a8"/>
              <w:wordWrap/>
              <w:spacing w:line="320" w:lineRule="exact"/>
              <w:ind w:firstLineChars="50" w:firstLine="126"/>
              <w:rPr>
                <w:rFonts w:ascii="ＭＳ 明朝" w:hAnsi="ＭＳ 明朝"/>
                <w:spacing w:val="16"/>
                <w:sz w:val="22"/>
                <w:szCs w:val="22"/>
              </w:rPr>
            </w:pPr>
            <w:r w:rsidRPr="00CC54EC">
              <w:rPr>
                <w:rFonts w:ascii="ＭＳ 明朝" w:hAnsi="ＭＳ 明朝" w:hint="eastAsia"/>
                <w:spacing w:val="16"/>
                <w:sz w:val="22"/>
                <w:szCs w:val="22"/>
              </w:rPr>
              <w:t>【担当】　特別支援教育推進室</w:t>
            </w:r>
          </w:p>
          <w:p w14:paraId="10CA8193" w14:textId="77777777" w:rsidR="00DC6191" w:rsidRPr="00CC54EC" w:rsidRDefault="00DC6191" w:rsidP="00BA120F">
            <w:pPr>
              <w:pStyle w:val="a8"/>
              <w:wordWrap/>
              <w:spacing w:line="320" w:lineRule="exact"/>
              <w:ind w:leftChars="171" w:left="359"/>
              <w:rPr>
                <w:spacing w:val="0"/>
                <w:sz w:val="22"/>
                <w:szCs w:val="22"/>
              </w:rPr>
            </w:pPr>
            <w:r w:rsidRPr="00DC6191">
              <w:rPr>
                <w:rFonts w:ascii="ＭＳ 明朝" w:hAnsi="ＭＳ 明朝" w:hint="eastAsia"/>
                <w:spacing w:val="195"/>
                <w:sz w:val="22"/>
                <w:szCs w:val="22"/>
                <w:fitText w:val="720" w:id="-420197376"/>
              </w:rPr>
              <w:t>TE</w:t>
            </w:r>
            <w:r w:rsidRPr="00DC6191">
              <w:rPr>
                <w:rFonts w:ascii="ＭＳ 明朝" w:hAnsi="ＭＳ 明朝" w:hint="eastAsia"/>
                <w:spacing w:val="0"/>
                <w:sz w:val="22"/>
                <w:szCs w:val="22"/>
                <w:fitText w:val="720" w:id="-420197376"/>
              </w:rPr>
              <w:t>L</w:t>
            </w:r>
            <w:r w:rsidRPr="00CC54EC">
              <w:rPr>
                <w:rFonts w:ascii="ＭＳ 明朝" w:hAnsi="ＭＳ 明朝" w:hint="eastAsia"/>
                <w:spacing w:val="0"/>
                <w:sz w:val="22"/>
                <w:szCs w:val="22"/>
              </w:rPr>
              <w:t>：</w:t>
            </w:r>
            <w:r w:rsidRPr="00CC54EC">
              <w:rPr>
                <w:rFonts w:ascii="ＭＳ 明朝" w:hAnsi="ＭＳ 明朝" w:hint="eastAsia"/>
                <w:spacing w:val="16"/>
                <w:sz w:val="22"/>
                <w:szCs w:val="22"/>
              </w:rPr>
              <w:t>０１７（７３４）９８８２</w:t>
            </w:r>
          </w:p>
          <w:p w14:paraId="43D99CC0" w14:textId="77777777" w:rsidR="00DC6191" w:rsidRPr="00CC54EC" w:rsidRDefault="00DC6191" w:rsidP="00BA120F">
            <w:pPr>
              <w:pStyle w:val="a8"/>
              <w:wordWrap/>
              <w:spacing w:line="320" w:lineRule="exact"/>
              <w:ind w:leftChars="171" w:left="359"/>
              <w:rPr>
                <w:spacing w:val="0"/>
                <w:sz w:val="24"/>
                <w:szCs w:val="24"/>
              </w:rPr>
            </w:pPr>
            <w:r w:rsidRPr="00DC6191">
              <w:rPr>
                <w:rFonts w:ascii="ＭＳ 明朝" w:hAnsi="ＭＳ 明朝" w:hint="eastAsia"/>
                <w:spacing w:val="37"/>
                <w:sz w:val="22"/>
                <w:szCs w:val="22"/>
                <w:fitText w:val="699" w:id="-420197375"/>
              </w:rPr>
              <w:t>Emai</w:t>
            </w:r>
            <w:r w:rsidRPr="00DC6191">
              <w:rPr>
                <w:rFonts w:ascii="ＭＳ 明朝" w:hAnsi="ＭＳ 明朝" w:hint="eastAsia"/>
                <w:spacing w:val="1"/>
                <w:sz w:val="22"/>
                <w:szCs w:val="22"/>
                <w:fitText w:val="699" w:id="-420197375"/>
              </w:rPr>
              <w:t>l</w:t>
            </w:r>
            <w:r w:rsidRPr="00CC54EC">
              <w:rPr>
                <w:rFonts w:ascii="ＭＳ 明朝" w:hAnsi="ＭＳ 明朝" w:hint="eastAsia"/>
                <w:spacing w:val="0"/>
                <w:sz w:val="22"/>
                <w:szCs w:val="22"/>
              </w:rPr>
              <w:t>：</w:t>
            </w:r>
            <w:r>
              <w:rPr>
                <w:rFonts w:ascii="ＭＳ 明朝" w:hAnsi="ＭＳ 明朝"/>
                <w:spacing w:val="16"/>
                <w:sz w:val="22"/>
                <w:szCs w:val="22"/>
              </w:rPr>
              <w:t>tokubetsushien</w:t>
            </w:r>
            <w:r w:rsidRPr="00CC54EC">
              <w:rPr>
                <w:rFonts w:ascii="ＭＳ 明朝" w:hAnsi="ＭＳ 明朝" w:hint="eastAsia"/>
                <w:spacing w:val="16"/>
                <w:sz w:val="22"/>
                <w:szCs w:val="22"/>
              </w:rPr>
              <w:t>@pref.aomori.lg.jp</w:t>
            </w:r>
          </w:p>
        </w:tc>
      </w:tr>
      <w:bookmarkEnd w:id="0"/>
    </w:tbl>
    <w:p w14:paraId="768DCC6D" w14:textId="77777777" w:rsidR="00DC6191" w:rsidRPr="007D2EAC" w:rsidRDefault="00DC6191" w:rsidP="00DC6191">
      <w:pPr>
        <w:adjustRightInd w:val="0"/>
        <w:snapToGrid w:val="0"/>
        <w:jc w:val="left"/>
        <w:rPr>
          <w:rFonts w:ascii="ＭＳ 明朝" w:hAnsi="ＭＳ 明朝"/>
          <w:sz w:val="24"/>
        </w:rPr>
      </w:pPr>
    </w:p>
    <w:p w14:paraId="38E8582D" w14:textId="77777777" w:rsidR="009B44E3" w:rsidRPr="00DC6191" w:rsidRDefault="009B44E3" w:rsidP="00DC6191">
      <w:pPr>
        <w:adjustRightInd w:val="0"/>
        <w:snapToGrid w:val="0"/>
        <w:jc w:val="center"/>
        <w:rPr>
          <w:rFonts w:ascii="ＭＳ 明朝" w:hAnsi="ＭＳ 明朝"/>
          <w:sz w:val="22"/>
          <w:szCs w:val="22"/>
        </w:rPr>
      </w:pPr>
    </w:p>
    <w:sectPr w:rsidR="009B44E3" w:rsidRPr="00DC6191" w:rsidSect="0063728F">
      <w:pgSz w:w="11906" w:h="16838" w:code="9"/>
      <w:pgMar w:top="1134" w:right="1418" w:bottom="1134" w:left="1418"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80A6E" w14:textId="77777777" w:rsidR="004C1DD2" w:rsidRDefault="004C1DD2" w:rsidP="00573A50">
      <w:r>
        <w:separator/>
      </w:r>
    </w:p>
  </w:endnote>
  <w:endnote w:type="continuationSeparator" w:id="0">
    <w:p w14:paraId="10BB51AD" w14:textId="77777777" w:rsidR="004C1DD2" w:rsidRDefault="004C1DD2" w:rsidP="00573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60BE" w14:textId="77777777" w:rsidR="004C1DD2" w:rsidRDefault="004C1DD2" w:rsidP="00573A50">
      <w:r>
        <w:separator/>
      </w:r>
    </w:p>
  </w:footnote>
  <w:footnote w:type="continuationSeparator" w:id="0">
    <w:p w14:paraId="62ADD486" w14:textId="77777777" w:rsidR="004C1DD2" w:rsidRDefault="004C1DD2" w:rsidP="00573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FB6"/>
    <w:multiLevelType w:val="hybridMultilevel"/>
    <w:tmpl w:val="931ACB12"/>
    <w:lvl w:ilvl="0" w:tplc="89CCF500">
      <w:start w:val="1"/>
      <w:numFmt w:val="decimalFullWidth"/>
      <w:lvlText w:val="（%1）"/>
      <w:lvlJc w:val="left"/>
      <w:pPr>
        <w:tabs>
          <w:tab w:val="num" w:pos="720"/>
        </w:tabs>
        <w:ind w:left="720" w:hanging="720"/>
      </w:pPr>
      <w:rPr>
        <w:rFonts w:ascii="Times New Roman" w:hAnsi="Times New Roman" w:cs="ＭＳ 明朝" w:hint="default"/>
        <w:color w:val="000000"/>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B858EE"/>
    <w:multiLevelType w:val="hybridMultilevel"/>
    <w:tmpl w:val="71320FEC"/>
    <w:lvl w:ilvl="0" w:tplc="30720AE0">
      <w:start w:val="1"/>
      <w:numFmt w:val="decimalFullWidth"/>
      <w:lvlText w:val="（%1）"/>
      <w:lvlJc w:val="left"/>
      <w:pPr>
        <w:tabs>
          <w:tab w:val="num" w:pos="720"/>
        </w:tabs>
        <w:ind w:left="720" w:hanging="720"/>
      </w:pPr>
      <w:rPr>
        <w:rFonts w:hint="default"/>
      </w:rPr>
    </w:lvl>
    <w:lvl w:ilvl="1" w:tplc="30BCFE24">
      <w:start w:val="2"/>
      <w:numFmt w:val="decimalEnclosedCircle"/>
      <w:lvlText w:val="%2"/>
      <w:lvlJc w:val="left"/>
      <w:pPr>
        <w:tabs>
          <w:tab w:val="num" w:pos="780"/>
        </w:tabs>
        <w:ind w:left="780" w:hanging="360"/>
      </w:pPr>
      <w:rPr>
        <w:rFonts w:hint="default"/>
      </w:rPr>
    </w:lvl>
    <w:lvl w:ilvl="2" w:tplc="515A4F08">
      <w:start w:val="2"/>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5900D6"/>
    <w:multiLevelType w:val="hybridMultilevel"/>
    <w:tmpl w:val="D4288CDA"/>
    <w:lvl w:ilvl="0" w:tplc="072C9A04">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A7900F9"/>
    <w:multiLevelType w:val="hybridMultilevel"/>
    <w:tmpl w:val="1F3CBBDA"/>
    <w:lvl w:ilvl="0" w:tplc="B7C6A3F2">
      <w:start w:val="1"/>
      <w:numFmt w:val="decimalFullWidth"/>
      <w:lvlText w:val="（%1）"/>
      <w:lvlJc w:val="left"/>
      <w:pPr>
        <w:tabs>
          <w:tab w:val="num" w:pos="1019"/>
        </w:tabs>
        <w:ind w:left="1019" w:hanging="765"/>
      </w:pPr>
      <w:rPr>
        <w:rFonts w:hint="default"/>
      </w:rPr>
    </w:lvl>
    <w:lvl w:ilvl="1" w:tplc="04090017">
      <w:start w:val="1"/>
      <w:numFmt w:val="aiueoFullWidth"/>
      <w:lvlText w:val="(%2)"/>
      <w:lvlJc w:val="left"/>
      <w:pPr>
        <w:tabs>
          <w:tab w:val="num" w:pos="1094"/>
        </w:tabs>
        <w:ind w:left="1094" w:hanging="420"/>
      </w:pPr>
    </w:lvl>
    <w:lvl w:ilvl="2" w:tplc="04090011">
      <w:start w:val="1"/>
      <w:numFmt w:val="decimalEnclosedCircle"/>
      <w:lvlText w:val="%3"/>
      <w:lvlJc w:val="left"/>
      <w:pPr>
        <w:tabs>
          <w:tab w:val="num" w:pos="1514"/>
        </w:tabs>
        <w:ind w:left="1514" w:hanging="420"/>
      </w:pPr>
    </w:lvl>
    <w:lvl w:ilvl="3" w:tplc="0409000F">
      <w:start w:val="1"/>
      <w:numFmt w:val="decimal"/>
      <w:lvlText w:val="%4."/>
      <w:lvlJc w:val="left"/>
      <w:pPr>
        <w:tabs>
          <w:tab w:val="num" w:pos="1934"/>
        </w:tabs>
        <w:ind w:left="1934" w:hanging="420"/>
      </w:pPr>
    </w:lvl>
    <w:lvl w:ilvl="4" w:tplc="04090017">
      <w:start w:val="1"/>
      <w:numFmt w:val="aiueoFullWidth"/>
      <w:lvlText w:val="(%5)"/>
      <w:lvlJc w:val="left"/>
      <w:pPr>
        <w:tabs>
          <w:tab w:val="num" w:pos="2354"/>
        </w:tabs>
        <w:ind w:left="2354" w:hanging="420"/>
      </w:pPr>
    </w:lvl>
    <w:lvl w:ilvl="5" w:tplc="04090011">
      <w:start w:val="1"/>
      <w:numFmt w:val="decimalEnclosedCircle"/>
      <w:lvlText w:val="%6"/>
      <w:lvlJc w:val="left"/>
      <w:pPr>
        <w:tabs>
          <w:tab w:val="num" w:pos="2774"/>
        </w:tabs>
        <w:ind w:left="2774" w:hanging="420"/>
      </w:pPr>
    </w:lvl>
    <w:lvl w:ilvl="6" w:tplc="0409000F">
      <w:start w:val="1"/>
      <w:numFmt w:val="decimal"/>
      <w:lvlText w:val="%7."/>
      <w:lvlJc w:val="left"/>
      <w:pPr>
        <w:tabs>
          <w:tab w:val="num" w:pos="3194"/>
        </w:tabs>
        <w:ind w:left="3194" w:hanging="420"/>
      </w:pPr>
    </w:lvl>
    <w:lvl w:ilvl="7" w:tplc="04090017">
      <w:start w:val="1"/>
      <w:numFmt w:val="aiueoFullWidth"/>
      <w:lvlText w:val="(%8)"/>
      <w:lvlJc w:val="left"/>
      <w:pPr>
        <w:tabs>
          <w:tab w:val="num" w:pos="3614"/>
        </w:tabs>
        <w:ind w:left="3614" w:hanging="420"/>
      </w:pPr>
    </w:lvl>
    <w:lvl w:ilvl="8" w:tplc="04090011">
      <w:start w:val="1"/>
      <w:numFmt w:val="decimalEnclosedCircle"/>
      <w:lvlText w:val="%9"/>
      <w:lvlJc w:val="left"/>
      <w:pPr>
        <w:tabs>
          <w:tab w:val="num" w:pos="4034"/>
        </w:tabs>
        <w:ind w:left="4034" w:hanging="420"/>
      </w:pPr>
    </w:lvl>
  </w:abstractNum>
  <w:abstractNum w:abstractNumId="4" w15:restartNumberingAfterBreak="0">
    <w:nsid w:val="4C646059"/>
    <w:multiLevelType w:val="hybridMultilevel"/>
    <w:tmpl w:val="AF1EAAD2"/>
    <w:lvl w:ilvl="0" w:tplc="DE201CAE">
      <w:start w:val="1"/>
      <w:numFmt w:val="decimalFullWidth"/>
      <w:lvlText w:val="（%1）"/>
      <w:lvlJc w:val="left"/>
      <w:pPr>
        <w:tabs>
          <w:tab w:val="num" w:pos="1016"/>
        </w:tabs>
        <w:ind w:left="1016" w:hanging="765"/>
      </w:pPr>
      <w:rPr>
        <w:rFonts w:hint="default"/>
      </w:rPr>
    </w:lvl>
    <w:lvl w:ilvl="1" w:tplc="04090017">
      <w:start w:val="1"/>
      <w:numFmt w:val="aiueoFullWidth"/>
      <w:lvlText w:val="(%2)"/>
      <w:lvlJc w:val="left"/>
      <w:pPr>
        <w:tabs>
          <w:tab w:val="num" w:pos="1091"/>
        </w:tabs>
        <w:ind w:left="1091" w:hanging="420"/>
      </w:pPr>
    </w:lvl>
    <w:lvl w:ilvl="2" w:tplc="04090011">
      <w:start w:val="1"/>
      <w:numFmt w:val="decimalEnclosedCircle"/>
      <w:lvlText w:val="%3"/>
      <w:lvlJc w:val="left"/>
      <w:pPr>
        <w:tabs>
          <w:tab w:val="num" w:pos="1511"/>
        </w:tabs>
        <w:ind w:left="1511" w:hanging="420"/>
      </w:pPr>
    </w:lvl>
    <w:lvl w:ilvl="3" w:tplc="0409000F">
      <w:start w:val="1"/>
      <w:numFmt w:val="decimal"/>
      <w:lvlText w:val="%4."/>
      <w:lvlJc w:val="left"/>
      <w:pPr>
        <w:tabs>
          <w:tab w:val="num" w:pos="1931"/>
        </w:tabs>
        <w:ind w:left="1931" w:hanging="420"/>
      </w:pPr>
    </w:lvl>
    <w:lvl w:ilvl="4" w:tplc="04090017">
      <w:start w:val="1"/>
      <w:numFmt w:val="aiueoFullWidth"/>
      <w:lvlText w:val="(%5)"/>
      <w:lvlJc w:val="left"/>
      <w:pPr>
        <w:tabs>
          <w:tab w:val="num" w:pos="2351"/>
        </w:tabs>
        <w:ind w:left="2351" w:hanging="420"/>
      </w:pPr>
    </w:lvl>
    <w:lvl w:ilvl="5" w:tplc="04090011">
      <w:start w:val="1"/>
      <w:numFmt w:val="decimalEnclosedCircle"/>
      <w:lvlText w:val="%6"/>
      <w:lvlJc w:val="left"/>
      <w:pPr>
        <w:tabs>
          <w:tab w:val="num" w:pos="2771"/>
        </w:tabs>
        <w:ind w:left="2771" w:hanging="420"/>
      </w:pPr>
    </w:lvl>
    <w:lvl w:ilvl="6" w:tplc="0409000F">
      <w:start w:val="1"/>
      <w:numFmt w:val="decimal"/>
      <w:lvlText w:val="%7."/>
      <w:lvlJc w:val="left"/>
      <w:pPr>
        <w:tabs>
          <w:tab w:val="num" w:pos="3191"/>
        </w:tabs>
        <w:ind w:left="3191" w:hanging="420"/>
      </w:pPr>
    </w:lvl>
    <w:lvl w:ilvl="7" w:tplc="04090017">
      <w:start w:val="1"/>
      <w:numFmt w:val="aiueoFullWidth"/>
      <w:lvlText w:val="(%8)"/>
      <w:lvlJc w:val="left"/>
      <w:pPr>
        <w:tabs>
          <w:tab w:val="num" w:pos="3611"/>
        </w:tabs>
        <w:ind w:left="3611" w:hanging="420"/>
      </w:pPr>
    </w:lvl>
    <w:lvl w:ilvl="8" w:tplc="04090011">
      <w:start w:val="1"/>
      <w:numFmt w:val="decimalEnclosedCircle"/>
      <w:lvlText w:val="%9"/>
      <w:lvlJc w:val="left"/>
      <w:pPr>
        <w:tabs>
          <w:tab w:val="num" w:pos="4031"/>
        </w:tabs>
        <w:ind w:left="4031" w:hanging="420"/>
      </w:pPr>
    </w:lvl>
  </w:abstractNum>
  <w:abstractNum w:abstractNumId="5" w15:restartNumberingAfterBreak="0">
    <w:nsid w:val="64F5479C"/>
    <w:multiLevelType w:val="hybridMultilevel"/>
    <w:tmpl w:val="B3BE2CF6"/>
    <w:lvl w:ilvl="0" w:tplc="A4F49D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FE44BA4"/>
    <w:multiLevelType w:val="hybridMultilevel"/>
    <w:tmpl w:val="6012F838"/>
    <w:lvl w:ilvl="0" w:tplc="33F47F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6"/>
  </w:num>
  <w:num w:numId="2">
    <w:abstractNumId w:val="2"/>
  </w:num>
  <w:num w:numId="3">
    <w:abstractNumId w:val="3"/>
  </w:num>
  <w:num w:numId="4">
    <w:abstractNumId w:val="0"/>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470"/>
    <w:rsid w:val="00004701"/>
    <w:rsid w:val="00004E74"/>
    <w:rsid w:val="000061C4"/>
    <w:rsid w:val="00022043"/>
    <w:rsid w:val="00062D3C"/>
    <w:rsid w:val="0006634E"/>
    <w:rsid w:val="000834B3"/>
    <w:rsid w:val="000B1D23"/>
    <w:rsid w:val="000B2279"/>
    <w:rsid w:val="000B25D8"/>
    <w:rsid w:val="000B4470"/>
    <w:rsid w:val="000C30EF"/>
    <w:rsid w:val="000F2FC5"/>
    <w:rsid w:val="00147538"/>
    <w:rsid w:val="00176D0C"/>
    <w:rsid w:val="00183520"/>
    <w:rsid w:val="00194328"/>
    <w:rsid w:val="00197F1E"/>
    <w:rsid w:val="001A38E6"/>
    <w:rsid w:val="001B0AE0"/>
    <w:rsid w:val="001C4389"/>
    <w:rsid w:val="001D589E"/>
    <w:rsid w:val="001F2A39"/>
    <w:rsid w:val="00220CFC"/>
    <w:rsid w:val="00260DC9"/>
    <w:rsid w:val="002960A1"/>
    <w:rsid w:val="002978ED"/>
    <w:rsid w:val="002A7EC2"/>
    <w:rsid w:val="002B1E9B"/>
    <w:rsid w:val="002B2433"/>
    <w:rsid w:val="002C485E"/>
    <w:rsid w:val="002E1E91"/>
    <w:rsid w:val="002E2DD9"/>
    <w:rsid w:val="002F32CE"/>
    <w:rsid w:val="00373450"/>
    <w:rsid w:val="00383EE4"/>
    <w:rsid w:val="003854B4"/>
    <w:rsid w:val="003A433B"/>
    <w:rsid w:val="003A55BA"/>
    <w:rsid w:val="003B1ED2"/>
    <w:rsid w:val="003B2DD1"/>
    <w:rsid w:val="003B3E5D"/>
    <w:rsid w:val="003B4F9D"/>
    <w:rsid w:val="003C23E1"/>
    <w:rsid w:val="003D0AAD"/>
    <w:rsid w:val="003D39CD"/>
    <w:rsid w:val="003D692E"/>
    <w:rsid w:val="003E5645"/>
    <w:rsid w:val="003E6912"/>
    <w:rsid w:val="003F107C"/>
    <w:rsid w:val="00430558"/>
    <w:rsid w:val="00444B78"/>
    <w:rsid w:val="0046210F"/>
    <w:rsid w:val="004658EF"/>
    <w:rsid w:val="00475ACF"/>
    <w:rsid w:val="00494930"/>
    <w:rsid w:val="004B1046"/>
    <w:rsid w:val="004C1DD2"/>
    <w:rsid w:val="004E2858"/>
    <w:rsid w:val="004F3FF0"/>
    <w:rsid w:val="00533BA0"/>
    <w:rsid w:val="005350BF"/>
    <w:rsid w:val="0054058C"/>
    <w:rsid w:val="00540EDD"/>
    <w:rsid w:val="005435EC"/>
    <w:rsid w:val="00553F8C"/>
    <w:rsid w:val="00557B31"/>
    <w:rsid w:val="00565431"/>
    <w:rsid w:val="005705CE"/>
    <w:rsid w:val="00573A50"/>
    <w:rsid w:val="005878AD"/>
    <w:rsid w:val="00587D1B"/>
    <w:rsid w:val="00592D5F"/>
    <w:rsid w:val="005B0BC4"/>
    <w:rsid w:val="005C4DDF"/>
    <w:rsid w:val="005D0596"/>
    <w:rsid w:val="005D2FC2"/>
    <w:rsid w:val="005D7731"/>
    <w:rsid w:val="00611135"/>
    <w:rsid w:val="00615FAA"/>
    <w:rsid w:val="00627908"/>
    <w:rsid w:val="0063728F"/>
    <w:rsid w:val="00647298"/>
    <w:rsid w:val="00677E04"/>
    <w:rsid w:val="00682920"/>
    <w:rsid w:val="006A3115"/>
    <w:rsid w:val="006A6D7C"/>
    <w:rsid w:val="006C7287"/>
    <w:rsid w:val="006D0AFA"/>
    <w:rsid w:val="006D2C59"/>
    <w:rsid w:val="006E65BF"/>
    <w:rsid w:val="006F4672"/>
    <w:rsid w:val="006F4F1C"/>
    <w:rsid w:val="007052A3"/>
    <w:rsid w:val="00733965"/>
    <w:rsid w:val="00754DA3"/>
    <w:rsid w:val="00766DE5"/>
    <w:rsid w:val="00773918"/>
    <w:rsid w:val="00792CDB"/>
    <w:rsid w:val="0079381D"/>
    <w:rsid w:val="0079510B"/>
    <w:rsid w:val="007B065D"/>
    <w:rsid w:val="007B26BB"/>
    <w:rsid w:val="007C5D44"/>
    <w:rsid w:val="007D336D"/>
    <w:rsid w:val="007D6D67"/>
    <w:rsid w:val="008107CD"/>
    <w:rsid w:val="00810AAA"/>
    <w:rsid w:val="00811F2E"/>
    <w:rsid w:val="0081549E"/>
    <w:rsid w:val="00816290"/>
    <w:rsid w:val="0081669F"/>
    <w:rsid w:val="00822B5C"/>
    <w:rsid w:val="00832879"/>
    <w:rsid w:val="0083623B"/>
    <w:rsid w:val="008A0E74"/>
    <w:rsid w:val="008C6B6E"/>
    <w:rsid w:val="008E4921"/>
    <w:rsid w:val="008E5EBA"/>
    <w:rsid w:val="00901B2E"/>
    <w:rsid w:val="00904555"/>
    <w:rsid w:val="0091139B"/>
    <w:rsid w:val="00931AB3"/>
    <w:rsid w:val="00934105"/>
    <w:rsid w:val="00944B93"/>
    <w:rsid w:val="00944F52"/>
    <w:rsid w:val="00946AC9"/>
    <w:rsid w:val="00952B29"/>
    <w:rsid w:val="00956DD0"/>
    <w:rsid w:val="0095706D"/>
    <w:rsid w:val="009652E6"/>
    <w:rsid w:val="009703A8"/>
    <w:rsid w:val="009B44E3"/>
    <w:rsid w:val="009B54F5"/>
    <w:rsid w:val="009B57D9"/>
    <w:rsid w:val="009C0CF4"/>
    <w:rsid w:val="009C17D3"/>
    <w:rsid w:val="009C4106"/>
    <w:rsid w:val="00A177D7"/>
    <w:rsid w:val="00A20D6C"/>
    <w:rsid w:val="00A4702F"/>
    <w:rsid w:val="00A51C23"/>
    <w:rsid w:val="00A60E89"/>
    <w:rsid w:val="00A62FE6"/>
    <w:rsid w:val="00A634DD"/>
    <w:rsid w:val="00A923E2"/>
    <w:rsid w:val="00A941B5"/>
    <w:rsid w:val="00AA417F"/>
    <w:rsid w:val="00AA79DC"/>
    <w:rsid w:val="00AB5083"/>
    <w:rsid w:val="00AB7724"/>
    <w:rsid w:val="00AC1BB2"/>
    <w:rsid w:val="00AD5866"/>
    <w:rsid w:val="00AD725C"/>
    <w:rsid w:val="00AF4A3B"/>
    <w:rsid w:val="00B15F33"/>
    <w:rsid w:val="00B26773"/>
    <w:rsid w:val="00B26E5E"/>
    <w:rsid w:val="00B275DB"/>
    <w:rsid w:val="00B57692"/>
    <w:rsid w:val="00B60EE8"/>
    <w:rsid w:val="00B70DB3"/>
    <w:rsid w:val="00B72A36"/>
    <w:rsid w:val="00B84BE7"/>
    <w:rsid w:val="00B85181"/>
    <w:rsid w:val="00BA120F"/>
    <w:rsid w:val="00BE5F85"/>
    <w:rsid w:val="00BE7B93"/>
    <w:rsid w:val="00BF030D"/>
    <w:rsid w:val="00BF6330"/>
    <w:rsid w:val="00BF7910"/>
    <w:rsid w:val="00C01B7C"/>
    <w:rsid w:val="00C0604A"/>
    <w:rsid w:val="00C22C91"/>
    <w:rsid w:val="00C31C6B"/>
    <w:rsid w:val="00C77A71"/>
    <w:rsid w:val="00C878E8"/>
    <w:rsid w:val="00CA4522"/>
    <w:rsid w:val="00CE30FC"/>
    <w:rsid w:val="00CF078F"/>
    <w:rsid w:val="00CF739D"/>
    <w:rsid w:val="00D02D80"/>
    <w:rsid w:val="00D04C7D"/>
    <w:rsid w:val="00D30930"/>
    <w:rsid w:val="00D72C1A"/>
    <w:rsid w:val="00D83FE4"/>
    <w:rsid w:val="00D84341"/>
    <w:rsid w:val="00D854DF"/>
    <w:rsid w:val="00D91A07"/>
    <w:rsid w:val="00DA0D14"/>
    <w:rsid w:val="00DA0E13"/>
    <w:rsid w:val="00DA6C81"/>
    <w:rsid w:val="00DC0210"/>
    <w:rsid w:val="00DC6191"/>
    <w:rsid w:val="00DE1B6D"/>
    <w:rsid w:val="00DF61C9"/>
    <w:rsid w:val="00E1238D"/>
    <w:rsid w:val="00E4437B"/>
    <w:rsid w:val="00E52C63"/>
    <w:rsid w:val="00E577AF"/>
    <w:rsid w:val="00E731F3"/>
    <w:rsid w:val="00EB2BDF"/>
    <w:rsid w:val="00ED4B24"/>
    <w:rsid w:val="00EE2C1E"/>
    <w:rsid w:val="00F149A1"/>
    <w:rsid w:val="00F1733D"/>
    <w:rsid w:val="00F210C8"/>
    <w:rsid w:val="00F35D1E"/>
    <w:rsid w:val="00F511EA"/>
    <w:rsid w:val="00F521EA"/>
    <w:rsid w:val="00F6454A"/>
    <w:rsid w:val="00F70B1F"/>
    <w:rsid w:val="00FB45E7"/>
    <w:rsid w:val="00FC502B"/>
    <w:rsid w:val="00FF6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DD6E58"/>
  <w15:chartTrackingRefBased/>
  <w15:docId w15:val="{7CDF8B75-92F8-4524-86ED-E39B90B5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511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3A50"/>
    <w:pPr>
      <w:tabs>
        <w:tab w:val="center" w:pos="4252"/>
        <w:tab w:val="right" w:pos="8504"/>
      </w:tabs>
      <w:snapToGrid w:val="0"/>
    </w:pPr>
  </w:style>
  <w:style w:type="character" w:customStyle="1" w:styleId="a5">
    <w:name w:val="ヘッダー (文字)"/>
    <w:link w:val="a4"/>
    <w:uiPriority w:val="99"/>
    <w:rsid w:val="00573A50"/>
    <w:rPr>
      <w:kern w:val="2"/>
      <w:sz w:val="21"/>
      <w:szCs w:val="24"/>
    </w:rPr>
  </w:style>
  <w:style w:type="paragraph" w:styleId="a6">
    <w:name w:val="footer"/>
    <w:basedOn w:val="a"/>
    <w:link w:val="a7"/>
    <w:uiPriority w:val="99"/>
    <w:unhideWhenUsed/>
    <w:rsid w:val="00573A50"/>
    <w:pPr>
      <w:tabs>
        <w:tab w:val="center" w:pos="4252"/>
        <w:tab w:val="right" w:pos="8504"/>
      </w:tabs>
      <w:snapToGrid w:val="0"/>
    </w:pPr>
  </w:style>
  <w:style w:type="character" w:customStyle="1" w:styleId="a7">
    <w:name w:val="フッター (文字)"/>
    <w:link w:val="a6"/>
    <w:uiPriority w:val="99"/>
    <w:rsid w:val="00573A50"/>
    <w:rPr>
      <w:kern w:val="2"/>
      <w:sz w:val="21"/>
      <w:szCs w:val="24"/>
    </w:rPr>
  </w:style>
  <w:style w:type="paragraph" w:customStyle="1" w:styleId="a8">
    <w:name w:val="一太郎"/>
    <w:rsid w:val="009B44E3"/>
    <w:pPr>
      <w:widowControl w:val="0"/>
      <w:wordWrap w:val="0"/>
      <w:autoSpaceDE w:val="0"/>
      <w:autoSpaceDN w:val="0"/>
      <w:adjustRightInd w:val="0"/>
      <w:spacing w:line="347" w:lineRule="exact"/>
      <w:jc w:val="both"/>
    </w:pPr>
    <w:rPr>
      <w:rFonts w:ascii="Times New Roman" w:hAnsi="Times New Roman" w:cs="ＭＳ 明朝"/>
      <w:spacing w:val="14"/>
      <w:sz w:val="21"/>
      <w:szCs w:val="21"/>
    </w:rPr>
  </w:style>
  <w:style w:type="paragraph" w:styleId="a9">
    <w:name w:val="Balloon Text"/>
    <w:basedOn w:val="a"/>
    <w:link w:val="aa"/>
    <w:uiPriority w:val="99"/>
    <w:semiHidden/>
    <w:unhideWhenUsed/>
    <w:rsid w:val="000B2279"/>
    <w:rPr>
      <w:rFonts w:ascii="Arial" w:eastAsia="ＭＳ ゴシック" w:hAnsi="Arial"/>
      <w:sz w:val="18"/>
      <w:szCs w:val="18"/>
    </w:rPr>
  </w:style>
  <w:style w:type="character" w:customStyle="1" w:styleId="aa">
    <w:name w:val="吹き出し (文字)"/>
    <w:link w:val="a9"/>
    <w:uiPriority w:val="99"/>
    <w:semiHidden/>
    <w:rsid w:val="000B2279"/>
    <w:rPr>
      <w:rFonts w:ascii="Arial" w:eastAsia="ＭＳ ゴシック" w:hAnsi="Arial" w:cs="Times New Roman"/>
      <w:kern w:val="2"/>
      <w:sz w:val="18"/>
      <w:szCs w:val="18"/>
    </w:rPr>
  </w:style>
  <w:style w:type="character" w:styleId="ab">
    <w:name w:val="Hyperlink"/>
    <w:uiPriority w:val="99"/>
    <w:unhideWhenUsed/>
    <w:rsid w:val="00A634DD"/>
    <w:rPr>
      <w:color w:val="0563C1"/>
      <w:u w:val="single"/>
    </w:rPr>
  </w:style>
  <w:style w:type="character" w:styleId="ac">
    <w:name w:val="Unresolved Mention"/>
    <w:uiPriority w:val="99"/>
    <w:semiHidden/>
    <w:unhideWhenUsed/>
    <w:rsid w:val="00A634DD"/>
    <w:rPr>
      <w:color w:val="605E5C"/>
      <w:shd w:val="clear" w:color="auto" w:fill="E1DFDD"/>
    </w:rPr>
  </w:style>
  <w:style w:type="character" w:styleId="ad">
    <w:name w:val="annotation reference"/>
    <w:uiPriority w:val="99"/>
    <w:semiHidden/>
    <w:unhideWhenUsed/>
    <w:rsid w:val="003D39CD"/>
    <w:rPr>
      <w:sz w:val="18"/>
      <w:szCs w:val="18"/>
    </w:rPr>
  </w:style>
  <w:style w:type="paragraph" w:styleId="ae">
    <w:name w:val="annotation text"/>
    <w:basedOn w:val="a"/>
    <w:link w:val="af"/>
    <w:uiPriority w:val="99"/>
    <w:semiHidden/>
    <w:unhideWhenUsed/>
    <w:rsid w:val="003D39CD"/>
    <w:pPr>
      <w:jc w:val="left"/>
    </w:pPr>
  </w:style>
  <w:style w:type="character" w:customStyle="1" w:styleId="af">
    <w:name w:val="コメント文字列 (文字)"/>
    <w:link w:val="ae"/>
    <w:uiPriority w:val="99"/>
    <w:semiHidden/>
    <w:rsid w:val="003D39CD"/>
    <w:rPr>
      <w:kern w:val="2"/>
      <w:sz w:val="21"/>
      <w:szCs w:val="24"/>
    </w:rPr>
  </w:style>
  <w:style w:type="paragraph" w:styleId="af0">
    <w:name w:val="annotation subject"/>
    <w:basedOn w:val="ae"/>
    <w:next w:val="ae"/>
    <w:link w:val="af1"/>
    <w:uiPriority w:val="99"/>
    <w:semiHidden/>
    <w:unhideWhenUsed/>
    <w:rsid w:val="003D39CD"/>
    <w:rPr>
      <w:b/>
      <w:bCs/>
    </w:rPr>
  </w:style>
  <w:style w:type="character" w:customStyle="1" w:styleId="af1">
    <w:name w:val="コメント内容 (文字)"/>
    <w:link w:val="af0"/>
    <w:uiPriority w:val="99"/>
    <w:semiHidden/>
    <w:rsid w:val="003D39CD"/>
    <w:rPr>
      <w:b/>
      <w:bCs/>
      <w:kern w:val="2"/>
      <w:sz w:val="21"/>
      <w:szCs w:val="24"/>
    </w:rPr>
  </w:style>
  <w:style w:type="paragraph" w:styleId="af2">
    <w:name w:val="Note Heading"/>
    <w:basedOn w:val="a"/>
    <w:next w:val="a"/>
    <w:link w:val="af3"/>
    <w:uiPriority w:val="99"/>
    <w:unhideWhenUsed/>
    <w:rsid w:val="006A6D7C"/>
    <w:pPr>
      <w:jc w:val="center"/>
    </w:pPr>
    <w:rPr>
      <w:rFonts w:ascii="游明朝" w:eastAsia="游明朝" w:hAnsi="游明朝" w:cs="游明朝"/>
      <w:b/>
      <w:bCs/>
      <w:kern w:val="0"/>
      <w:sz w:val="24"/>
    </w:rPr>
  </w:style>
  <w:style w:type="character" w:customStyle="1" w:styleId="af3">
    <w:name w:val="記 (文字)"/>
    <w:link w:val="af2"/>
    <w:uiPriority w:val="99"/>
    <w:rsid w:val="006A6D7C"/>
    <w:rPr>
      <w:rFonts w:ascii="游明朝" w:eastAsia="游明朝" w:hAnsi="游明朝" w:cs="游明朝"/>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136321">
      <w:bodyDiv w:val="1"/>
      <w:marLeft w:val="0"/>
      <w:marRight w:val="0"/>
      <w:marTop w:val="0"/>
      <w:marBottom w:val="0"/>
      <w:divBdr>
        <w:top w:val="none" w:sz="0" w:space="0" w:color="auto"/>
        <w:left w:val="none" w:sz="0" w:space="0" w:color="auto"/>
        <w:bottom w:val="none" w:sz="0" w:space="0" w:color="auto"/>
        <w:right w:val="none" w:sz="0" w:space="0" w:color="auto"/>
      </w:divBdr>
    </w:div>
    <w:div w:id="213929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73E69-90BD-4E74-8076-1CCCB0332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652</Words>
  <Characters>114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青教県第　　　２３号</vt:lpstr>
      <vt:lpstr>青教県第　　　２３号　</vt:lpstr>
    </vt:vector>
  </TitlesOfParts>
  <Company>Your Company Name</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青教県第　　　２３号</dc:title>
  <dc:subject/>
  <dc:creator>gkyo404</dc:creator>
  <cp:keywords/>
  <cp:lastModifiedBy>gkyo404@KYOUIKU.jp</cp:lastModifiedBy>
  <cp:revision>7</cp:revision>
  <cp:lastPrinted>2026-10-28T05:02:00Z</cp:lastPrinted>
  <dcterms:created xsi:type="dcterms:W3CDTF">2026-06-30T08:14:00Z</dcterms:created>
  <dcterms:modified xsi:type="dcterms:W3CDTF">2026-10-28T07:59:00Z</dcterms:modified>
</cp:coreProperties>
</file>