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</w:t>
      </w:r>
      <w:r>
        <w:rPr>
          <w:rFonts w:hint="default" w:asciiTheme="minorEastAsia" w:hAnsiTheme="minorEastAsia"/>
        </w:rPr>
        <w:t>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青森県立梵珠少年自然の家所長</w:t>
      </w:r>
      <w:r>
        <w:rPr>
          <w:rFonts w:hint="default" w:asciiTheme="majorEastAsia" w:hAnsiTheme="majorEastAsia" w:eastAsiaTheme="majorEastAsia"/>
          <w:sz w:val="24"/>
        </w:rPr>
        <w:t>　殿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firstLine="4200" w:firstLineChars="20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〒　</w:t>
      </w:r>
      <w:r>
        <w:rPr>
          <w:rFonts w:hint="default" w:asciiTheme="minorEastAsia" w:hAnsiTheme="minorEastAsia"/>
        </w:rPr>
        <w:t>　　</w:t>
      </w:r>
      <w:r>
        <w:rPr>
          <w:rFonts w:hint="eastAsia" w:asciiTheme="minorEastAsia" w:hAnsiTheme="minorEastAsia"/>
        </w:rPr>
        <w:t>－</w:t>
      </w:r>
      <w:r>
        <w:rPr>
          <w:rFonts w:hint="default" w:asciiTheme="minorEastAsia" w:hAnsiTheme="minorEastAsia"/>
        </w:rPr>
        <w:t>　　　　</w:t>
      </w:r>
    </w:p>
    <w:tbl>
      <w:tblPr>
        <w:tblStyle w:val="32"/>
        <w:tblW w:w="6365" w:type="dxa"/>
        <w:jc w:val="left"/>
        <w:tblInd w:w="2695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365"/>
      </w:tblGrid>
      <w:tr>
        <w:trPr/>
        <w:tc>
          <w:tcPr>
            <w:tcW w:w="6365" w:type="dxa"/>
            <w:vAlign w:val="top"/>
          </w:tcPr>
          <w:p>
            <w:pPr>
              <w:pStyle w:val="0"/>
              <w:ind w:firstLine="180" w:firstLineChars="1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所　在　地</w:t>
            </w:r>
          </w:p>
        </w:tc>
      </w:tr>
      <w:tr>
        <w:trPr/>
        <w:tc>
          <w:tcPr>
            <w:tcW w:w="63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団体名</w:t>
            </w:r>
            <w:r>
              <w:rPr>
                <w:rFonts w:hint="default" w:asciiTheme="minorEastAsia" w:hAnsiTheme="minorEastAsia"/>
                <w:sz w:val="18"/>
              </w:rPr>
              <w:t>（学年）　　　　　　　　　　　　　　　　　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　　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　年）</w:t>
            </w:r>
          </w:p>
        </w:tc>
      </w:tr>
      <w:tr>
        <w:trPr/>
        <w:tc>
          <w:tcPr>
            <w:tcW w:w="63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代表者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職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  <w:r>
              <w:rPr>
                <w:rFonts w:hint="default" w:asciiTheme="minorEastAsia" w:hAnsiTheme="minorEastAsia"/>
                <w:sz w:val="18"/>
              </w:rPr>
              <w:t>氏名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（　　　　　）</w:t>
            </w:r>
          </w:p>
        </w:tc>
      </w:tr>
      <w:tr>
        <w:trPr/>
        <w:tc>
          <w:tcPr>
            <w:tcW w:w="6365" w:type="dxa"/>
            <w:vAlign w:val="top"/>
          </w:tcPr>
          <w:p>
            <w:pPr>
              <w:pStyle w:val="0"/>
              <w:ind w:firstLine="180" w:firstLineChars="1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電　</w:t>
            </w:r>
            <w:r>
              <w:rPr>
                <w:rFonts w:hint="default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>話　</w:t>
            </w:r>
            <w:r>
              <w:rPr>
                <w:rFonts w:hint="default" w:asciiTheme="minorEastAsia" w:hAnsiTheme="minorEastAsia"/>
                <w:sz w:val="18"/>
              </w:rPr>
              <w:t>　　　　　　</w:t>
            </w:r>
            <w:r>
              <w:rPr>
                <w:rFonts w:hint="eastAsia" w:asciiTheme="minorEastAsia" w:hAnsiTheme="minorEastAsia"/>
                <w:sz w:val="18"/>
              </w:rPr>
              <w:t>－</w:t>
            </w:r>
            <w:r>
              <w:rPr>
                <w:rFonts w:hint="default" w:asciiTheme="minorEastAsia" w:hAnsiTheme="minorEastAsia"/>
                <w:sz w:val="18"/>
              </w:rPr>
              <w:t>　　　　－　　　　　　（内線　　　　　）</w:t>
            </w:r>
          </w:p>
        </w:tc>
      </w:tr>
      <w:tr>
        <w:trPr/>
        <w:tc>
          <w:tcPr>
            <w:tcW w:w="63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担当者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職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  <w:r>
              <w:rPr>
                <w:rFonts w:hint="default" w:asciiTheme="minorEastAsia" w:hAnsiTheme="minorEastAsia"/>
                <w:sz w:val="18"/>
              </w:rPr>
              <w:t>氏名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（　　　　　）</w:t>
            </w:r>
          </w:p>
        </w:tc>
      </w:tr>
      <w:tr>
        <w:trPr/>
        <w:tc>
          <w:tcPr>
            <w:tcW w:w="6365" w:type="dxa"/>
            <w:vAlign w:val="top"/>
          </w:tcPr>
          <w:p>
            <w:pPr>
              <w:pStyle w:val="0"/>
              <w:ind w:firstLine="180" w:firstLineChars="1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電　</w:t>
            </w:r>
            <w:r>
              <w:rPr>
                <w:rFonts w:hint="default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>話　</w:t>
            </w:r>
            <w:r>
              <w:rPr>
                <w:rFonts w:hint="default" w:asciiTheme="minorEastAsia" w:hAnsiTheme="minorEastAsia"/>
                <w:sz w:val="18"/>
              </w:rPr>
              <w:t>　　　　　　</w:t>
            </w:r>
            <w:r>
              <w:rPr>
                <w:rFonts w:hint="eastAsia" w:asciiTheme="minorEastAsia" w:hAnsiTheme="minorEastAsia"/>
                <w:sz w:val="18"/>
              </w:rPr>
              <w:t>－</w:t>
            </w:r>
            <w:r>
              <w:rPr>
                <w:rFonts w:hint="default" w:asciiTheme="minorEastAsia" w:hAnsiTheme="minorEastAsia"/>
                <w:sz w:val="18"/>
              </w:rPr>
              <w:t>　　　　－　　　　　　（内線　　　　　）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利　用　許　可　申　請　書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下記のとおり申請します。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2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2"/>
        <w:tblW w:w="906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55"/>
        <w:gridCol w:w="606"/>
        <w:gridCol w:w="654"/>
        <w:gridCol w:w="788"/>
        <w:gridCol w:w="294"/>
        <w:gridCol w:w="532"/>
        <w:gridCol w:w="588"/>
        <w:gridCol w:w="252"/>
        <w:gridCol w:w="896"/>
        <w:gridCol w:w="825"/>
        <w:gridCol w:w="168"/>
        <w:gridCol w:w="602"/>
        <w:gridCol w:w="434"/>
        <w:gridCol w:w="350"/>
        <w:gridCol w:w="756"/>
        <w:gridCol w:w="960"/>
        <w:gridCol w:w="6"/>
      </w:tblGrid>
      <w:tr>
        <w:trPr>
          <w:gridAfter w:val="1"/>
          <w:wAfter w:w="6" w:type="dxa"/>
          <w:trHeight w:val="647" w:hRule="atLeast"/>
        </w:trPr>
        <w:tc>
          <w:tcPr>
            <w:tcW w:w="16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"/>
                <w:kern w:val="0"/>
                <w:fitText w:val="1155" w:id="1"/>
              </w:rPr>
              <w:t>研修の名</w:t>
            </w:r>
            <w:r>
              <w:rPr>
                <w:rFonts w:hint="eastAsia"/>
                <w:spacing w:val="0"/>
                <w:kern w:val="0"/>
                <w:fitText w:val="1155" w:id="1"/>
              </w:rPr>
              <w:t>称</w:t>
            </w:r>
          </w:p>
        </w:tc>
        <w:tc>
          <w:tcPr>
            <w:tcW w:w="7445" w:type="dxa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582" w:hRule="atLeast"/>
        </w:trPr>
        <w:tc>
          <w:tcPr>
            <w:tcW w:w="16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"/>
                <w:kern w:val="0"/>
                <w:fitText w:val="1155" w:id="2"/>
              </w:rPr>
              <w:t>研修の目</w:t>
            </w:r>
            <w:r>
              <w:rPr>
                <w:rFonts w:hint="eastAsia"/>
                <w:spacing w:val="0"/>
                <w:kern w:val="0"/>
                <w:fitText w:val="1155" w:id="2"/>
              </w:rPr>
              <w:t>的</w:t>
            </w:r>
          </w:p>
        </w:tc>
        <w:tc>
          <w:tcPr>
            <w:tcW w:w="7445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497" w:hRule="atLeast"/>
        </w:trPr>
        <w:tc>
          <w:tcPr>
            <w:tcW w:w="1615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45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　年　　　月　　　日（　　）　　　：　　　から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1615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45" w:type="dxa"/>
            <w:gridSpan w:val="1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-169545</wp:posOffset>
                      </wp:positionV>
                      <wp:extent cx="1259840" cy="252095"/>
                      <wp:effectExtent l="0" t="0" r="635" b="635"/>
                      <wp:wrapNone/>
                      <wp:docPr id="1026" name="テキスト ボックス 9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915"/>
                            <wps:cNvSpPr txBox="1"/>
                            <wps:spPr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5" style="v-text-anchor:top;margin-top:-13.35pt;margin-left:278.2pt;mso-position-horizontal-relative:text;mso-position-vertical-relative:text;position:absolute;height:19.850000000000001pt;width:99.2pt;z-index:2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default"/>
                              </w:rPr>
                              <w:t>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　年　　　月　　　日（　　）　　　：　　　</w:t>
            </w:r>
            <w:r>
              <w:rPr>
                <w:rFonts w:hint="eastAsia"/>
              </w:rPr>
              <w:t>まで</w:t>
            </w:r>
          </w:p>
        </w:tc>
      </w:tr>
      <w:tr>
        <w:trPr>
          <w:gridAfter w:val="1"/>
          <w:wAfter w:w="6" w:type="dxa"/>
          <w:trHeight w:val="505" w:hRule="atLeast"/>
        </w:trPr>
        <w:tc>
          <w:tcPr>
            <w:tcW w:w="35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 w:firstLine="210" w:firstLineChars="100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幼児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小学生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中学生</w:t>
            </w:r>
          </w:p>
        </w:tc>
        <w:tc>
          <w:tcPr>
            <w:tcW w:w="896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特別支援学校生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高校生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>
              <w:rPr>
                <w:rFonts w:hint="default"/>
                <w:sz w:val="18"/>
              </w:rPr>
              <w:t>学生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青年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引率</w:t>
            </w:r>
            <w:r>
              <w:rPr>
                <w:rFonts w:hint="default"/>
                <w:w w:val="90"/>
                <w:sz w:val="18"/>
              </w:rPr>
              <w:t>・</w:t>
            </w:r>
            <w:r>
              <w:rPr>
                <w:rFonts w:hint="eastAsia"/>
                <w:w w:val="90"/>
                <w:sz w:val="18"/>
              </w:rPr>
              <w:t>指導者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gridAfter w:val="1"/>
          <w:wAfter w:w="6" w:type="dxa"/>
          <w:trHeight w:val="491" w:hRule="atLeast"/>
        </w:trPr>
        <w:tc>
          <w:tcPr>
            <w:tcW w:w="3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505" w:hRule="atLeast"/>
        </w:trPr>
        <w:tc>
          <w:tcPr>
            <w:tcW w:w="3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trHeight w:val="533" w:hRule="atLeast"/>
        </w:trPr>
        <w:tc>
          <w:tcPr>
            <w:tcW w:w="3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-960755</wp:posOffset>
                      </wp:positionV>
                      <wp:extent cx="346710" cy="1131570"/>
                      <wp:effectExtent l="0" t="0" r="635" b="635"/>
                      <wp:wrapNone/>
                      <wp:docPr id="1027" name="テキスト ボックス 9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917"/>
                            <wps:cNvSpPr txBox="1"/>
                            <wps:spPr>
                              <a:xfrm>
                                <a:off x="0" y="0"/>
                                <a:ext cx="34671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　用　者　数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tIns="45720" rIns="9144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7" style="v-text-anchor:top;margin-top:-75.650000000000006pt;margin-left:-25.5pt;mso-position-horizontal-relative:text;mso-position-vertical-relative:text;position:absolute;height:89.1pt;width:27.3pt;z-index:3;" o:spid="_x0000_s1027" o:allowincell="t" o:allowoverlap="t" filled="f" stroked="f" strokeweight="0.5pt" o:spt="202" type="#_x0000_t202">
                      <v:fill/>
                      <v:textbox style="layout-flow:vertical-ideographic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　用　者　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計</w:t>
            </w:r>
          </w:p>
        </w:tc>
        <w:tc>
          <w:tcPr>
            <w:tcW w:w="7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6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宿泊形態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default"/>
                <w:sz w:val="18"/>
              </w:rPr>
              <w:t>該当</w:t>
            </w:r>
            <w:r>
              <w:rPr>
                <w:rFonts w:hint="eastAsia"/>
                <w:sz w:val="18"/>
              </w:rPr>
              <w:t>す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る方に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１日目</w:t>
            </w:r>
          </w:p>
        </w:tc>
        <w:tc>
          <w:tcPr>
            <w:tcW w:w="11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２日目</w:t>
            </w:r>
          </w:p>
        </w:tc>
        <w:tc>
          <w:tcPr>
            <w:tcW w:w="114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日目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>日目</w:t>
            </w:r>
          </w:p>
        </w:tc>
        <w:tc>
          <w:tcPr>
            <w:tcW w:w="103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>日目</w:t>
            </w:r>
          </w:p>
        </w:tc>
        <w:tc>
          <w:tcPr>
            <w:tcW w:w="110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>日目</w:t>
            </w:r>
          </w:p>
        </w:tc>
        <w:tc>
          <w:tcPr>
            <w:tcW w:w="96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  <w:r>
              <w:rPr>
                <w:rFonts w:hint="default"/>
              </w:rPr>
              <w:t>日目</w:t>
            </w:r>
          </w:p>
        </w:tc>
      </w:tr>
      <w:tr>
        <w:trPr>
          <w:trHeight w:val="561" w:hRule="atLeast"/>
        </w:trPr>
        <w:tc>
          <w:tcPr>
            <w:tcW w:w="96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0"/>
              <w:rPr>
                <w:rFonts w:hint="default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館内泊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9" w:hRule="atLeast"/>
        </w:trPr>
        <w:tc>
          <w:tcPr>
            <w:tcW w:w="96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0"/>
              <w:rPr>
                <w:rFonts w:hint="default"/>
                <w:w w:val="66"/>
                <w:sz w:val="14"/>
              </w:rPr>
            </w:pPr>
            <w:r>
              <w:rPr>
                <w:rFonts w:hint="eastAsia"/>
                <w:w w:val="66"/>
                <w:sz w:val="14"/>
              </w:rPr>
              <w:t>テント泊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郵送または</w:t>
      </w:r>
      <w:r>
        <w:rPr>
          <w:rFonts w:hint="eastAsia" w:ascii="ＭＳ ゴシック" w:hAnsi="ＭＳ ゴシック" w:eastAsia="ＭＳ ゴシック"/>
          <w:sz w:val="20"/>
        </w:rPr>
        <w:t>FAX</w:t>
      </w:r>
      <w:r>
        <w:rPr>
          <w:rFonts w:hint="eastAsia" w:ascii="ＭＳ ゴシック" w:hAnsi="ＭＳ ゴシック" w:eastAsia="ＭＳ ゴシック"/>
          <w:sz w:val="20"/>
        </w:rPr>
        <w:t>で提出してください。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  <w:sz w:val="20"/>
        </w:rPr>
        <w:t>提出先　〒</w:t>
      </w:r>
      <w:r>
        <w:rPr>
          <w:rFonts w:hint="eastAsia" w:ascii="ＭＳ ゴシック" w:hAnsi="ＭＳ ゴシック" w:eastAsia="ＭＳ ゴシック"/>
          <w:sz w:val="20"/>
        </w:rPr>
        <w:t xml:space="preserve">037-0611  </w:t>
      </w:r>
      <w:r>
        <w:rPr>
          <w:rFonts w:hint="eastAsia" w:ascii="ＭＳ ゴシック" w:hAnsi="ＭＳ ゴシック" w:eastAsia="ＭＳ ゴシック"/>
          <w:sz w:val="20"/>
        </w:rPr>
        <w:t>五所川原市大字神山字殊ノ峰</w:t>
      </w:r>
      <w:r>
        <w:rPr>
          <w:rFonts w:hint="eastAsia" w:ascii="ＭＳ ゴシック" w:hAnsi="ＭＳ ゴシック" w:eastAsia="ＭＳ ゴシック"/>
          <w:sz w:val="20"/>
        </w:rPr>
        <w:t>117-602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青森県立梵珠少年自然の家</w:t>
      </w:r>
      <w:r>
        <w:rPr>
          <w:rFonts w:hint="eastAsia" w:ascii="ＭＳ ゴシック" w:hAnsi="ＭＳ ゴシック" w:eastAsia="ＭＳ ゴシック"/>
          <w:sz w:val="20"/>
        </w:rPr>
        <w:t xml:space="preserve"> TEL</w:t>
      </w:r>
      <w:r>
        <w:rPr>
          <w:rFonts w:hint="eastAsia" w:ascii="ＭＳ ゴシック" w:hAnsi="ＭＳ ゴシック" w:eastAsia="ＭＳ ゴシック"/>
          <w:sz w:val="20"/>
        </w:rPr>
        <w:t>（</w:t>
      </w:r>
      <w:r>
        <w:rPr>
          <w:rFonts w:hint="eastAsia" w:ascii="ＭＳ ゴシック" w:hAnsi="ＭＳ ゴシック" w:eastAsia="ＭＳ ゴシック"/>
          <w:sz w:val="20"/>
        </w:rPr>
        <w:t>0173-29-3303</w:t>
      </w:r>
      <w:r>
        <w:rPr>
          <w:rFonts w:hint="eastAsia" w:ascii="ＭＳ ゴシック" w:hAnsi="ＭＳ ゴシック" w:eastAsia="ＭＳ ゴシック"/>
          <w:sz w:val="20"/>
        </w:rPr>
        <w:t>）　</w:t>
      </w:r>
      <w:r>
        <w:rPr>
          <w:rFonts w:hint="eastAsia" w:ascii="ＭＳ ゴシック" w:hAnsi="ＭＳ ゴシック" w:eastAsia="ＭＳ ゴシック"/>
          <w:sz w:val="20"/>
        </w:rPr>
        <w:t>FAX</w:t>
      </w:r>
      <w:r>
        <w:rPr>
          <w:rFonts w:hint="eastAsia" w:ascii="ＭＳ ゴシック" w:hAnsi="ＭＳ ゴシック" w:eastAsia="ＭＳ ゴシック"/>
          <w:sz w:val="20"/>
        </w:rPr>
        <w:t>（</w:t>
      </w:r>
      <w:r>
        <w:rPr>
          <w:rFonts w:hint="eastAsia" w:ascii="ＭＳ ゴシック" w:hAnsi="ＭＳ ゴシック" w:eastAsia="ＭＳ ゴシック"/>
          <w:sz w:val="20"/>
        </w:rPr>
        <w:t>0173-29-3306</w:t>
      </w:r>
      <w:r>
        <w:rPr>
          <w:rFonts w:hint="eastAsia" w:ascii="ＭＳ ゴシック" w:hAnsi="ＭＳ ゴシック" w:eastAsia="ＭＳ ゴシック"/>
          <w:sz w:val="20"/>
        </w:rPr>
        <w:t>）</w:t>
      </w:r>
    </w:p>
    <w:p>
      <w:pPr>
        <w:pStyle w:val="0"/>
        <w:ind w:left="202" w:leftChars="1" w:hanging="20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利用日４日前（土日を除く）以降の変更については、食費を負担していただくことがありますのでご了解ください。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418" w:bottom="1134" w:left="1418" w:header="851" w:footer="675" w:gutter="0"/>
      <w:pgNumType w:start="0"/>
      <w:cols w:space="720"/>
      <w:textDirection w:val="lrTb"/>
      <w:docGrid w:type="lines" w:linePitch="29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CCGCP+GothicMB101Pr5-Regular-9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0605694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 w:customStyle="1">
    <w:name w:val="CM27"/>
    <w:basedOn w:val="0"/>
    <w:next w:val="0"/>
    <w:link w:val="0"/>
    <w:uiPriority w:val="0"/>
    <w:pPr>
      <w:autoSpaceDE w:val="0"/>
      <w:autoSpaceDN w:val="0"/>
      <w:adjustRightInd w:val="0"/>
      <w:jc w:val="left"/>
    </w:pPr>
    <w:rPr>
      <w:rFonts w:ascii="BCCGCP+GothicMB101Pr5-Regular-9" w:hAnsi="BCCGCP+GothicMB101Pr5-Regular-9" w:eastAsia="BCCGCP+GothicMB101Pr5-Regular-9"/>
      <w:kern w:val="0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1530</TotalTime>
  <Pages>1</Pages>
  <Words>96</Words>
  <Characters>551</Characters>
  <Application>JUST Note</Application>
  <Lines>4</Lines>
  <Paragraphs>1</Paragraphs>
  <CharactersWithSpaces>646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aaa</dc:creator>
  <cp:lastModifiedBy>bon122</cp:lastModifiedBy>
  <cp:lastPrinted>2020-03-24T02:54:09Z</cp:lastPrinted>
  <dcterms:created xsi:type="dcterms:W3CDTF">2020-02-07T05:53:00Z</dcterms:created>
  <dcterms:modified xsi:type="dcterms:W3CDTF">2020-03-24T01:27:11Z</dcterms:modified>
  <cp:revision>42</cp:revision>
</cp:coreProperties>
</file>