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14:paraId="64F6B006" w14:textId="77777777" w:rsidTr="00183DB0">
        <w:trPr>
          <w:trHeight w:val="13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D7736D" w14:textId="77777777" w:rsidR="00874245" w:rsidRPr="006C35FC" w:rsidRDefault="003A7E68" w:rsidP="00874245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連絡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403EC" w14:textId="5E7B62D4" w:rsidR="00183DB0" w:rsidRDefault="00874245" w:rsidP="00183DB0">
            <w:pPr>
              <w:spacing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8"/>
              </w:rPr>
              <w:t>青森県</w:t>
            </w:r>
            <w:r w:rsidR="003F24FC">
              <w:rPr>
                <w:rFonts w:asciiTheme="majorEastAsia" w:eastAsiaTheme="majorEastAsia" w:hAnsiTheme="majorEastAsia" w:cs="メイリオ" w:hint="eastAsia"/>
                <w:sz w:val="28"/>
              </w:rPr>
              <w:t>交通・地域社会</w:t>
            </w:r>
            <w:r w:rsidRPr="006C35FC">
              <w:rPr>
                <w:rFonts w:asciiTheme="majorEastAsia" w:eastAsiaTheme="majorEastAsia" w:hAnsiTheme="majorEastAsia" w:cs="メイリオ" w:hint="eastAsia"/>
                <w:sz w:val="28"/>
              </w:rPr>
              <w:t>部</w:t>
            </w:r>
          </w:p>
          <w:p w14:paraId="21C76115" w14:textId="035A2DEC" w:rsidR="00183DB0" w:rsidRPr="00183DB0" w:rsidRDefault="003F24FC" w:rsidP="00183DB0">
            <w:pPr>
              <w:spacing w:afterLines="50" w:after="167"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</w:rPr>
              <w:t>地域生活文化</w:t>
            </w:r>
            <w:r w:rsidR="007F1A77">
              <w:rPr>
                <w:rFonts w:asciiTheme="majorEastAsia" w:eastAsiaTheme="majorEastAsia" w:hAnsiTheme="majorEastAsia" w:cs="メイリオ" w:hint="eastAsia"/>
                <w:sz w:val="28"/>
              </w:rPr>
              <w:t>課</w:t>
            </w:r>
            <w:r w:rsidR="00183DB0">
              <w:rPr>
                <w:rFonts w:asciiTheme="majorEastAsia" w:eastAsiaTheme="majorEastAsia" w:hAnsiTheme="majorEastAsia" w:cs="メイリオ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8"/>
              </w:rPr>
              <w:t>消費生活・公益法人</w:t>
            </w:r>
            <w:r w:rsidR="007F1A77">
              <w:rPr>
                <w:rFonts w:asciiTheme="majorEastAsia" w:eastAsiaTheme="majorEastAsia" w:hAnsiTheme="majorEastAsia" w:cs="メイリオ" w:hint="eastAsia"/>
                <w:sz w:val="28"/>
              </w:rPr>
              <w:t>グループ</w:t>
            </w:r>
            <w:r w:rsidR="0011456C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sz w:val="28"/>
              </w:rPr>
              <w:t>鈴木</w:t>
            </w:r>
            <w:r w:rsidR="0058702B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sz w:val="28"/>
              </w:rPr>
              <w:t>宛</w:t>
            </w:r>
          </w:p>
          <w:p w14:paraId="78E42F47" w14:textId="4A0257FF" w:rsidR="00442416" w:rsidRPr="00442416" w:rsidRDefault="00183DB0" w:rsidP="00183DB0">
            <w:pPr>
              <w:spacing w:line="0" w:lineRule="atLeast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</w:rPr>
              <w:t>【</w:t>
            </w:r>
            <w:r w:rsidR="003A7E68" w:rsidRPr="006C35FC">
              <w:rPr>
                <w:rFonts w:asciiTheme="majorEastAsia" w:eastAsiaTheme="majorEastAsia" w:hAnsiTheme="majorEastAsia" w:cstheme="majorHAnsi"/>
                <w:sz w:val="24"/>
              </w:rPr>
              <w:t>E-mail</w:t>
            </w:r>
            <w:r w:rsidR="004830C6">
              <w:rPr>
                <w:rFonts w:asciiTheme="majorEastAsia" w:eastAsiaTheme="majorEastAsia" w:hAnsiTheme="majorEastAsia" w:cstheme="majorHAnsi" w:hint="eastAsia"/>
                <w:sz w:val="24"/>
              </w:rPr>
              <w:t>】</w:t>
            </w:r>
            <w:r w:rsidR="004830C6" w:rsidRPr="004830C6">
              <w:rPr>
                <w:rFonts w:asciiTheme="majorEastAsia" w:eastAsiaTheme="majorEastAsia" w:hAnsiTheme="majorEastAsia" w:cs="メイリオ"/>
                <w:sz w:val="24"/>
              </w:rPr>
              <w:t>seikatsu@</w:t>
            </w:r>
            <w:r w:rsidRPr="00183DB0">
              <w:rPr>
                <w:rFonts w:asciiTheme="majorEastAsia" w:eastAsiaTheme="majorEastAsia" w:hAnsiTheme="majorEastAsia" w:cs="メイリオ"/>
                <w:sz w:val="24"/>
              </w:rPr>
              <w:t>pref.aomori.lg.jp</w:t>
            </w:r>
          </w:p>
        </w:tc>
      </w:tr>
    </w:tbl>
    <w:p w14:paraId="66CBD27C" w14:textId="77777777" w:rsidR="00874245" w:rsidRPr="003362F9" w:rsidRDefault="00874245" w:rsidP="004830C6">
      <w:pPr>
        <w:spacing w:line="320" w:lineRule="exact"/>
        <w:rPr>
          <w:rFonts w:ascii="メイリオ" w:eastAsia="メイリオ" w:hAnsi="メイリオ" w:cs="メイリオ"/>
          <w:b/>
          <w:sz w:val="32"/>
          <w:szCs w:val="32"/>
        </w:rPr>
      </w:pPr>
    </w:p>
    <w:p w14:paraId="3456C600" w14:textId="4F6E73D5" w:rsidR="00874245" w:rsidRPr="0059344E" w:rsidRDefault="003F24FC" w:rsidP="004830C6">
      <w:pPr>
        <w:spacing w:line="320" w:lineRule="exac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3F24FC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令和７年度エシカル消費普及啓発に係る広報</w:t>
      </w:r>
      <w:r w:rsidR="0051186B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等</w:t>
      </w:r>
      <w:r w:rsidRPr="003F24FC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業務</w:t>
      </w:r>
      <w:r w:rsidR="001225BB" w:rsidRPr="0059344E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 </w:t>
      </w:r>
      <w:r w:rsidR="00A82E56" w:rsidRPr="0059344E">
        <w:rPr>
          <w:rFonts w:asciiTheme="majorEastAsia" w:eastAsiaTheme="majorEastAsia" w:hAnsiTheme="majorEastAsia" w:cs="メイリオ"/>
          <w:kern w:val="0"/>
          <w:sz w:val="28"/>
          <w:szCs w:val="28"/>
        </w:rPr>
        <w:t>質問</w:t>
      </w: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書</w:t>
      </w:r>
    </w:p>
    <w:p w14:paraId="7FF6B780" w14:textId="77777777" w:rsidR="00E420BE" w:rsidRPr="002A247A" w:rsidRDefault="00E420BE" w:rsidP="004830C6">
      <w:pPr>
        <w:spacing w:line="320" w:lineRule="exac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14:paraId="1D57CE99" w14:textId="77777777" w:rsidTr="006C35FC">
        <w:trPr>
          <w:trHeight w:val="5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EAB0F9" w14:textId="77777777"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940384" w14:textId="77777777" w:rsidR="00A82E56" w:rsidRPr="006C35FC" w:rsidRDefault="0011456C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令和</w:t>
            </w:r>
            <w:r w:rsidR="00523B51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 xml:space="preserve">　　</w:t>
            </w:r>
            <w:r w:rsidR="007D3573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年　　月　　日</w:t>
            </w:r>
          </w:p>
        </w:tc>
      </w:tr>
      <w:tr w:rsidR="00D3142C" w:rsidRPr="006C35FC" w14:paraId="04529A93" w14:textId="77777777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9D8FC9" w14:textId="1854196D" w:rsidR="00D3142C" w:rsidRPr="006C35FC" w:rsidRDefault="004830C6" w:rsidP="004830C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4830C6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-762173184"/>
              </w:rPr>
              <w:t>団体</w:t>
            </w:r>
            <w:r w:rsidRPr="004830C6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-762173184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1E171" w14:textId="77777777"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4830C6" w:rsidRPr="006C35FC" w14:paraId="5580FE74" w14:textId="77777777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20CA96" w14:textId="6D6032E7" w:rsidR="004830C6" w:rsidRPr="004830C6" w:rsidRDefault="004830C6" w:rsidP="004830C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</w:rPr>
            </w:pPr>
            <w:r w:rsidRPr="004830C6">
              <w:rPr>
                <w:rFonts w:asciiTheme="majorEastAsia" w:eastAsiaTheme="majorEastAsia" w:hAnsiTheme="majorEastAsia" w:cs="メイリオ"/>
                <w:spacing w:val="60"/>
                <w:kern w:val="0"/>
                <w:sz w:val="24"/>
                <w:szCs w:val="26"/>
                <w:fitText w:val="960" w:id="-762173183"/>
              </w:rPr>
              <w:t>部署</w:t>
            </w:r>
            <w:r w:rsidRPr="004830C6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-762173183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8BE7F" w14:textId="77777777" w:rsidR="004830C6" w:rsidRPr="006C35FC" w:rsidRDefault="004830C6" w:rsidP="004830C6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4830C6" w:rsidRPr="006C35FC" w14:paraId="7D967117" w14:textId="77777777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000A9CE" w14:textId="17D2913E" w:rsidR="004830C6" w:rsidRPr="006C35FC" w:rsidRDefault="004830C6" w:rsidP="004830C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4830C6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-762173182"/>
              </w:rPr>
              <w:t>担当者名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F2AB6" w14:textId="77777777" w:rsidR="004830C6" w:rsidRPr="006C35FC" w:rsidRDefault="004830C6" w:rsidP="004830C6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4830C6" w:rsidRPr="006C35FC" w14:paraId="158DCB42" w14:textId="77777777" w:rsidTr="006C35FC">
        <w:trPr>
          <w:trHeight w:val="8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7D6B8E" w14:textId="77777777" w:rsidR="004830C6" w:rsidRPr="006C35FC" w:rsidRDefault="004830C6" w:rsidP="004830C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4830C6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3"/>
              </w:rPr>
              <w:t>連絡</w:t>
            </w:r>
            <w:r w:rsidRPr="004830C6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3E526" w14:textId="77777777" w:rsidR="004830C6" w:rsidRPr="006C35FC" w:rsidRDefault="004830C6" w:rsidP="004830C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TEL</w:t>
            </w:r>
            <w:r w:rsidRPr="006C35FC">
              <w:rPr>
                <w:rFonts w:asciiTheme="majorEastAsia" w:eastAsiaTheme="majorEastAsia" w:hAnsiTheme="majorEastAsia" w:cs="メイリオ"/>
                <w:sz w:val="24"/>
                <w:szCs w:val="26"/>
              </w:rPr>
              <w:t>：</w:t>
            </w:r>
          </w:p>
          <w:p w14:paraId="19CAD659" w14:textId="77777777" w:rsidR="004830C6" w:rsidRPr="006C35FC" w:rsidRDefault="004830C6" w:rsidP="004830C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14:paraId="7BBB5BEB" w14:textId="77777777" w:rsidR="00E420BE" w:rsidRPr="006C35FC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14:paraId="3EC24A8A" w14:textId="77777777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C2485F" w14:textId="77777777" w:rsidR="00A82E56" w:rsidRPr="006C35FC" w:rsidRDefault="00A82E56" w:rsidP="0034626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912"/>
              </w:rPr>
              <w:t>質問内容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5F440D" w14:textId="77777777"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14:paraId="5C959E3B" w14:textId="77777777" w:rsidTr="00183DB0">
        <w:trPr>
          <w:trHeight w:val="5731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14:paraId="3EB2633B" w14:textId="77777777" w:rsidR="00A82E56" w:rsidRPr="006C35FC" w:rsidRDefault="00A82E56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</w:tr>
    </w:tbl>
    <w:p w14:paraId="3C242E66" w14:textId="77777777" w:rsidR="004830C6" w:rsidRDefault="004830C6" w:rsidP="004830C6">
      <w:pPr>
        <w:jc w:val="left"/>
        <w:rPr>
          <w:rFonts w:asciiTheme="majorEastAsia" w:eastAsiaTheme="majorEastAsia" w:hAnsiTheme="majorEastAsia" w:cs="メイリオ"/>
        </w:rPr>
      </w:pPr>
    </w:p>
    <w:p w14:paraId="08C82441" w14:textId="77777777" w:rsidR="00E52C37" w:rsidRDefault="0058702B" w:rsidP="00E52C37">
      <w:pPr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="004B7864">
        <w:rPr>
          <w:rFonts w:asciiTheme="majorEastAsia" w:eastAsiaTheme="majorEastAsia" w:hAnsiTheme="majorEastAsia" w:cs="メイリオ" w:hint="eastAsia"/>
        </w:rPr>
        <w:t>質問への回答は、</w:t>
      </w:r>
      <w:r w:rsidR="003033EA">
        <w:rPr>
          <w:rFonts w:asciiTheme="majorEastAsia" w:eastAsiaTheme="majorEastAsia" w:hAnsiTheme="majorEastAsia" w:cs="メイリオ" w:hint="eastAsia"/>
        </w:rPr>
        <w:t>質問書を提出した者に</w:t>
      </w:r>
      <w:r w:rsidR="004B7864" w:rsidRPr="00511E41">
        <w:rPr>
          <w:rFonts w:asciiTheme="majorEastAsia" w:eastAsiaTheme="majorEastAsia" w:hAnsiTheme="majorEastAsia" w:cs="メイリオ" w:hint="eastAsia"/>
        </w:rPr>
        <w:t>令和</w:t>
      </w:r>
      <w:r w:rsidR="003F24FC">
        <w:rPr>
          <w:rFonts w:asciiTheme="majorEastAsia" w:eastAsiaTheme="majorEastAsia" w:hAnsiTheme="majorEastAsia" w:cs="メイリオ" w:hint="eastAsia"/>
        </w:rPr>
        <w:t>７</w:t>
      </w:r>
      <w:r w:rsidR="004B7864" w:rsidRPr="00511E41">
        <w:rPr>
          <w:rFonts w:asciiTheme="majorEastAsia" w:eastAsiaTheme="majorEastAsia" w:hAnsiTheme="majorEastAsia" w:cs="メイリオ" w:hint="eastAsia"/>
        </w:rPr>
        <w:t>年</w:t>
      </w:r>
      <w:r w:rsidR="003F24FC">
        <w:rPr>
          <w:rFonts w:asciiTheme="majorEastAsia" w:eastAsiaTheme="majorEastAsia" w:hAnsiTheme="majorEastAsia" w:cs="メイリオ" w:hint="eastAsia"/>
        </w:rPr>
        <w:t>３</w:t>
      </w:r>
      <w:r w:rsidR="004B7864" w:rsidRPr="00511E41">
        <w:rPr>
          <w:rFonts w:asciiTheme="majorEastAsia" w:eastAsiaTheme="majorEastAsia" w:hAnsiTheme="majorEastAsia" w:cs="メイリオ" w:hint="eastAsia"/>
        </w:rPr>
        <w:t>月</w:t>
      </w:r>
      <w:r w:rsidR="003F24FC">
        <w:rPr>
          <w:rFonts w:asciiTheme="majorEastAsia" w:eastAsiaTheme="majorEastAsia" w:hAnsiTheme="majorEastAsia" w:cs="メイリオ" w:hint="eastAsia"/>
        </w:rPr>
        <w:t>７</w:t>
      </w:r>
      <w:r w:rsidR="004B7864" w:rsidRPr="00511E41">
        <w:rPr>
          <w:rFonts w:asciiTheme="majorEastAsia" w:eastAsiaTheme="majorEastAsia" w:hAnsiTheme="majorEastAsia" w:cs="メイリオ" w:hint="eastAsia"/>
        </w:rPr>
        <w:t>日（</w:t>
      </w:r>
      <w:r w:rsidR="003F24FC">
        <w:rPr>
          <w:rFonts w:asciiTheme="majorEastAsia" w:eastAsiaTheme="majorEastAsia" w:hAnsiTheme="majorEastAsia" w:cs="メイリオ" w:hint="eastAsia"/>
        </w:rPr>
        <w:t>金</w:t>
      </w:r>
      <w:r w:rsidR="004B7864" w:rsidRPr="00511E41">
        <w:rPr>
          <w:rFonts w:asciiTheme="majorEastAsia" w:eastAsiaTheme="majorEastAsia" w:hAnsiTheme="majorEastAsia" w:cs="メイリオ" w:hint="eastAsia"/>
        </w:rPr>
        <w:t>）まで</w:t>
      </w:r>
      <w:r w:rsidR="004B7864">
        <w:rPr>
          <w:rFonts w:asciiTheme="majorEastAsia" w:eastAsiaTheme="majorEastAsia" w:hAnsiTheme="majorEastAsia" w:cs="メイリオ" w:hint="eastAsia"/>
        </w:rPr>
        <w:t>に電子メール</w:t>
      </w:r>
      <w:r w:rsidR="003033EA">
        <w:rPr>
          <w:rFonts w:asciiTheme="majorEastAsia" w:eastAsiaTheme="majorEastAsia" w:hAnsiTheme="majorEastAsia" w:cs="メイリオ" w:hint="eastAsia"/>
        </w:rPr>
        <w:t>で</w:t>
      </w:r>
      <w:r w:rsidR="004B7864">
        <w:rPr>
          <w:rFonts w:asciiTheme="majorEastAsia" w:eastAsiaTheme="majorEastAsia" w:hAnsiTheme="majorEastAsia" w:cs="メイリオ" w:hint="eastAsia"/>
        </w:rPr>
        <w:t>回答</w:t>
      </w:r>
      <w:r w:rsidR="004830C6">
        <w:rPr>
          <w:rFonts w:asciiTheme="majorEastAsia" w:eastAsiaTheme="majorEastAsia" w:hAnsiTheme="majorEastAsia" w:cs="メイリオ" w:hint="eastAsia"/>
        </w:rPr>
        <w:t>す</w:t>
      </w:r>
      <w:r w:rsidR="003033EA">
        <w:rPr>
          <w:rFonts w:asciiTheme="majorEastAsia" w:eastAsiaTheme="majorEastAsia" w:hAnsiTheme="majorEastAsia" w:cs="メイリオ" w:hint="eastAsia"/>
        </w:rPr>
        <w:t>ると</w:t>
      </w:r>
    </w:p>
    <w:p w14:paraId="35EFEC7D" w14:textId="2E6F8EDB" w:rsidR="00A82E56" w:rsidRPr="006C35FC" w:rsidRDefault="003033EA" w:rsidP="00E52C37">
      <w:pPr>
        <w:ind w:firstLineChars="100" w:firstLine="210"/>
        <w:jc w:val="left"/>
        <w:rPr>
          <w:rFonts w:asciiTheme="majorEastAsia" w:eastAsiaTheme="majorEastAsia" w:hAnsiTheme="majorEastAsia" w:cs="メイリオ"/>
        </w:rPr>
      </w:pPr>
      <w:bookmarkStart w:id="0" w:name="_GoBack"/>
      <w:bookmarkEnd w:id="0"/>
      <w:r>
        <w:rPr>
          <w:rFonts w:asciiTheme="majorEastAsia" w:eastAsiaTheme="majorEastAsia" w:hAnsiTheme="majorEastAsia" w:cs="メイリオ" w:hint="eastAsia"/>
        </w:rPr>
        <w:t>ともに、県ホームページに掲載します。</w:t>
      </w:r>
      <w:r w:rsidR="00765318" w:rsidRPr="006C35FC">
        <w:rPr>
          <w:rFonts w:asciiTheme="majorEastAsia" w:eastAsiaTheme="majorEastAsia" w:hAnsiTheme="majorEastAsia" w:cs="メイリオ"/>
        </w:rPr>
        <w:t>（質問を受けた会社名は記載しません。）</w:t>
      </w:r>
    </w:p>
    <w:sectPr w:rsidR="00A82E56" w:rsidRPr="006C35FC" w:rsidSect="008A6EAE">
      <w:headerReference w:type="default" r:id="rId8"/>
      <w:pgSz w:w="11906" w:h="16838" w:code="9"/>
      <w:pgMar w:top="1985" w:right="1304" w:bottom="1418" w:left="1304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0E8D2" w14:textId="77777777" w:rsidR="002946A8" w:rsidRDefault="002946A8" w:rsidP="001746BC">
      <w:r>
        <w:separator/>
      </w:r>
    </w:p>
  </w:endnote>
  <w:endnote w:type="continuationSeparator" w:id="0">
    <w:p w14:paraId="7AA4C74D" w14:textId="77777777" w:rsidR="002946A8" w:rsidRDefault="002946A8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039DF" w14:textId="77777777" w:rsidR="002946A8" w:rsidRDefault="002946A8" w:rsidP="001746BC">
      <w:r>
        <w:separator/>
      </w:r>
    </w:p>
  </w:footnote>
  <w:footnote w:type="continuationSeparator" w:id="0">
    <w:p w14:paraId="29CF8A3D" w14:textId="77777777" w:rsidR="002946A8" w:rsidRDefault="002946A8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6ACB4" w14:textId="5720B299" w:rsidR="00D269DB" w:rsidRPr="006C35FC" w:rsidRDefault="003362F9" w:rsidP="00D269DB">
    <w:pPr>
      <w:pStyle w:val="a6"/>
      <w:jc w:val="right"/>
      <w:rPr>
        <w:rFonts w:asciiTheme="majorEastAsia" w:eastAsiaTheme="majorEastAsia" w:hAnsiTheme="majorEastAsia" w:cs="メイリオ"/>
        <w:sz w:val="24"/>
      </w:rPr>
    </w:pPr>
    <w:r>
      <w:rPr>
        <w:rFonts w:asciiTheme="majorEastAsia" w:eastAsiaTheme="majorEastAsia" w:hAnsiTheme="majorEastAsia" w:cs="メイリオ" w:hint="eastAsia"/>
        <w:sz w:val="24"/>
      </w:rPr>
      <w:t>（</w:t>
    </w:r>
    <w:r>
      <w:rPr>
        <w:rFonts w:asciiTheme="majorEastAsia" w:eastAsiaTheme="majorEastAsia" w:hAnsiTheme="majorEastAsia" w:cs="メイリオ" w:hint="eastAsia"/>
        <w:sz w:val="24"/>
      </w:rPr>
      <w:t>様式</w:t>
    </w:r>
    <w:r w:rsidR="003F24FC">
      <w:rPr>
        <w:rFonts w:asciiTheme="majorEastAsia" w:eastAsiaTheme="majorEastAsia" w:hAnsiTheme="majorEastAsia" w:cs="メイリオ" w:hint="eastAsia"/>
        <w:sz w:val="24"/>
      </w:rPr>
      <w:t>１</w:t>
    </w:r>
    <w:r>
      <w:rPr>
        <w:rFonts w:asciiTheme="majorEastAsia" w:eastAsiaTheme="majorEastAsia" w:hAnsiTheme="majorEastAsia" w:cs="メイリオ" w:hint="eastAsia"/>
        <w:sz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456C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3AC6"/>
    <w:rsid w:val="00183DB0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32753"/>
    <w:rsid w:val="00245520"/>
    <w:rsid w:val="00264BF1"/>
    <w:rsid w:val="002656C6"/>
    <w:rsid w:val="00284C34"/>
    <w:rsid w:val="0028600E"/>
    <w:rsid w:val="002946A8"/>
    <w:rsid w:val="002A247A"/>
    <w:rsid w:val="002A25BA"/>
    <w:rsid w:val="002A3C11"/>
    <w:rsid w:val="002B14F4"/>
    <w:rsid w:val="002B461E"/>
    <w:rsid w:val="002C0781"/>
    <w:rsid w:val="002E1DDB"/>
    <w:rsid w:val="002E4D39"/>
    <w:rsid w:val="002F14BC"/>
    <w:rsid w:val="002F4801"/>
    <w:rsid w:val="002F7D20"/>
    <w:rsid w:val="003033EA"/>
    <w:rsid w:val="003045A2"/>
    <w:rsid w:val="0031010A"/>
    <w:rsid w:val="00323A11"/>
    <w:rsid w:val="00331111"/>
    <w:rsid w:val="003358D6"/>
    <w:rsid w:val="003362F9"/>
    <w:rsid w:val="00343EEE"/>
    <w:rsid w:val="00347984"/>
    <w:rsid w:val="00374569"/>
    <w:rsid w:val="00375983"/>
    <w:rsid w:val="00381F2A"/>
    <w:rsid w:val="003A7E68"/>
    <w:rsid w:val="003C7705"/>
    <w:rsid w:val="003D335F"/>
    <w:rsid w:val="003E30E0"/>
    <w:rsid w:val="003E390B"/>
    <w:rsid w:val="003F24FC"/>
    <w:rsid w:val="003F3D23"/>
    <w:rsid w:val="003F6593"/>
    <w:rsid w:val="004157B6"/>
    <w:rsid w:val="00442416"/>
    <w:rsid w:val="00455C2A"/>
    <w:rsid w:val="00466B4F"/>
    <w:rsid w:val="0047674B"/>
    <w:rsid w:val="004830C6"/>
    <w:rsid w:val="004854B8"/>
    <w:rsid w:val="0048799D"/>
    <w:rsid w:val="0049684C"/>
    <w:rsid w:val="004A0E5A"/>
    <w:rsid w:val="004B7864"/>
    <w:rsid w:val="004C19A5"/>
    <w:rsid w:val="004C689A"/>
    <w:rsid w:val="004D17CC"/>
    <w:rsid w:val="004D2BDD"/>
    <w:rsid w:val="004E5A0B"/>
    <w:rsid w:val="004F0B8B"/>
    <w:rsid w:val="004F439F"/>
    <w:rsid w:val="004F70A3"/>
    <w:rsid w:val="0051186B"/>
    <w:rsid w:val="00511E41"/>
    <w:rsid w:val="00523B51"/>
    <w:rsid w:val="00541E78"/>
    <w:rsid w:val="005550CE"/>
    <w:rsid w:val="0058702B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2C1B"/>
    <w:rsid w:val="006A7BEE"/>
    <w:rsid w:val="006C0C2B"/>
    <w:rsid w:val="006C35FC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6C35"/>
    <w:rsid w:val="007372F0"/>
    <w:rsid w:val="00742D56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2510"/>
    <w:rsid w:val="00796CE6"/>
    <w:rsid w:val="007D3573"/>
    <w:rsid w:val="007D5AD8"/>
    <w:rsid w:val="007D6E86"/>
    <w:rsid w:val="007E6B5D"/>
    <w:rsid w:val="007F1A77"/>
    <w:rsid w:val="007F64E4"/>
    <w:rsid w:val="00806FD2"/>
    <w:rsid w:val="0081037C"/>
    <w:rsid w:val="008218E6"/>
    <w:rsid w:val="0082367C"/>
    <w:rsid w:val="00826E92"/>
    <w:rsid w:val="008334BB"/>
    <w:rsid w:val="008623A7"/>
    <w:rsid w:val="00874245"/>
    <w:rsid w:val="00874455"/>
    <w:rsid w:val="00890F26"/>
    <w:rsid w:val="00890FAC"/>
    <w:rsid w:val="00897801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0D31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1C95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72DC2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AF211B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C19ED"/>
    <w:rsid w:val="00BD3D82"/>
    <w:rsid w:val="00BD4BB3"/>
    <w:rsid w:val="00BE6876"/>
    <w:rsid w:val="00BF4512"/>
    <w:rsid w:val="00C03BA0"/>
    <w:rsid w:val="00C206E0"/>
    <w:rsid w:val="00C35993"/>
    <w:rsid w:val="00C40F13"/>
    <w:rsid w:val="00C521A3"/>
    <w:rsid w:val="00C53172"/>
    <w:rsid w:val="00C611EE"/>
    <w:rsid w:val="00C61F54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B6BF9"/>
    <w:rsid w:val="00CC190D"/>
    <w:rsid w:val="00CC652F"/>
    <w:rsid w:val="00CD006E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86235"/>
    <w:rsid w:val="00D90B4F"/>
    <w:rsid w:val="00D92AA7"/>
    <w:rsid w:val="00D94D7F"/>
    <w:rsid w:val="00DA33D7"/>
    <w:rsid w:val="00DB3418"/>
    <w:rsid w:val="00DD3AA4"/>
    <w:rsid w:val="00DD42E1"/>
    <w:rsid w:val="00DD65B9"/>
    <w:rsid w:val="00DD69DF"/>
    <w:rsid w:val="00DE78E7"/>
    <w:rsid w:val="00DF2B30"/>
    <w:rsid w:val="00DF75E4"/>
    <w:rsid w:val="00E039E3"/>
    <w:rsid w:val="00E03D2F"/>
    <w:rsid w:val="00E04AE3"/>
    <w:rsid w:val="00E22E5E"/>
    <w:rsid w:val="00E40EE7"/>
    <w:rsid w:val="00E420BE"/>
    <w:rsid w:val="00E44CFD"/>
    <w:rsid w:val="00E47C2F"/>
    <w:rsid w:val="00E51269"/>
    <w:rsid w:val="00E52C37"/>
    <w:rsid w:val="00E70CC5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928E27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  <w:style w:type="character" w:styleId="af0">
    <w:name w:val="Hyperlink"/>
    <w:basedOn w:val="a0"/>
    <w:uiPriority w:val="99"/>
    <w:unhideWhenUsed/>
    <w:rsid w:val="0018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CF903-CBDB-4110-9A97-7ECA9FB2F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201op</cp:lastModifiedBy>
  <cp:revision>4</cp:revision>
  <cp:lastPrinted>2025-02-18T05:32:00Z</cp:lastPrinted>
  <dcterms:created xsi:type="dcterms:W3CDTF">2025-02-17T23:37:00Z</dcterms:created>
  <dcterms:modified xsi:type="dcterms:W3CDTF">2025-02-18T05:40:00Z</dcterms:modified>
</cp:coreProperties>
</file>