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98" w:rsidRPr="00B008BE" w:rsidRDefault="00153C98" w:rsidP="00153C98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第１０号様式（第１９関係）</w:t>
      </w:r>
    </w:p>
    <w:p w:rsidR="00153C98" w:rsidRPr="00B008BE" w:rsidRDefault="00153C98" w:rsidP="00153C98">
      <w:pPr>
        <w:pStyle w:val="a3"/>
        <w:ind w:left="6521"/>
        <w:jc w:val="distribute"/>
        <w:rPr>
          <w:rFonts w:hAnsi="ＭＳ 明朝"/>
          <w:sz w:val="22"/>
          <w:szCs w:val="22"/>
        </w:rPr>
      </w:pPr>
      <w:r w:rsidRPr="00B008BE">
        <w:rPr>
          <w:rFonts w:hAnsi="ＭＳ 明朝" w:cs="ＭＳ 明朝" w:hint="eastAsia"/>
          <w:spacing w:val="1"/>
          <w:kern w:val="0"/>
          <w:sz w:val="22"/>
          <w:szCs w:val="22"/>
        </w:rPr>
        <w:t xml:space="preserve">                                               </w:t>
      </w:r>
    </w:p>
    <w:p w:rsidR="00153C98" w:rsidRPr="00B008BE" w:rsidRDefault="00153C98" w:rsidP="00153C98">
      <w:pPr>
        <w:pStyle w:val="a3"/>
        <w:ind w:left="6521"/>
        <w:jc w:val="right"/>
        <w:rPr>
          <w:rFonts w:hAnsi="ＭＳ 明朝"/>
          <w:sz w:val="22"/>
          <w:szCs w:val="22"/>
        </w:rPr>
      </w:pPr>
      <w:r w:rsidRPr="00153C98">
        <w:rPr>
          <w:rFonts w:hAnsi="ＭＳ 明朝" w:hint="eastAsia"/>
          <w:spacing w:val="33"/>
          <w:kern w:val="0"/>
          <w:sz w:val="22"/>
          <w:szCs w:val="22"/>
          <w:fitText w:val="2230" w:id="-1968411648"/>
        </w:rPr>
        <w:t xml:space="preserve">令和　年　月　</w:t>
      </w:r>
      <w:r w:rsidRPr="00153C98">
        <w:rPr>
          <w:rFonts w:hAnsi="ＭＳ 明朝" w:hint="eastAsia"/>
          <w:spacing w:val="4"/>
          <w:kern w:val="0"/>
          <w:sz w:val="22"/>
          <w:szCs w:val="22"/>
          <w:fitText w:val="2230" w:id="-1968411648"/>
        </w:rPr>
        <w:t>日</w:t>
      </w:r>
    </w:p>
    <w:p w:rsidR="00153C98" w:rsidRDefault="00153C98" w:rsidP="00153C98">
      <w:pPr>
        <w:pStyle w:val="a3"/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pStyle w:val="a3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青森県知事　殿</w:t>
      </w:r>
    </w:p>
    <w:p w:rsidR="00153C98" w:rsidRPr="00B008BE" w:rsidRDefault="00153C98" w:rsidP="00153C98">
      <w:pPr>
        <w:pStyle w:val="a3"/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ind w:left="3632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補助事業者</w:t>
      </w:r>
    </w:p>
    <w:p w:rsidR="00153C98" w:rsidRPr="00B008BE" w:rsidRDefault="00153C98" w:rsidP="00153C98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（住　　所）</w:t>
      </w:r>
    </w:p>
    <w:p w:rsidR="00153C98" w:rsidRPr="00B008BE" w:rsidRDefault="00153C98" w:rsidP="00153C98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（名　　称）</w:t>
      </w:r>
    </w:p>
    <w:p w:rsidR="00153C98" w:rsidRPr="00B008BE" w:rsidRDefault="00153C98" w:rsidP="00153C98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153C98" w:rsidRPr="00B008BE" w:rsidRDefault="00153C98" w:rsidP="00153C98">
      <w:pPr>
        <w:pStyle w:val="a3"/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overflowPunct w:val="0"/>
        <w:adjustRightInd w:val="0"/>
        <w:jc w:val="right"/>
        <w:textAlignment w:val="baseline"/>
        <w:rPr>
          <w:rFonts w:hAnsi="ＭＳ 明朝"/>
          <w:kern w:val="0"/>
          <w:sz w:val="22"/>
          <w:szCs w:val="22"/>
        </w:rPr>
      </w:pPr>
    </w:p>
    <w:p w:rsidR="00153C98" w:rsidRPr="00B008BE" w:rsidRDefault="00153C98" w:rsidP="00153C98">
      <w:pPr>
        <w:overflowPunct w:val="0"/>
        <w:adjustRightInd w:val="0"/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産業財産権等取得等届出</w:t>
      </w:r>
      <w:r w:rsidRPr="00B008BE">
        <w:rPr>
          <w:rFonts w:hAnsi="ＭＳ 明朝" w:cs="ＭＳ 明朝" w:hint="eastAsia"/>
          <w:kern w:val="0"/>
          <w:sz w:val="22"/>
          <w:szCs w:val="22"/>
        </w:rPr>
        <w:t>書</w:t>
      </w:r>
    </w:p>
    <w:p w:rsidR="00153C98" w:rsidRPr="00B008BE" w:rsidRDefault="00153C98" w:rsidP="00153C98">
      <w:pPr>
        <w:overflowPunct w:val="0"/>
        <w:adjustRightInd w:val="0"/>
        <w:textAlignment w:val="baseline"/>
        <w:rPr>
          <w:rFonts w:hAnsi="ＭＳ 明朝"/>
          <w:kern w:val="0"/>
          <w:sz w:val="22"/>
          <w:szCs w:val="22"/>
        </w:rPr>
      </w:pPr>
    </w:p>
    <w:p w:rsidR="00153C98" w:rsidRPr="00B008BE" w:rsidRDefault="00153C98" w:rsidP="00153C98">
      <w:pPr>
        <w:overflowPunct w:val="0"/>
        <w:adjustRightInd w:val="0"/>
        <w:textAlignment w:val="baseline"/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overflowPunct w:val="0"/>
        <w:adjustRightInd w:val="0"/>
        <w:ind w:firstLineChars="100" w:firstLine="22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青森県観光安全安心推進事業費</w:t>
      </w:r>
      <w:r w:rsidRPr="00B008BE">
        <w:rPr>
          <w:rFonts w:hAnsi="ＭＳ 明朝" w:hint="eastAsia"/>
          <w:sz w:val="22"/>
          <w:szCs w:val="22"/>
        </w:rPr>
        <w:t>補助金交付要綱第１９の規定により、下記のとおり産業財産権等の取得（出願、譲渡、実施権の設定）をしたので届け出ます。</w:t>
      </w:r>
    </w:p>
    <w:p w:rsidR="00153C98" w:rsidRPr="00B008BE" w:rsidRDefault="00153C98" w:rsidP="00153C98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153C98" w:rsidRPr="00B008BE" w:rsidRDefault="00153C98" w:rsidP="00153C98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hAnsi="ＭＳ 明朝" w:cs="ＭＳ 明朝"/>
          <w:kern w:val="0"/>
          <w:sz w:val="22"/>
          <w:szCs w:val="22"/>
        </w:rPr>
      </w:pPr>
    </w:p>
    <w:p w:rsidR="00153C98" w:rsidRPr="00B008BE" w:rsidRDefault="00153C98" w:rsidP="00153C98">
      <w:pPr>
        <w:jc w:val="center"/>
        <w:rPr>
          <w:rFonts w:hAnsi="ＭＳ 明朝" w:cs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kern w:val="0"/>
          <w:sz w:val="22"/>
          <w:szCs w:val="22"/>
        </w:rPr>
        <w:t>記</w:t>
      </w:r>
    </w:p>
    <w:p w:rsidR="00153C98" w:rsidRPr="00B008BE" w:rsidRDefault="00153C98" w:rsidP="00153C98">
      <w:pPr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産業財産権等の種類及び番号</w:t>
      </w:r>
    </w:p>
    <w:p w:rsidR="00153C98" w:rsidRPr="00B008BE" w:rsidRDefault="00153C98" w:rsidP="00153C98">
      <w:pPr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産業財産権等の内容</w:t>
      </w:r>
    </w:p>
    <w:p w:rsidR="00153C98" w:rsidRPr="00B008BE" w:rsidRDefault="00153C98" w:rsidP="00153C98">
      <w:pPr>
        <w:rPr>
          <w:rFonts w:hAnsi="ＭＳ 明朝" w:hint="eastAsia"/>
          <w:sz w:val="22"/>
          <w:szCs w:val="22"/>
        </w:rPr>
      </w:pPr>
    </w:p>
    <w:p w:rsidR="00153C98" w:rsidRPr="00B008BE" w:rsidRDefault="00153C98" w:rsidP="00153C98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相手先及び条件（譲渡、実施権設定の場合）</w:t>
      </w:r>
    </w:p>
    <w:p w:rsidR="00153C98" w:rsidRPr="00B008BE" w:rsidRDefault="00153C98" w:rsidP="00153C98">
      <w:pPr>
        <w:rPr>
          <w:rFonts w:hAnsi="ＭＳ 明朝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153C98" w:rsidRPr="00B008BE" w:rsidRDefault="00153C98" w:rsidP="00153C9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524352" w:rsidRPr="00153C98" w:rsidRDefault="00153C98">
      <w:bookmarkStart w:id="0" w:name="_GoBack"/>
      <w:bookmarkEnd w:id="0"/>
    </w:p>
    <w:sectPr w:rsidR="00524352" w:rsidRPr="00153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8"/>
    <w:rsid w:val="00153C98"/>
    <w:rsid w:val="0032290C"/>
    <w:rsid w:val="007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8113E-FE4C-437A-81A6-F36C0E9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98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3C98"/>
    <w:pPr>
      <w:ind w:left="284" w:hanging="284"/>
    </w:pPr>
  </w:style>
  <w:style w:type="character" w:customStyle="1" w:styleId="a4">
    <w:name w:val="本文インデント (文字)"/>
    <w:basedOn w:val="a0"/>
    <w:link w:val="a3"/>
    <w:rsid w:val="00153C9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2020-10-21T08:44:00Z</dcterms:created>
  <dcterms:modified xsi:type="dcterms:W3CDTF">2020-10-21T08:44:00Z</dcterms:modified>
</cp:coreProperties>
</file>