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5E0C" w14:textId="3AE9C76F" w:rsidR="00BC169D" w:rsidRDefault="009D3A71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</w:t>
      </w:r>
      <w:r w:rsidR="00BC169D">
        <w:rPr>
          <w:rFonts w:ascii="ＭＳ 明朝" w:eastAsia="ＭＳ 明朝" w:hAnsi="ＭＳ 明朝" w:hint="eastAsia"/>
        </w:rPr>
        <w:t>様式</w:t>
      </w:r>
      <w:r w:rsidR="001C5444">
        <w:rPr>
          <w:rFonts w:ascii="ＭＳ 明朝" w:eastAsia="ＭＳ 明朝" w:hAnsi="ＭＳ 明朝" w:hint="eastAsia"/>
        </w:rPr>
        <w:t>（第</w:t>
      </w:r>
      <w:r w:rsidR="000850E0">
        <w:rPr>
          <w:rFonts w:ascii="ＭＳ 明朝" w:eastAsia="ＭＳ 明朝" w:hAnsi="ＭＳ 明朝" w:hint="eastAsia"/>
        </w:rPr>
        <w:t>５</w:t>
      </w:r>
      <w:r w:rsidR="001C5444">
        <w:rPr>
          <w:rFonts w:ascii="ＭＳ 明朝" w:eastAsia="ＭＳ 明朝" w:hAnsi="ＭＳ 明朝" w:hint="eastAsia"/>
        </w:rPr>
        <w:t>関係）</w:t>
      </w:r>
    </w:p>
    <w:p w14:paraId="2F14D5B7" w14:textId="77777777" w:rsidR="00BC169D" w:rsidRDefault="00BC169D" w:rsidP="00BC16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D57A1C6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35E61008" w14:textId="06132E69" w:rsidR="00BC169D" w:rsidRDefault="00BC169D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2D45D1">
        <w:rPr>
          <w:rFonts w:ascii="ＭＳ 明朝" w:eastAsia="ＭＳ 明朝" w:hAnsi="ＭＳ 明朝" w:hint="eastAsia"/>
        </w:rPr>
        <w:t xml:space="preserve">　</w:t>
      </w:r>
      <w:r w:rsidR="004E7915">
        <w:rPr>
          <w:rFonts w:ascii="ＭＳ 明朝" w:eastAsia="ＭＳ 明朝" w:hAnsi="ＭＳ 明朝" w:hint="eastAsia"/>
        </w:rPr>
        <w:t xml:space="preserve">　　　　　　</w:t>
      </w:r>
      <w:r w:rsidR="002D45D1">
        <w:rPr>
          <w:rFonts w:ascii="ＭＳ 明朝" w:eastAsia="ＭＳ 明朝" w:hAnsi="ＭＳ 明朝" w:hint="eastAsia"/>
        </w:rPr>
        <w:t>殿</w:t>
      </w:r>
    </w:p>
    <w:p w14:paraId="5601DA59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20226133" w14:textId="77777777" w:rsidR="00BC169D" w:rsidRDefault="00BC169D" w:rsidP="00BC169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61F7A556" w14:textId="7E95DF6B" w:rsidR="00BC169D" w:rsidRDefault="004E7915" w:rsidP="00BC169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補助事業者名</w:t>
      </w:r>
    </w:p>
    <w:p w14:paraId="748EBCD7" w14:textId="77777777" w:rsidR="00BC169D" w:rsidRDefault="00BC169D" w:rsidP="00BC169D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2EF73D3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2D133C82" w14:textId="77777777" w:rsidR="00C9276C" w:rsidRDefault="00C9276C" w:rsidP="00BC169D">
      <w:pPr>
        <w:rPr>
          <w:rFonts w:ascii="ＭＳ 明朝" w:eastAsia="ＭＳ 明朝" w:hAnsi="ＭＳ 明朝"/>
        </w:rPr>
      </w:pPr>
    </w:p>
    <w:p w14:paraId="3EFB3A86" w14:textId="77777777" w:rsidR="00C9276C" w:rsidRDefault="00C9276C" w:rsidP="00C9276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令和４年度青森県介護ロボット導入支援事業遅延等報告書</w:t>
      </w:r>
    </w:p>
    <w:p w14:paraId="573B38E6" w14:textId="77777777" w:rsidR="00BC169D" w:rsidRPr="00C9276C" w:rsidRDefault="00BC169D" w:rsidP="00BC169D">
      <w:pPr>
        <w:rPr>
          <w:rFonts w:ascii="ＭＳ 明朝" w:eastAsia="ＭＳ 明朝" w:hAnsi="ＭＳ 明朝"/>
        </w:rPr>
      </w:pPr>
    </w:p>
    <w:p w14:paraId="1602A1D4" w14:textId="4C5DD7F4" w:rsidR="00BC169D" w:rsidRDefault="00BC169D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日付け青高保第　　号で補助金の交付決定の通知を受けた令和４年度青森県介護ロボット導入支援事業につい</w:t>
      </w:r>
      <w:r w:rsidR="00772F72">
        <w:rPr>
          <w:rFonts w:ascii="ＭＳ 明朝" w:eastAsia="ＭＳ 明朝" w:hAnsi="ＭＳ 明朝" w:hint="eastAsia"/>
        </w:rPr>
        <w:t>て、</w:t>
      </w:r>
      <w:r>
        <w:rPr>
          <w:rFonts w:ascii="ＭＳ 明朝" w:eastAsia="ＭＳ 明朝" w:hAnsi="ＭＳ 明朝" w:hint="eastAsia"/>
        </w:rPr>
        <w:t>令和４年度青森県介護ロボット導入支援</w:t>
      </w:r>
      <w:r w:rsidR="00D519CD">
        <w:rPr>
          <w:rFonts w:ascii="ＭＳ 明朝" w:eastAsia="ＭＳ 明朝" w:hAnsi="ＭＳ 明朝" w:hint="eastAsia"/>
        </w:rPr>
        <w:t>事業費</w:t>
      </w:r>
      <w:r>
        <w:rPr>
          <w:rFonts w:ascii="ＭＳ 明朝" w:eastAsia="ＭＳ 明朝" w:hAnsi="ＭＳ 明朝" w:hint="eastAsia"/>
        </w:rPr>
        <w:t>補助金交付要綱第</w:t>
      </w:r>
      <w:r w:rsidR="000850E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（</w:t>
      </w:r>
      <w:r w:rsidR="00772F7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）の規定により</w:t>
      </w:r>
      <w:r w:rsidR="00772F72">
        <w:rPr>
          <w:rFonts w:ascii="ＭＳ 明朝" w:eastAsia="ＭＳ 明朝" w:hAnsi="ＭＳ 明朝" w:hint="eastAsia"/>
        </w:rPr>
        <w:t>、下記のとおり報告します。</w:t>
      </w:r>
    </w:p>
    <w:p w14:paraId="7E07066C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6E8E5737" w14:textId="77777777" w:rsidR="00BC169D" w:rsidRDefault="00BC169D" w:rsidP="00BC169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9896DD4" w14:textId="77777777" w:rsidR="00BC169D" w:rsidRDefault="00BC169D" w:rsidP="00BC169D">
      <w:pPr>
        <w:rPr>
          <w:rFonts w:ascii="ＭＳ 明朝" w:eastAsia="ＭＳ 明朝" w:hAnsi="ＭＳ 明朝"/>
        </w:rPr>
      </w:pPr>
    </w:p>
    <w:p w14:paraId="58473D66" w14:textId="0B8333DB" w:rsidR="00BC169D" w:rsidRDefault="002F6A17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C169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指示を受ける理由</w:t>
      </w:r>
    </w:p>
    <w:p w14:paraId="40446EBC" w14:textId="23D1BBAE" w:rsidR="00451063" w:rsidRDefault="00451063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・予定の期間内に完了しない</w:t>
      </w:r>
    </w:p>
    <w:p w14:paraId="3883AE45" w14:textId="6160725F" w:rsidR="00451063" w:rsidRDefault="00451063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・補助事業の遂行が困難</w:t>
      </w:r>
    </w:p>
    <w:p w14:paraId="3393B845" w14:textId="25E2333F" w:rsidR="00451063" w:rsidRDefault="00451063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492091">
        <w:rPr>
          <w:rFonts w:ascii="ＭＳ 明朝" w:eastAsia="ＭＳ 明朝" w:hAnsi="ＭＳ 明朝" w:hint="eastAsia"/>
        </w:rPr>
        <w:t>その他（　　）</w:t>
      </w:r>
    </w:p>
    <w:p w14:paraId="0987C063" w14:textId="77777777" w:rsidR="00492091" w:rsidRDefault="00492091" w:rsidP="00BC169D">
      <w:pPr>
        <w:rPr>
          <w:rFonts w:ascii="ＭＳ 明朝" w:eastAsia="ＭＳ 明朝" w:hAnsi="ＭＳ 明朝"/>
        </w:rPr>
      </w:pPr>
    </w:p>
    <w:p w14:paraId="00CFAE73" w14:textId="5457176F" w:rsidR="00492091" w:rsidRDefault="00492091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状況報告（遂行状況等）</w:t>
      </w:r>
    </w:p>
    <w:p w14:paraId="0405C6FE" w14:textId="77777777" w:rsidR="00492091" w:rsidRDefault="00492091" w:rsidP="00BC169D">
      <w:pPr>
        <w:rPr>
          <w:rFonts w:ascii="ＭＳ 明朝" w:eastAsia="ＭＳ 明朝" w:hAnsi="ＭＳ 明朝"/>
        </w:rPr>
      </w:pPr>
    </w:p>
    <w:p w14:paraId="2AC749FC" w14:textId="0EE8B159" w:rsidR="00492091" w:rsidRDefault="00492091" w:rsidP="00BC16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指示を受ける内容（今後の対応）</w:t>
      </w:r>
    </w:p>
    <w:p w14:paraId="6180E4CF" w14:textId="77777777" w:rsidR="002B74F6" w:rsidRDefault="002B74F6" w:rsidP="00BC169D">
      <w:pPr>
        <w:widowControl/>
        <w:jc w:val="left"/>
        <w:rPr>
          <w:rFonts w:ascii="ＭＳ 明朝" w:eastAsia="ＭＳ 明朝" w:hAnsi="ＭＳ 明朝"/>
        </w:rPr>
      </w:pPr>
    </w:p>
    <w:p w14:paraId="44F2D7EF" w14:textId="77777777" w:rsidR="00BC169D" w:rsidRDefault="00BC169D" w:rsidP="00BC169D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BC169D" w14:paraId="03E1952A" w14:textId="77777777" w:rsidTr="006166A1">
        <w:tc>
          <w:tcPr>
            <w:tcW w:w="2972" w:type="dxa"/>
          </w:tcPr>
          <w:p w14:paraId="3352BD92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083F6A67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BC169D" w14:paraId="228D917F" w14:textId="77777777" w:rsidTr="006166A1">
        <w:tc>
          <w:tcPr>
            <w:tcW w:w="2972" w:type="dxa"/>
          </w:tcPr>
          <w:p w14:paraId="00241207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02D438A4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BC169D" w14:paraId="365E13A2" w14:textId="77777777" w:rsidTr="006166A1">
        <w:tc>
          <w:tcPr>
            <w:tcW w:w="2972" w:type="dxa"/>
          </w:tcPr>
          <w:p w14:paraId="2C13738B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01445ADA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BC169D" w14:paraId="74CD8B1D" w14:textId="77777777" w:rsidTr="006166A1">
        <w:tc>
          <w:tcPr>
            <w:tcW w:w="2972" w:type="dxa"/>
          </w:tcPr>
          <w:p w14:paraId="5223F30C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4830021A" w14:textId="77777777" w:rsidR="00BC169D" w:rsidRDefault="00BC169D" w:rsidP="006166A1">
            <w:pPr>
              <w:rPr>
                <w:rFonts w:ascii="ＭＳ 明朝" w:eastAsia="ＭＳ 明朝" w:hAnsi="ＭＳ 明朝"/>
              </w:rPr>
            </w:pPr>
          </w:p>
        </w:tc>
      </w:tr>
    </w:tbl>
    <w:p w14:paraId="0C5ED86A" w14:textId="77777777" w:rsidR="00BC169D" w:rsidRDefault="00BC169D" w:rsidP="00BC169D">
      <w:pPr>
        <w:widowControl/>
        <w:jc w:val="left"/>
        <w:rPr>
          <w:rFonts w:ascii="ＭＳ 明朝" w:eastAsia="ＭＳ 明朝" w:hAnsi="ＭＳ 明朝"/>
        </w:rPr>
      </w:pPr>
    </w:p>
    <w:p w14:paraId="13CAE25A" w14:textId="4F9E9CD9" w:rsidR="008F1EC8" w:rsidRDefault="008F1EC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8F1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A31A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5B98-EE27-47E7-BBCE-5688CAE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12</cp:revision>
  <dcterms:created xsi:type="dcterms:W3CDTF">2022-07-04T00:44:00Z</dcterms:created>
  <dcterms:modified xsi:type="dcterms:W3CDTF">2022-08-29T09:16:00Z</dcterms:modified>
</cp:coreProperties>
</file>