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FD" w:rsidRPr="00046EFA" w:rsidRDefault="00711C63" w:rsidP="00CC4DFD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046EFA">
        <w:rPr>
          <w:rFonts w:ascii="ＭＳ 明朝" w:hAnsi="ＭＳ 明朝" w:cs="ＭＳ 明朝" w:hint="eastAsia"/>
          <w:kern w:val="0"/>
          <w:sz w:val="24"/>
        </w:rPr>
        <w:t>様式</w:t>
      </w:r>
      <w:r w:rsidR="00CC4DFD" w:rsidRPr="00046EFA">
        <w:rPr>
          <w:rFonts w:ascii="ＭＳ 明朝" w:hAnsi="ＭＳ 明朝" w:cs="ＭＳ 明朝" w:hint="eastAsia"/>
          <w:kern w:val="0"/>
          <w:sz w:val="24"/>
          <w:lang w:eastAsia="zh-CN"/>
        </w:rPr>
        <w:t>第</w:t>
      </w:r>
      <w:r w:rsidR="00B766D4" w:rsidRPr="00046EFA">
        <w:rPr>
          <w:rFonts w:ascii="ＭＳ 明朝" w:hAnsi="ＭＳ 明朝" w:cs="ＭＳ 明朝" w:hint="eastAsia"/>
          <w:kern w:val="0"/>
          <w:sz w:val="24"/>
        </w:rPr>
        <w:t>１２</w:t>
      </w:r>
      <w:r w:rsidRPr="00046EFA">
        <w:rPr>
          <w:rFonts w:ascii="ＭＳ 明朝" w:hAnsi="ＭＳ 明朝" w:cs="ＭＳ 明朝" w:hint="eastAsia"/>
          <w:kern w:val="0"/>
          <w:sz w:val="24"/>
          <w:lang w:eastAsia="zh-CN"/>
        </w:rPr>
        <w:t>号</w:t>
      </w:r>
      <w:r w:rsidR="00CC4DFD" w:rsidRPr="00046EFA">
        <w:rPr>
          <w:rFonts w:ascii="ＭＳ 明朝" w:hAnsi="ＭＳ 明朝" w:cs="ＭＳ 明朝" w:hint="eastAsia"/>
          <w:kern w:val="0"/>
          <w:sz w:val="24"/>
          <w:lang w:eastAsia="zh-CN"/>
        </w:rPr>
        <w:t>（第</w:t>
      </w:r>
      <w:r w:rsidR="00CC4DFD" w:rsidRPr="00046EFA">
        <w:rPr>
          <w:rFonts w:ascii="ＭＳ 明朝" w:hAnsi="ＭＳ 明朝" w:cs="ＭＳ 明朝" w:hint="eastAsia"/>
          <w:kern w:val="0"/>
          <w:sz w:val="24"/>
        </w:rPr>
        <w:t>１</w:t>
      </w:r>
      <w:r w:rsidR="000A3847" w:rsidRPr="00046EFA">
        <w:rPr>
          <w:rFonts w:ascii="ＭＳ 明朝" w:hAnsi="ＭＳ 明朝" w:cs="ＭＳ 明朝" w:hint="eastAsia"/>
          <w:kern w:val="0"/>
          <w:sz w:val="24"/>
        </w:rPr>
        <w:t>０</w:t>
      </w:r>
      <w:r w:rsidR="00CC4DFD" w:rsidRPr="00046EFA">
        <w:rPr>
          <w:rFonts w:ascii="ＭＳ 明朝" w:hAnsi="ＭＳ 明朝" w:cs="ＭＳ 明朝" w:hint="eastAsia"/>
          <w:kern w:val="0"/>
          <w:sz w:val="24"/>
          <w:lang w:eastAsia="zh-CN"/>
        </w:rPr>
        <w:t>関係）</w:t>
      </w:r>
    </w:p>
    <w:p w:rsidR="00CC4DFD" w:rsidRPr="00046EFA" w:rsidRDefault="00CC4DFD" w:rsidP="00CC4DFD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046EFA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</w:t>
      </w:r>
      <w:r w:rsidR="00711C63" w:rsidRPr="00046EFA">
        <w:rPr>
          <w:rFonts w:ascii="ＭＳ 明朝" w:hAnsi="ＭＳ 明朝" w:hint="eastAsia"/>
          <w:kern w:val="0"/>
          <w:sz w:val="24"/>
        </w:rPr>
        <w:t>第</w:t>
      </w:r>
      <w:r w:rsidR="0041377B" w:rsidRPr="00046EFA">
        <w:rPr>
          <w:rFonts w:ascii="ＭＳ 明朝" w:hAnsi="ＭＳ 明朝" w:hint="eastAsia"/>
          <w:kern w:val="0"/>
          <w:sz w:val="24"/>
        </w:rPr>
        <w:t xml:space="preserve">　　　　</w:t>
      </w:r>
      <w:r w:rsidR="00711C63" w:rsidRPr="00046EFA">
        <w:rPr>
          <w:rFonts w:ascii="ＭＳ 明朝" w:hAnsi="ＭＳ 明朝" w:hint="eastAsia"/>
          <w:kern w:val="0"/>
          <w:sz w:val="24"/>
        </w:rPr>
        <w:t xml:space="preserve">　　　　　号</w:t>
      </w:r>
    </w:p>
    <w:p w:rsidR="00CC4DFD" w:rsidRPr="00046EFA" w:rsidRDefault="000A7094" w:rsidP="00CC4DFD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046EFA">
        <w:rPr>
          <w:rFonts w:ascii="ＭＳ 明朝" w:hAnsi="ＭＳ 明朝" w:cs="ＭＳ 明朝" w:hint="eastAsia"/>
          <w:kern w:val="0"/>
          <w:sz w:val="24"/>
          <w:lang w:eastAsia="zh-CN"/>
        </w:rPr>
        <w:t>令和</w:t>
      </w:r>
      <w:r w:rsidR="00CC4DFD" w:rsidRPr="00046EFA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</w:t>
      </w:r>
      <w:r w:rsidR="00711C63" w:rsidRPr="00046EF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C4DFD" w:rsidRPr="00046EFA">
        <w:rPr>
          <w:rFonts w:ascii="ＭＳ 明朝" w:hAnsi="ＭＳ 明朝" w:cs="ＭＳ 明朝" w:hint="eastAsia"/>
          <w:kern w:val="0"/>
          <w:sz w:val="24"/>
          <w:lang w:eastAsia="zh-CN"/>
        </w:rPr>
        <w:t>年</w:t>
      </w:r>
      <w:r w:rsidR="00711C63" w:rsidRPr="00046EF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C4DFD" w:rsidRPr="00046EFA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月</w:t>
      </w:r>
      <w:r w:rsidR="00711C63" w:rsidRPr="00046EF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C4DFD" w:rsidRPr="00046EFA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日</w:t>
      </w:r>
    </w:p>
    <w:p w:rsidR="00CC4DFD" w:rsidRPr="00046EFA" w:rsidRDefault="00CC4DFD" w:rsidP="00CC4DFD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:rsidR="00CC4DFD" w:rsidRPr="00046EFA" w:rsidRDefault="00CC4DFD" w:rsidP="00CC4DFD">
      <w:pPr>
        <w:suppressAutoHyphens/>
        <w:ind w:left="240" w:hanging="240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CC4DFD" w:rsidRPr="00046EFA" w:rsidRDefault="007432D5" w:rsidP="00CC4DFD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46EFA">
        <w:rPr>
          <w:rFonts w:ascii="ＭＳ 明朝" w:hAnsi="ＭＳ 明朝" w:cs="ＭＳ 明朝" w:hint="eastAsia"/>
          <w:kern w:val="0"/>
          <w:sz w:val="24"/>
        </w:rPr>
        <w:t xml:space="preserve">青森県知事　　　　　　　　</w:t>
      </w:r>
      <w:r w:rsidR="00CC4DFD" w:rsidRPr="00046EFA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:rsidR="00CC4DFD" w:rsidRPr="00046EFA" w:rsidRDefault="00CC4DFD" w:rsidP="00CC4DFD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CC4DFD" w:rsidRPr="00046EFA" w:rsidRDefault="00CC4DFD" w:rsidP="00CC4DFD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CC4DFD" w:rsidRPr="00046EFA" w:rsidRDefault="00CC4DFD" w:rsidP="00CC4DFD">
      <w:pPr>
        <w:suppressAutoHyphens/>
        <w:ind w:left="24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0C606D" w:rsidRPr="00046EFA" w:rsidRDefault="000C606D" w:rsidP="000C606D">
      <w:pPr>
        <w:suppressAutoHyphens/>
        <w:spacing w:line="260" w:lineRule="exact"/>
        <w:ind w:firstLineChars="1700" w:firstLine="4296"/>
        <w:textAlignment w:val="baseline"/>
        <w:rPr>
          <w:rFonts w:ascii="ＭＳ 明朝" w:hAnsi="ＭＳ 明朝" w:cs="ＭＳ 明朝"/>
          <w:kern w:val="0"/>
          <w:sz w:val="24"/>
        </w:rPr>
      </w:pPr>
      <w:r w:rsidRPr="00046EFA">
        <w:rPr>
          <w:rFonts w:ascii="ＭＳ 明朝" w:hAnsi="ＭＳ 明朝" w:cs="ＭＳ 明朝" w:hint="eastAsia"/>
          <w:kern w:val="0"/>
          <w:sz w:val="24"/>
        </w:rPr>
        <w:t xml:space="preserve">施設住所　</w:t>
      </w:r>
    </w:p>
    <w:p w:rsidR="000C606D" w:rsidRPr="00046EFA" w:rsidRDefault="000C606D" w:rsidP="000C606D">
      <w:pPr>
        <w:suppressAutoHyphens/>
        <w:spacing w:line="260" w:lineRule="exact"/>
        <w:ind w:firstLineChars="1700" w:firstLine="4296"/>
        <w:textAlignment w:val="baseline"/>
        <w:rPr>
          <w:rFonts w:ascii="ＭＳ 明朝" w:hAnsi="ＭＳ 明朝" w:cs="ＭＳ 明朝"/>
          <w:kern w:val="0"/>
          <w:sz w:val="24"/>
        </w:rPr>
      </w:pPr>
      <w:r w:rsidRPr="00046EFA">
        <w:rPr>
          <w:rFonts w:ascii="ＭＳ 明朝" w:hAnsi="ＭＳ 明朝" w:cs="ＭＳ 明朝" w:hint="eastAsia"/>
          <w:kern w:val="0"/>
          <w:sz w:val="24"/>
        </w:rPr>
        <w:t xml:space="preserve">施 設 名　</w:t>
      </w:r>
    </w:p>
    <w:p w:rsidR="000C606D" w:rsidRPr="00046EFA" w:rsidRDefault="000C606D" w:rsidP="000C606D">
      <w:pPr>
        <w:suppressAutoHyphens/>
        <w:spacing w:line="260" w:lineRule="exact"/>
        <w:ind w:firstLineChars="1050" w:firstLine="2653"/>
        <w:textAlignment w:val="baseline"/>
        <w:rPr>
          <w:rFonts w:ascii="ＭＳ 明朝" w:hAnsi="ＭＳ 明朝" w:cs="ＭＳ 明朝"/>
          <w:kern w:val="0"/>
          <w:sz w:val="24"/>
        </w:rPr>
      </w:pPr>
      <w:r w:rsidRPr="00046EFA">
        <w:rPr>
          <w:rFonts w:ascii="ＭＳ 明朝" w:hAnsi="ＭＳ 明朝" w:cs="ＭＳ 明朝" w:hint="eastAsia"/>
          <w:kern w:val="0"/>
          <w:sz w:val="24"/>
        </w:rPr>
        <w:t>補助事業者 　設置者</w:t>
      </w:r>
      <w:r w:rsidR="00557A8B" w:rsidRPr="00046EFA">
        <w:rPr>
          <w:rFonts w:ascii="ＭＳ 明朝" w:hAnsi="ＭＳ 明朝" w:cs="ＭＳ 明朝" w:hint="eastAsia"/>
          <w:kern w:val="0"/>
          <w:sz w:val="24"/>
        </w:rPr>
        <w:t>住所</w:t>
      </w:r>
      <w:r w:rsidRPr="00046EFA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557A8B" w:rsidRPr="00046EFA" w:rsidRDefault="00557A8B" w:rsidP="00557A8B">
      <w:pPr>
        <w:suppressAutoHyphens/>
        <w:spacing w:line="260" w:lineRule="exact"/>
        <w:ind w:left="238" w:firstLine="4082"/>
        <w:textAlignment w:val="baseline"/>
        <w:rPr>
          <w:rFonts w:ascii="ＭＳ 明朝" w:hAnsi="ＭＳ 明朝" w:cs="ＭＳ 明朝"/>
          <w:kern w:val="0"/>
          <w:sz w:val="24"/>
        </w:rPr>
      </w:pPr>
      <w:r w:rsidRPr="00046EFA">
        <w:rPr>
          <w:rFonts w:ascii="ＭＳ 明朝" w:hAnsi="ＭＳ 明朝" w:cs="ＭＳ 明朝" w:hint="eastAsia"/>
          <w:kern w:val="0"/>
          <w:sz w:val="24"/>
        </w:rPr>
        <w:t xml:space="preserve">設置者名　</w:t>
      </w:r>
    </w:p>
    <w:p w:rsidR="000C606D" w:rsidRPr="00046EFA" w:rsidRDefault="000C606D" w:rsidP="000C606D">
      <w:pPr>
        <w:suppressAutoHyphens/>
        <w:spacing w:line="260" w:lineRule="exact"/>
        <w:ind w:left="238" w:firstLine="4082"/>
        <w:textAlignment w:val="baseline"/>
        <w:rPr>
          <w:rFonts w:ascii="ＭＳ 明朝" w:hAnsi="ＭＳ 明朝" w:cs="ＭＳ 明朝"/>
          <w:kern w:val="0"/>
          <w:sz w:val="24"/>
        </w:rPr>
      </w:pPr>
      <w:r w:rsidRPr="00046EFA">
        <w:rPr>
          <w:rFonts w:ascii="ＭＳ 明朝" w:hAnsi="ＭＳ 明朝" w:cs="ＭＳ 明朝" w:hint="eastAsia"/>
          <w:kern w:val="0"/>
          <w:sz w:val="24"/>
        </w:rPr>
        <w:t xml:space="preserve">代表者名　</w:t>
      </w:r>
    </w:p>
    <w:p w:rsidR="00CC4DFD" w:rsidRPr="00046EFA" w:rsidRDefault="00CC4DFD" w:rsidP="00CC4DFD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CC4DFD" w:rsidRPr="00046EFA" w:rsidRDefault="00CC4DFD" w:rsidP="00CC4DFD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CC4DFD" w:rsidRPr="00046EFA" w:rsidRDefault="000A7094" w:rsidP="00CC4DFD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046EFA">
        <w:rPr>
          <w:rFonts w:ascii="ＭＳ 明朝" w:hAnsi="ＭＳ 明朝" w:cs="ＭＳ 明朝" w:hint="eastAsia"/>
          <w:kern w:val="0"/>
          <w:sz w:val="24"/>
        </w:rPr>
        <w:t>令和</w:t>
      </w:r>
      <w:r w:rsidR="00557A8B" w:rsidRPr="00046EFA">
        <w:rPr>
          <w:rFonts w:ascii="ＭＳ 明朝" w:hAnsi="ＭＳ 明朝" w:cs="ＭＳ 明朝" w:hint="eastAsia"/>
          <w:kern w:val="0"/>
          <w:sz w:val="24"/>
        </w:rPr>
        <w:t>５</w:t>
      </w:r>
      <w:r w:rsidR="00CC4DFD" w:rsidRPr="00046EFA">
        <w:rPr>
          <w:rFonts w:ascii="ＭＳ 明朝" w:hAnsi="ＭＳ 明朝" w:cs="ＭＳ 明朝" w:hint="eastAsia"/>
          <w:kern w:val="0"/>
          <w:sz w:val="24"/>
          <w:lang w:eastAsia="zh-TW"/>
        </w:rPr>
        <w:t>年度青森県</w:t>
      </w:r>
      <w:r w:rsidR="008926A1" w:rsidRPr="00046EFA">
        <w:rPr>
          <w:rFonts w:ascii="ＭＳ 明朝" w:hAnsi="ＭＳ 明朝" w:cs="ＭＳ 明朝" w:hint="eastAsia"/>
          <w:kern w:val="0"/>
          <w:sz w:val="24"/>
        </w:rPr>
        <w:t>幼児教育緊急環境整備事業</w:t>
      </w:r>
      <w:r w:rsidR="00711C63" w:rsidRPr="00046EFA">
        <w:rPr>
          <w:rFonts w:ascii="ＭＳ 明朝" w:hAnsi="ＭＳ 明朝" w:cs="ＭＳ 明朝" w:hint="eastAsia"/>
          <w:kern w:val="0"/>
          <w:sz w:val="24"/>
        </w:rPr>
        <w:t>完了</w:t>
      </w:r>
      <w:r w:rsidR="00D625FF" w:rsidRPr="00046EFA">
        <w:rPr>
          <w:rFonts w:ascii="ＭＳ 明朝" w:hAnsi="ＭＳ 明朝" w:cs="ＭＳ 明朝" w:hint="eastAsia"/>
          <w:kern w:val="0"/>
          <w:sz w:val="24"/>
        </w:rPr>
        <w:t>（廃止）</w:t>
      </w:r>
      <w:r w:rsidR="008926A1" w:rsidRPr="00046EFA">
        <w:rPr>
          <w:rFonts w:ascii="ＭＳ 明朝" w:hAnsi="ＭＳ 明朝" w:cs="ＭＳ 明朝" w:hint="eastAsia"/>
          <w:kern w:val="0"/>
          <w:sz w:val="24"/>
        </w:rPr>
        <w:t>実績報告書</w:t>
      </w:r>
    </w:p>
    <w:p w:rsidR="00CC4DFD" w:rsidRPr="00046EFA" w:rsidRDefault="00CC4DFD" w:rsidP="00CC4DFD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4B708A" w:rsidRPr="00046EFA" w:rsidRDefault="00CC4DFD" w:rsidP="00E27C0A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46EFA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</w:t>
      </w:r>
      <w:r w:rsidR="000A7094" w:rsidRPr="00046EFA">
        <w:rPr>
          <w:rFonts w:ascii="ＭＳ 明朝" w:hAnsi="ＭＳ 明朝" w:cs="ＭＳ 明朝" w:hint="eastAsia"/>
          <w:kern w:val="0"/>
          <w:sz w:val="24"/>
          <w:lang w:eastAsia="zh-TW"/>
        </w:rPr>
        <w:t>令和</w:t>
      </w:r>
      <w:r w:rsidRPr="00046EFA">
        <w:rPr>
          <w:rFonts w:ascii="ＭＳ 明朝" w:hAnsi="ＭＳ 明朝" w:cs="ＭＳ 明朝" w:hint="eastAsia"/>
          <w:kern w:val="0"/>
          <w:sz w:val="24"/>
        </w:rPr>
        <w:t xml:space="preserve">　　年　　月　　日付け青</w:t>
      </w:r>
      <w:r w:rsidR="0028670B" w:rsidRPr="00046EFA">
        <w:rPr>
          <w:rFonts w:ascii="ＭＳ 明朝" w:hAnsi="ＭＳ 明朝" w:cs="ＭＳ 明朝" w:hint="eastAsia"/>
          <w:kern w:val="0"/>
          <w:sz w:val="24"/>
        </w:rPr>
        <w:t>こ</w:t>
      </w:r>
      <w:r w:rsidRPr="00046EFA">
        <w:rPr>
          <w:rFonts w:ascii="ＭＳ 明朝" w:hAnsi="ＭＳ 明朝" w:cs="ＭＳ 明朝" w:hint="eastAsia"/>
          <w:kern w:val="0"/>
          <w:sz w:val="24"/>
        </w:rPr>
        <w:t>第　　　号で補助金の交付決定の通知を受けた</w:t>
      </w:r>
      <w:r w:rsidR="008926A1" w:rsidRPr="00046EFA">
        <w:rPr>
          <w:rFonts w:ascii="ＭＳ 明朝" w:hAnsi="ＭＳ 明朝" w:cs="ＭＳ 明朝" w:hint="eastAsia"/>
          <w:kern w:val="0"/>
          <w:sz w:val="24"/>
        </w:rPr>
        <w:t>幼児教育緊急環境整備</w:t>
      </w:r>
      <w:r w:rsidRPr="00046EFA">
        <w:rPr>
          <w:rFonts w:ascii="ＭＳ 明朝" w:hAnsi="ＭＳ 明朝" w:cs="ＭＳ 明朝" w:hint="eastAsia"/>
          <w:kern w:val="0"/>
          <w:sz w:val="24"/>
          <w:lang w:eastAsia="zh-TW"/>
        </w:rPr>
        <w:t>事業</w:t>
      </w:r>
      <w:r w:rsidR="00711C63" w:rsidRPr="00046EFA">
        <w:rPr>
          <w:rFonts w:ascii="ＭＳ 明朝" w:hAnsi="ＭＳ 明朝" w:cs="ＭＳ 明朝" w:hint="eastAsia"/>
          <w:kern w:val="0"/>
          <w:sz w:val="24"/>
        </w:rPr>
        <w:t>が完了</w:t>
      </w:r>
      <w:r w:rsidR="00D625FF" w:rsidRPr="00046EFA">
        <w:rPr>
          <w:rFonts w:ascii="ＭＳ 明朝" w:hAnsi="ＭＳ 明朝" w:cs="ＭＳ 明朝" w:hint="eastAsia"/>
          <w:kern w:val="0"/>
          <w:sz w:val="24"/>
        </w:rPr>
        <w:t>（</w:t>
      </w:r>
      <w:r w:rsidR="00B065FB" w:rsidRPr="00046EFA">
        <w:rPr>
          <w:rFonts w:ascii="ＭＳ 明朝" w:hAnsi="ＭＳ 明朝" w:cs="ＭＳ 明朝" w:hint="eastAsia"/>
          <w:kern w:val="0"/>
          <w:sz w:val="24"/>
        </w:rPr>
        <w:t>を</w:t>
      </w:r>
      <w:bookmarkStart w:id="0" w:name="_GoBack"/>
      <w:bookmarkEnd w:id="0"/>
      <w:r w:rsidR="00D625FF" w:rsidRPr="00046EFA">
        <w:rPr>
          <w:rFonts w:ascii="ＭＳ 明朝" w:hAnsi="ＭＳ 明朝" w:cs="ＭＳ 明朝" w:hint="eastAsia"/>
          <w:kern w:val="0"/>
          <w:sz w:val="24"/>
        </w:rPr>
        <w:t>廃止）</w:t>
      </w:r>
      <w:r w:rsidR="000A3847" w:rsidRPr="00046EFA">
        <w:rPr>
          <w:rFonts w:ascii="ＭＳ 明朝" w:hAnsi="ＭＳ 明朝" w:cs="ＭＳ 明朝" w:hint="eastAsia"/>
          <w:kern w:val="0"/>
          <w:sz w:val="24"/>
        </w:rPr>
        <w:t>したので</w:t>
      </w:r>
      <w:r w:rsidRPr="00046EFA">
        <w:rPr>
          <w:rFonts w:ascii="ＭＳ 明朝" w:hAnsi="ＭＳ 明朝" w:cs="ＭＳ 明朝" w:hint="eastAsia"/>
          <w:kern w:val="0"/>
          <w:sz w:val="24"/>
        </w:rPr>
        <w:t>、青森県補助金等の交付に関する規則第１２条の規定により、</w:t>
      </w:r>
      <w:r w:rsidR="000A3847" w:rsidRPr="00046EFA">
        <w:rPr>
          <w:rFonts w:ascii="ＭＳ 明朝" w:hAnsi="ＭＳ 明朝" w:cs="ＭＳ 明朝" w:hint="eastAsia"/>
          <w:kern w:val="0"/>
          <w:sz w:val="24"/>
        </w:rPr>
        <w:t>関係書類を添えて</w:t>
      </w:r>
      <w:r w:rsidRPr="00046EFA">
        <w:rPr>
          <w:rFonts w:ascii="ＭＳ 明朝" w:hAnsi="ＭＳ 明朝" w:cs="ＭＳ 明朝" w:hint="eastAsia"/>
          <w:kern w:val="0"/>
          <w:sz w:val="24"/>
        </w:rPr>
        <w:t>報告します。</w:t>
      </w:r>
    </w:p>
    <w:sectPr w:rsidR="004B708A" w:rsidRPr="00046EFA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18" w:rsidRDefault="00462B18">
      <w:r>
        <w:separator/>
      </w:r>
    </w:p>
  </w:endnote>
  <w:endnote w:type="continuationSeparator" w:id="0">
    <w:p w:rsidR="00462B18" w:rsidRDefault="004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8A" w:rsidRDefault="004B708A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18" w:rsidRDefault="00462B18">
      <w:r>
        <w:separator/>
      </w:r>
    </w:p>
  </w:footnote>
  <w:footnote w:type="continuationSeparator" w:id="0">
    <w:p w:rsidR="00462B18" w:rsidRDefault="0046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8A" w:rsidRDefault="004B708A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1248062A"/>
    <w:multiLevelType w:val="hybridMultilevel"/>
    <w:tmpl w:val="33942220"/>
    <w:lvl w:ilvl="0" w:tplc="995614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6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8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0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69"/>
    <w:rsid w:val="00006A47"/>
    <w:rsid w:val="0003177D"/>
    <w:rsid w:val="00034AA0"/>
    <w:rsid w:val="00046EFA"/>
    <w:rsid w:val="00050AC7"/>
    <w:rsid w:val="00067444"/>
    <w:rsid w:val="000A3847"/>
    <w:rsid w:val="000A7094"/>
    <w:rsid w:val="000C606D"/>
    <w:rsid w:val="000F607E"/>
    <w:rsid w:val="00114466"/>
    <w:rsid w:val="001329CF"/>
    <w:rsid w:val="00160FC4"/>
    <w:rsid w:val="001957E1"/>
    <w:rsid w:val="001A6B16"/>
    <w:rsid w:val="001C393D"/>
    <w:rsid w:val="002005E8"/>
    <w:rsid w:val="00203177"/>
    <w:rsid w:val="00207B66"/>
    <w:rsid w:val="0022258B"/>
    <w:rsid w:val="00231A11"/>
    <w:rsid w:val="00231DCA"/>
    <w:rsid w:val="002838B5"/>
    <w:rsid w:val="0028670B"/>
    <w:rsid w:val="0029005E"/>
    <w:rsid w:val="002B5BB4"/>
    <w:rsid w:val="002C5F20"/>
    <w:rsid w:val="00313974"/>
    <w:rsid w:val="0035011D"/>
    <w:rsid w:val="003A22C9"/>
    <w:rsid w:val="003A705B"/>
    <w:rsid w:val="003B37FC"/>
    <w:rsid w:val="003C42DA"/>
    <w:rsid w:val="003F01DD"/>
    <w:rsid w:val="003F5B88"/>
    <w:rsid w:val="0041377B"/>
    <w:rsid w:val="00423420"/>
    <w:rsid w:val="00430E3E"/>
    <w:rsid w:val="004336C5"/>
    <w:rsid w:val="004342C3"/>
    <w:rsid w:val="00462B18"/>
    <w:rsid w:val="0046574A"/>
    <w:rsid w:val="004A29C3"/>
    <w:rsid w:val="004B708A"/>
    <w:rsid w:val="004C0CE7"/>
    <w:rsid w:val="004E538A"/>
    <w:rsid w:val="00506015"/>
    <w:rsid w:val="00537862"/>
    <w:rsid w:val="00557A8B"/>
    <w:rsid w:val="0056668F"/>
    <w:rsid w:val="005825DF"/>
    <w:rsid w:val="005F78C9"/>
    <w:rsid w:val="00610590"/>
    <w:rsid w:val="00625A04"/>
    <w:rsid w:val="00633B12"/>
    <w:rsid w:val="006515B5"/>
    <w:rsid w:val="0067164A"/>
    <w:rsid w:val="006B0DBF"/>
    <w:rsid w:val="006C36E5"/>
    <w:rsid w:val="006E6D1A"/>
    <w:rsid w:val="007058A8"/>
    <w:rsid w:val="00711C63"/>
    <w:rsid w:val="007273D3"/>
    <w:rsid w:val="007432D5"/>
    <w:rsid w:val="00767369"/>
    <w:rsid w:val="00772C09"/>
    <w:rsid w:val="00785B1E"/>
    <w:rsid w:val="007A1DA2"/>
    <w:rsid w:val="007E2956"/>
    <w:rsid w:val="00832EA7"/>
    <w:rsid w:val="008926A1"/>
    <w:rsid w:val="008A04F9"/>
    <w:rsid w:val="008A366B"/>
    <w:rsid w:val="008D3F39"/>
    <w:rsid w:val="008D77BA"/>
    <w:rsid w:val="0090763B"/>
    <w:rsid w:val="00912493"/>
    <w:rsid w:val="009238BA"/>
    <w:rsid w:val="009B09F9"/>
    <w:rsid w:val="009B6AD0"/>
    <w:rsid w:val="009F24B9"/>
    <w:rsid w:val="00A50E3D"/>
    <w:rsid w:val="00A80B0A"/>
    <w:rsid w:val="00AA3D97"/>
    <w:rsid w:val="00AC139C"/>
    <w:rsid w:val="00AD7FC1"/>
    <w:rsid w:val="00B065FB"/>
    <w:rsid w:val="00B217FF"/>
    <w:rsid w:val="00B304F9"/>
    <w:rsid w:val="00B30F2C"/>
    <w:rsid w:val="00B311F2"/>
    <w:rsid w:val="00B766D4"/>
    <w:rsid w:val="00B93A63"/>
    <w:rsid w:val="00BA74C7"/>
    <w:rsid w:val="00BB3BE4"/>
    <w:rsid w:val="00BC50F9"/>
    <w:rsid w:val="00BD7CFB"/>
    <w:rsid w:val="00BF22BE"/>
    <w:rsid w:val="00BF4ED6"/>
    <w:rsid w:val="00C64E7B"/>
    <w:rsid w:val="00C85C19"/>
    <w:rsid w:val="00CA4688"/>
    <w:rsid w:val="00CC4DFD"/>
    <w:rsid w:val="00D06BF0"/>
    <w:rsid w:val="00D216EA"/>
    <w:rsid w:val="00D22758"/>
    <w:rsid w:val="00D238E3"/>
    <w:rsid w:val="00D251CD"/>
    <w:rsid w:val="00D34E0B"/>
    <w:rsid w:val="00D625FF"/>
    <w:rsid w:val="00DB0D12"/>
    <w:rsid w:val="00DE581B"/>
    <w:rsid w:val="00E16ED4"/>
    <w:rsid w:val="00E27C0A"/>
    <w:rsid w:val="00E82E44"/>
    <w:rsid w:val="00E84B7A"/>
    <w:rsid w:val="00E8590B"/>
    <w:rsid w:val="00EE7FD7"/>
    <w:rsid w:val="00F039D2"/>
    <w:rsid w:val="00F27834"/>
    <w:rsid w:val="00F400D6"/>
    <w:rsid w:val="00FA1809"/>
    <w:rsid w:val="00FB32E1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ABE3274-C2D5-4E30-A78D-A5C3A37B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736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73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1692-D00B-48AD-ABDE-DEFDD9BE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平成１８年度青森県医療・健康福祉等新産業創出研究開発支援事業費補助金交付要綱</vt:lpstr>
      <vt:lpstr>平成１８年度青森県医療・健康福祉等新産業創出研究開発支援事業費補助金交付要綱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平成１８年度青森県医療・健康福祉等新産業創出研究開発支援事業費補助金交付要綱</dc:title>
  <dc:creator>青森県新産業創造課</dc:creator>
  <cp:lastModifiedBy>user</cp:lastModifiedBy>
  <cp:revision>16</cp:revision>
  <cp:lastPrinted>2019-10-28T04:57:00Z</cp:lastPrinted>
  <dcterms:created xsi:type="dcterms:W3CDTF">2017-10-19T06:01:00Z</dcterms:created>
  <dcterms:modified xsi:type="dcterms:W3CDTF">2023-09-06T07:41:00Z</dcterms:modified>
</cp:coreProperties>
</file>