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0E" w:rsidRPr="00B34A74" w:rsidRDefault="003A040E" w:rsidP="003A040E">
      <w:pPr>
        <w:pStyle w:val="ac"/>
        <w:wordWrap/>
        <w:spacing w:line="240" w:lineRule="auto"/>
      </w:pPr>
      <w:bookmarkStart w:id="0" w:name="_GoBack"/>
      <w:bookmarkEnd w:id="0"/>
      <w:r>
        <w:rPr>
          <w:rFonts w:hint="eastAsia"/>
          <w:szCs w:val="24"/>
        </w:rPr>
        <w:t>第</w:t>
      </w:r>
      <w:r w:rsidR="00D0554F">
        <w:rPr>
          <w:rFonts w:hint="eastAsia"/>
          <w:szCs w:val="24"/>
        </w:rPr>
        <w:t>５</w:t>
      </w:r>
      <w:r w:rsidRPr="00B34A74">
        <w:rPr>
          <w:rFonts w:hint="eastAsia"/>
          <w:szCs w:val="24"/>
        </w:rPr>
        <w:t>号様式（第４関係）</w:t>
      </w:r>
    </w:p>
    <w:p w:rsidR="003A040E" w:rsidRPr="000C6D3F" w:rsidRDefault="003A040E" w:rsidP="003A040E"/>
    <w:p w:rsidR="003A040E" w:rsidRPr="00B34A74" w:rsidRDefault="007E56AA" w:rsidP="003A040E">
      <w:pPr>
        <w:jc w:val="right"/>
      </w:pPr>
      <w:r>
        <w:rPr>
          <w:rFonts w:hint="eastAsia"/>
        </w:rPr>
        <w:t>令和</w:t>
      </w:r>
      <w:r w:rsidR="003A040E" w:rsidRPr="00B34A74">
        <w:rPr>
          <w:rFonts w:hint="eastAsia"/>
        </w:rPr>
        <w:t xml:space="preserve">　</w:t>
      </w:r>
      <w:r w:rsidR="003A040E">
        <w:rPr>
          <w:rFonts w:hint="eastAsia"/>
        </w:rPr>
        <w:t xml:space="preserve">　</w:t>
      </w:r>
      <w:r w:rsidR="003A040E" w:rsidRPr="00B34A74">
        <w:rPr>
          <w:rFonts w:hint="eastAsia"/>
        </w:rPr>
        <w:t>年　　月　　日</w:t>
      </w:r>
    </w:p>
    <w:p w:rsidR="003A040E" w:rsidRPr="007E56AA" w:rsidRDefault="003A040E" w:rsidP="003A040E"/>
    <w:p w:rsidR="003A040E" w:rsidRPr="00B34A74" w:rsidRDefault="003A040E" w:rsidP="003A040E">
      <w:pPr>
        <w:pStyle w:val="ac"/>
        <w:wordWrap/>
        <w:spacing w:line="240" w:lineRule="auto"/>
        <w:ind w:leftChars="100" w:left="229"/>
      </w:pPr>
      <w:r w:rsidRPr="00B34A74">
        <w:rPr>
          <w:rFonts w:hint="eastAsia"/>
          <w:szCs w:val="24"/>
        </w:rPr>
        <w:t>青森県知事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500" w:left="3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100" w:left="481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7E56AA">
      <w:pPr>
        <w:pStyle w:val="ac"/>
        <w:tabs>
          <w:tab w:val="left" w:pos="7946"/>
        </w:tabs>
        <w:wordWrap/>
        <w:spacing w:line="240" w:lineRule="auto"/>
        <w:ind w:leftChars="2100" w:left="481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FF083D" w:rsidRDefault="003A040E" w:rsidP="003A040E"/>
    <w:p w:rsidR="00EF34A7" w:rsidRDefault="003A040E" w:rsidP="000A181A">
      <w:pPr>
        <w:pStyle w:val="ac"/>
        <w:wordWrap/>
        <w:spacing w:line="240" w:lineRule="auto"/>
        <w:ind w:firstLineChars="500" w:firstLine="1147"/>
      </w:pPr>
      <w:r>
        <w:rPr>
          <w:rFonts w:hint="eastAsia"/>
          <w:szCs w:val="24"/>
        </w:rPr>
        <w:t>令和</w:t>
      </w:r>
      <w:r w:rsidR="007E56AA">
        <w:rPr>
          <w:rFonts w:hint="eastAsia"/>
          <w:szCs w:val="24"/>
        </w:rPr>
        <w:t>４</w:t>
      </w:r>
      <w:r>
        <w:rPr>
          <w:rFonts w:hint="eastAsia"/>
          <w:szCs w:val="24"/>
        </w:rPr>
        <w:t>年度</w:t>
      </w:r>
      <w:r w:rsidR="000A181A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</w:t>
      </w:r>
    </w:p>
    <w:p w:rsidR="003A040E" w:rsidRPr="00B34A74" w:rsidRDefault="00EF34A7" w:rsidP="000A181A">
      <w:pPr>
        <w:pStyle w:val="ac"/>
        <w:wordWrap/>
        <w:spacing w:line="240" w:lineRule="auto"/>
        <w:ind w:firstLineChars="500" w:firstLine="1147"/>
      </w:pPr>
      <w:r>
        <w:rPr>
          <w:rFonts w:hint="eastAsia"/>
        </w:rPr>
        <w:t>対策事業</w:t>
      </w:r>
      <w:r w:rsidR="003A040E">
        <w:rPr>
          <w:rFonts w:hint="eastAsia"/>
          <w:szCs w:val="24"/>
        </w:rPr>
        <w:t>中止（廃止）</w:t>
      </w:r>
      <w:r w:rsidR="003A040E" w:rsidRPr="00B34A74">
        <w:rPr>
          <w:rFonts w:hint="eastAsia"/>
          <w:szCs w:val="24"/>
        </w:rPr>
        <w:t>承認申請書</w:t>
      </w:r>
    </w:p>
    <w:p w:rsidR="003A040E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7E56AA">
      <w:pPr>
        <w:pStyle w:val="ac"/>
        <w:wordWrap/>
        <w:spacing w:line="240" w:lineRule="auto"/>
        <w:ind w:firstLineChars="100" w:firstLine="229"/>
      </w:pPr>
      <w:r>
        <w:rPr>
          <w:rFonts w:hint="eastAsia"/>
          <w:szCs w:val="24"/>
        </w:rPr>
        <w:t>令和</w:t>
      </w:r>
      <w:r w:rsidR="003A040E" w:rsidRPr="00B34A74">
        <w:rPr>
          <w:rFonts w:hint="eastAsia"/>
          <w:szCs w:val="24"/>
        </w:rPr>
        <w:t xml:space="preserve">　</w:t>
      </w:r>
      <w:r w:rsidR="003A040E">
        <w:rPr>
          <w:rFonts w:hint="eastAsia"/>
          <w:szCs w:val="24"/>
        </w:rPr>
        <w:t xml:space="preserve">　</w:t>
      </w:r>
      <w:r w:rsidR="003A040E" w:rsidRPr="00B34A74">
        <w:rPr>
          <w:rFonts w:hint="eastAsia"/>
          <w:szCs w:val="24"/>
        </w:rPr>
        <w:t>年　　月　　日付け青保第</w:t>
      </w:r>
      <w:r w:rsidR="003A040E">
        <w:rPr>
          <w:rFonts w:hint="eastAsia"/>
          <w:szCs w:val="24"/>
        </w:rPr>
        <w:t xml:space="preserve">　</w:t>
      </w:r>
      <w:r w:rsidR="003A040E" w:rsidRPr="00B34A74">
        <w:rPr>
          <w:rFonts w:hint="eastAsia"/>
          <w:szCs w:val="24"/>
        </w:rPr>
        <w:t xml:space="preserve">　　号で補助金の交付決定の通知を受けた</w:t>
      </w:r>
      <w:r w:rsidR="003A040E">
        <w:rPr>
          <w:rFonts w:hint="eastAsia"/>
          <w:szCs w:val="24"/>
        </w:rPr>
        <w:t>令和</w:t>
      </w:r>
      <w:r>
        <w:rPr>
          <w:rFonts w:hint="eastAsia"/>
          <w:szCs w:val="24"/>
        </w:rPr>
        <w:t>４</w:t>
      </w:r>
      <w:r w:rsidR="003A040E">
        <w:rPr>
          <w:rFonts w:hint="eastAsia"/>
          <w:szCs w:val="24"/>
        </w:rPr>
        <w:t>年度</w:t>
      </w:r>
      <w:r w:rsidR="002F1C12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患者対応医療機関感染防止対策事業</w:t>
      </w:r>
      <w:r w:rsidR="003A040E">
        <w:rPr>
          <w:rFonts w:hint="eastAsia"/>
          <w:szCs w:val="24"/>
        </w:rPr>
        <w:t>について、下記のとおり中止（廃止）</w:t>
      </w:r>
      <w:r w:rsidR="003A040E" w:rsidRPr="00B34A74">
        <w:rPr>
          <w:rFonts w:hint="eastAsia"/>
          <w:szCs w:val="24"/>
        </w:rPr>
        <w:t>したいので、</w:t>
      </w:r>
      <w:r w:rsidR="003A040E">
        <w:rPr>
          <w:rFonts w:hint="eastAsia"/>
          <w:szCs w:val="24"/>
        </w:rPr>
        <w:t>令和</w:t>
      </w:r>
      <w:r>
        <w:rPr>
          <w:rFonts w:hint="eastAsia"/>
          <w:szCs w:val="24"/>
        </w:rPr>
        <w:t>４</w:t>
      </w:r>
      <w:r w:rsidR="003A040E">
        <w:rPr>
          <w:rFonts w:hint="eastAsia"/>
          <w:szCs w:val="24"/>
        </w:rPr>
        <w:t>年度</w:t>
      </w:r>
      <w:r w:rsidR="002F1C12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患者対応医療機関感染防止対策事業</w:t>
      </w:r>
      <w:r w:rsidR="003A040E">
        <w:rPr>
          <w:rFonts w:hint="eastAsia"/>
          <w:szCs w:val="24"/>
        </w:rPr>
        <w:t>費補助金交付要綱第４第２号</w:t>
      </w:r>
      <w:r w:rsidR="003A040E" w:rsidRPr="00B34A74">
        <w:rPr>
          <w:rFonts w:hint="eastAsia"/>
          <w:szCs w:val="24"/>
        </w:rPr>
        <w:t>の規定により承認願います。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  <w:jc w:val="center"/>
      </w:pPr>
      <w:r w:rsidRPr="00B34A74">
        <w:rPr>
          <w:rFonts w:hint="eastAsia"/>
          <w:szCs w:val="24"/>
        </w:rPr>
        <w:t>記</w:t>
      </w:r>
    </w:p>
    <w:p w:rsidR="003A040E" w:rsidRDefault="003A040E" w:rsidP="003A040E">
      <w:pPr>
        <w:pStyle w:val="ac"/>
        <w:wordWrap/>
        <w:spacing w:line="240" w:lineRule="auto"/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  <w:r>
        <w:rPr>
          <w:rFonts w:hint="eastAsia"/>
        </w:rPr>
        <w:t xml:space="preserve">１　</w:t>
      </w:r>
      <w:r>
        <w:rPr>
          <w:rFonts w:hint="eastAsia"/>
          <w:szCs w:val="24"/>
        </w:rPr>
        <w:t>中止（廃止）の理由</w:t>
      </w: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3A040E" w:rsidRPr="00511278" w:rsidRDefault="003A040E" w:rsidP="003A040E">
      <w:pPr>
        <w:pStyle w:val="ac"/>
        <w:wordWrap/>
        <w:spacing w:line="240" w:lineRule="auto"/>
        <w:rPr>
          <w:szCs w:val="24"/>
        </w:rPr>
      </w:pPr>
      <w:r>
        <w:rPr>
          <w:szCs w:val="24"/>
        </w:rPr>
        <w:t>２　中止の期間（廃止の時期）</w:t>
      </w: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</w:p>
    <w:p w:rsidR="0098072D" w:rsidRPr="0098072D" w:rsidRDefault="0098072D" w:rsidP="008F71FF">
      <w:pPr>
        <w:overflowPunct w:val="0"/>
        <w:textAlignment w:val="baseline"/>
      </w:pPr>
    </w:p>
    <w:sectPr w:rsidR="0098072D" w:rsidRPr="0098072D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CC3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1FF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AC910-7097-464B-B545-CFDE5E0A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2022-08-04T06:13:00Z</dcterms:created>
  <dcterms:modified xsi:type="dcterms:W3CDTF">2022-08-04T06:13:00Z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