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D1" w:rsidRDefault="00846ED1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>第</w:t>
      </w:r>
      <w:r w:rsidR="002F02E9">
        <w:rPr>
          <w:rFonts w:hint="eastAsia"/>
        </w:rPr>
        <w:t>４</w:t>
      </w:r>
      <w:r>
        <w:rPr>
          <w:rFonts w:hint="eastAsia"/>
        </w:rPr>
        <w:t>号様式（第１</w:t>
      </w:r>
      <w:r w:rsidR="002F02E9">
        <w:rPr>
          <w:rFonts w:hint="eastAsia"/>
        </w:rPr>
        <w:t>２</w:t>
      </w:r>
      <w:r>
        <w:rPr>
          <w:rFonts w:hint="eastAsia"/>
        </w:rPr>
        <w:t>関係）</w:t>
      </w:r>
    </w:p>
    <w:p w:rsidR="00846ED1" w:rsidRDefault="00846ED1" w:rsidP="00D83E3F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561B21" w:rsidRPr="00561B21">
        <w:rPr>
          <w:rFonts w:hint="eastAsia"/>
          <w:color w:val="FF0000"/>
        </w:rPr>
        <w:t xml:space="preserve">　　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846ED1" w:rsidRDefault="00846ED1">
      <w:pPr>
        <w:adjustRightInd/>
        <w:rPr>
          <w:rFonts w:hAnsi="Times New Roman" w:cs="Times New Roman"/>
          <w:spacing w:val="6"/>
        </w:rPr>
      </w:pPr>
    </w:p>
    <w:p w:rsidR="00846ED1" w:rsidRDefault="00846ED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青森県知事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tbl>
      <w:tblPr>
        <w:tblStyle w:val="a7"/>
        <w:tblW w:w="5953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19"/>
      </w:tblGrid>
      <w:tr w:rsidR="0067683D" w:rsidTr="0067683D">
        <w:tc>
          <w:tcPr>
            <w:tcW w:w="1134" w:type="dxa"/>
            <w:vAlign w:val="center"/>
          </w:tcPr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届出者</w:t>
            </w:r>
            <w:r>
              <w:rPr>
                <w:rFonts w:hint="eastAsia"/>
                <w:color w:val="auto"/>
              </w:rPr>
              <w:t xml:space="preserve">　</w:t>
            </w:r>
          </w:p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67683D" w:rsidRPr="00284AFA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</w:tc>
        <w:tc>
          <w:tcPr>
            <w:tcW w:w="4819" w:type="dxa"/>
          </w:tcPr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住　　所</w:t>
            </w:r>
          </w:p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284AFA">
              <w:rPr>
                <w:rFonts w:hint="eastAsia"/>
                <w:color w:val="auto"/>
              </w:rPr>
              <w:t>氏　　名</w:t>
            </w:r>
            <w:r w:rsidRPr="00284AFA">
              <w:rPr>
                <w:rFonts w:cs="Times New Roman"/>
                <w:color w:val="auto"/>
              </w:rPr>
              <w:t xml:space="preserve">  </w:t>
            </w:r>
            <w:r w:rsidRPr="00284AFA">
              <w:rPr>
                <w:rFonts w:hint="eastAsia"/>
                <w:color w:val="auto"/>
              </w:rPr>
              <w:t xml:space="preserve">　　　</w:t>
            </w:r>
            <w:r w:rsidRPr="00284AFA">
              <w:rPr>
                <w:rFonts w:cs="Times New Roman"/>
                <w:color w:val="auto"/>
              </w:rPr>
              <w:t xml:space="preserve">                 </w:t>
            </w:r>
            <w:r w:rsidRPr="00284AFA">
              <w:rPr>
                <w:rFonts w:hint="eastAsia"/>
                <w:color w:val="auto"/>
              </w:rPr>
              <w:t xml:space="preserve">　</w:t>
            </w:r>
          </w:p>
          <w:p w:rsidR="0067683D" w:rsidRPr="00293C48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  <w:spacing w:val="-2"/>
                <w:w w:val="50"/>
              </w:rPr>
            </w:pPr>
          </w:p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受給者との続柄</w:t>
            </w:r>
          </w:p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67683D" w:rsidRDefault="0067683D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cs="Times New Roman"/>
                <w:color w:val="auto"/>
                <w:spacing w:val="6"/>
              </w:rPr>
            </w:pPr>
            <w:r w:rsidRPr="00284AFA">
              <w:rPr>
                <w:rFonts w:hint="eastAsia"/>
                <w:color w:val="auto"/>
              </w:rPr>
              <w:t>電話番号</w:t>
            </w:r>
          </w:p>
        </w:tc>
      </w:tr>
    </w:tbl>
    <w:p w:rsidR="00846ED1" w:rsidRDefault="00846ED1">
      <w:pPr>
        <w:adjustRightInd/>
        <w:rPr>
          <w:rFonts w:hAnsi="Times New Roman" w:cs="Times New Roman"/>
          <w:spacing w:val="6"/>
        </w:rPr>
      </w:pPr>
    </w:p>
    <w:p w:rsidR="0067683D" w:rsidRPr="00D16E4F" w:rsidRDefault="0067683D" w:rsidP="0067683D">
      <w:pPr>
        <w:wordWrap w:val="0"/>
        <w:overflowPunct/>
        <w:autoSpaceDE w:val="0"/>
        <w:autoSpaceDN w:val="0"/>
        <w:adjustRightInd/>
        <w:snapToGrid w:val="0"/>
        <w:jc w:val="center"/>
        <w:textAlignment w:val="auto"/>
        <w:rPr>
          <w:rFonts w:cs="Times New Roman"/>
          <w:color w:val="auto"/>
          <w:spacing w:val="6"/>
          <w:sz w:val="28"/>
          <w:szCs w:val="28"/>
        </w:rPr>
      </w:pPr>
      <w:r w:rsidRPr="0067683D">
        <w:rPr>
          <w:rFonts w:cs="Times New Roman" w:hint="eastAsia"/>
          <w:color w:val="auto"/>
          <w:spacing w:val="70"/>
          <w:sz w:val="28"/>
          <w:szCs w:val="28"/>
          <w:fitText w:val="2900" w:id="-1588313344"/>
        </w:rPr>
        <w:t>資格喪失届出</w:t>
      </w:r>
      <w:r w:rsidRPr="0067683D">
        <w:rPr>
          <w:rFonts w:cs="Times New Roman" w:hint="eastAsia"/>
          <w:color w:val="auto"/>
          <w:spacing w:val="50"/>
          <w:sz w:val="28"/>
          <w:szCs w:val="28"/>
          <w:fitText w:val="2900" w:id="-1588313344"/>
        </w:rPr>
        <w:t>書</w:t>
      </w:r>
    </w:p>
    <w:p w:rsidR="00846ED1" w:rsidRDefault="00846ED1">
      <w:pPr>
        <w:adjustRightInd/>
        <w:rPr>
          <w:rFonts w:hAnsi="Times New Roman" w:cs="Times New Roman"/>
          <w:spacing w:val="6"/>
        </w:rPr>
      </w:pPr>
    </w:p>
    <w:p w:rsidR="00846ED1" w:rsidRDefault="00846ED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下記のとおり、特定疾患医療受給者資格を喪失したので届出します。</w:t>
      </w:r>
    </w:p>
    <w:p w:rsidR="00846ED1" w:rsidRPr="002F02E9" w:rsidRDefault="00846ED1">
      <w:pPr>
        <w:adjustRightInd/>
        <w:spacing w:line="302" w:lineRule="exact"/>
        <w:rPr>
          <w:rFonts w:hAnsi="Times New Roman" w:cs="Times New Roman"/>
          <w:spacing w:val="6"/>
        </w:rPr>
      </w:pPr>
    </w:p>
    <w:p w:rsidR="00846ED1" w:rsidRDefault="00846ED1">
      <w:pPr>
        <w:adjustRightInd/>
        <w:spacing w:line="30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846ED1" w:rsidRDefault="00846ED1">
      <w:pPr>
        <w:adjustRightInd/>
        <w:rPr>
          <w:rFonts w:hAnsi="Times New Roman" w:cs="Times New Roman"/>
          <w:spacing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7170"/>
      </w:tblGrid>
      <w:tr w:rsidR="00846ED1" w:rsidTr="00060024">
        <w:trPr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D1" w:rsidRDefault="00846ED1" w:rsidP="002F02E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受給者氏名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846ED1" w:rsidTr="00060024">
        <w:trPr>
          <w:trHeight w:val="823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D1" w:rsidRDefault="00846ED1" w:rsidP="002F02E9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受給者番号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846ED1" w:rsidTr="00060024">
        <w:trPr>
          <w:trHeight w:val="3444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資格喪失の理由</w:t>
            </w:r>
          </w:p>
          <w:p w:rsidR="00846ED1" w:rsidRPr="005369BA" w:rsidRDefault="00846ED1" w:rsidP="005369B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="224" w:hangingChars="100" w:hanging="224"/>
              <w:jc w:val="lef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5369BA">
              <w:rPr>
                <w:rFonts w:hint="eastAsia"/>
                <w:sz w:val="21"/>
                <w:szCs w:val="21"/>
              </w:rPr>
              <w:t>※該当する内容の番号を○で囲んでください。</w:t>
            </w:r>
          </w:p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１．治</w:t>
            </w:r>
            <w:r>
              <w:t xml:space="preserve">    </w:t>
            </w:r>
            <w:r>
              <w:rPr>
                <w:rFonts w:hint="eastAsia"/>
              </w:rPr>
              <w:t>癒</w:t>
            </w:r>
          </w:p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２．死　　亡</w:t>
            </w:r>
          </w:p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３．県外転出</w:t>
            </w:r>
          </w:p>
          <w:p w:rsidR="005369BA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４．生活保護法の適用を受けた</w:t>
            </w:r>
          </w:p>
          <w:p w:rsidR="00846ED1" w:rsidRPr="005369BA" w:rsidRDefault="00846ED1" w:rsidP="00060024">
            <w:pPr>
              <w:suppressAutoHyphens/>
              <w:wordWrap w:val="0"/>
              <w:autoSpaceDE w:val="0"/>
              <w:autoSpaceDN w:val="0"/>
              <w:spacing w:line="402" w:lineRule="atLeast"/>
              <w:ind w:leftChars="200" w:left="732" w:hangingChars="100" w:hanging="224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5369BA">
              <w:rPr>
                <w:rFonts w:hint="eastAsia"/>
                <w:sz w:val="21"/>
                <w:szCs w:val="21"/>
              </w:rPr>
              <w:t>（</w:t>
            </w:r>
            <w:r w:rsidR="005369BA">
              <w:rPr>
                <w:rFonts w:hint="eastAsia"/>
                <w:sz w:val="21"/>
                <w:szCs w:val="21"/>
              </w:rPr>
              <w:t>生活保護法の</w:t>
            </w:r>
            <w:r w:rsidRPr="005369BA">
              <w:rPr>
                <w:rFonts w:hint="eastAsia"/>
                <w:sz w:val="21"/>
                <w:szCs w:val="21"/>
              </w:rPr>
              <w:t>適用を受ける前に交付されていた医療保険証が「国民</w:t>
            </w:r>
            <w:r w:rsidR="005369BA">
              <w:rPr>
                <w:rFonts w:hint="eastAsia"/>
                <w:sz w:val="21"/>
                <w:szCs w:val="21"/>
              </w:rPr>
              <w:t>健康</w:t>
            </w:r>
            <w:r w:rsidRPr="005369BA">
              <w:rPr>
                <w:rFonts w:hint="eastAsia"/>
                <w:sz w:val="21"/>
                <w:szCs w:val="21"/>
              </w:rPr>
              <w:t>保険」</w:t>
            </w:r>
            <w:r w:rsidR="005369BA">
              <w:rPr>
                <w:rFonts w:hint="eastAsia"/>
                <w:sz w:val="21"/>
                <w:szCs w:val="21"/>
              </w:rPr>
              <w:t>と</w:t>
            </w:r>
            <w:r w:rsidRPr="005369BA">
              <w:rPr>
                <w:rFonts w:hint="eastAsia"/>
                <w:sz w:val="21"/>
                <w:szCs w:val="21"/>
              </w:rPr>
              <w:t>「後期高齢者」</w:t>
            </w:r>
            <w:r w:rsidR="005369BA">
              <w:rPr>
                <w:rFonts w:hint="eastAsia"/>
                <w:sz w:val="21"/>
                <w:szCs w:val="21"/>
              </w:rPr>
              <w:t>以外の場合は、資格喪失届出書を</w:t>
            </w:r>
            <w:r w:rsidRPr="005369BA">
              <w:rPr>
                <w:rFonts w:hint="eastAsia"/>
                <w:sz w:val="21"/>
                <w:szCs w:val="21"/>
              </w:rPr>
              <w:t>提出</w:t>
            </w:r>
            <w:r w:rsidR="005369BA">
              <w:rPr>
                <w:rFonts w:hint="eastAsia"/>
                <w:sz w:val="21"/>
                <w:szCs w:val="21"/>
              </w:rPr>
              <w:t>する</w:t>
            </w:r>
            <w:r w:rsidRPr="005369BA">
              <w:rPr>
                <w:rFonts w:hint="eastAsia"/>
                <w:sz w:val="21"/>
                <w:szCs w:val="21"/>
              </w:rPr>
              <w:t>必要はありません。）</w:t>
            </w:r>
          </w:p>
          <w:p w:rsidR="00846ED1" w:rsidRDefault="00846ED1" w:rsidP="002F02E9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５．そ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他（　　　　　　　　　　　　　　　　　　　）</w:t>
            </w:r>
          </w:p>
        </w:tc>
      </w:tr>
      <w:tr w:rsidR="00846ED1" w:rsidTr="00060024">
        <w:trPr>
          <w:trHeight w:val="762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資格喪失年月日</w:t>
            </w:r>
          </w:p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561B21" w:rsidRPr="00561B21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846ED1" w:rsidRDefault="00846ED1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846ED1" w:rsidRDefault="00846ED1">
      <w:pPr>
        <w:adjustRightInd/>
        <w:spacing w:line="302" w:lineRule="exact"/>
        <w:rPr>
          <w:rFonts w:hAnsi="Times New Roman" w:cs="Times New Roman"/>
          <w:spacing w:val="6"/>
        </w:rPr>
      </w:pPr>
      <w:r>
        <w:rPr>
          <w:rFonts w:hint="eastAsia"/>
        </w:rPr>
        <w:t>１）この届出書を提出する時は、必ず特定疾患医療受給者証を添付してください。</w:t>
      </w:r>
    </w:p>
    <w:p w:rsidR="00846ED1" w:rsidRDefault="00846ED1" w:rsidP="002F02E9">
      <w:pPr>
        <w:adjustRightInd/>
        <w:spacing w:line="302" w:lineRule="exact"/>
        <w:ind w:left="254" w:hangingChars="100" w:hanging="254"/>
        <w:rPr>
          <w:rFonts w:hAnsi="Times New Roman" w:cs="Times New Roman"/>
          <w:spacing w:val="6"/>
        </w:rPr>
      </w:pPr>
      <w:r>
        <w:rPr>
          <w:rFonts w:hint="eastAsia"/>
        </w:rPr>
        <w:t>２）「４」の理由で提出する場合は、上記１）の書類と「保護開始決定通知書」のコピーを添付してください。</w:t>
      </w:r>
    </w:p>
    <w:sectPr w:rsidR="00846ED1" w:rsidSect="0067683D">
      <w:type w:val="continuous"/>
      <w:pgSz w:w="11906" w:h="16838" w:code="9"/>
      <w:pgMar w:top="1134" w:right="1418" w:bottom="851" w:left="1418" w:header="720" w:footer="720" w:gutter="0"/>
      <w:pgNumType w:start="22"/>
      <w:cols w:space="720"/>
      <w:noEndnote/>
      <w:docGrid w:type="linesAndChars" w:linePitch="40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49" w:rsidRDefault="00A35049">
      <w:r>
        <w:separator/>
      </w:r>
    </w:p>
  </w:endnote>
  <w:endnote w:type="continuationSeparator" w:id="0">
    <w:p w:rsidR="00A35049" w:rsidRDefault="00A3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49" w:rsidRDefault="00A350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5049" w:rsidRDefault="00A3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1012"/>
  <w:hyphenationZone w:val="0"/>
  <w:drawingGridHorizontalSpacing w:val="2867"/>
  <w:drawingGridVerticalSpacing w:val="4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9"/>
    <w:rsid w:val="00060024"/>
    <w:rsid w:val="00094DBD"/>
    <w:rsid w:val="002C0EB8"/>
    <w:rsid w:val="002F02E9"/>
    <w:rsid w:val="003341C9"/>
    <w:rsid w:val="00440A0C"/>
    <w:rsid w:val="005369BA"/>
    <w:rsid w:val="00561B21"/>
    <w:rsid w:val="0067683D"/>
    <w:rsid w:val="00846ED1"/>
    <w:rsid w:val="00A35049"/>
    <w:rsid w:val="00A53506"/>
    <w:rsid w:val="00B45826"/>
    <w:rsid w:val="00D83E3F"/>
    <w:rsid w:val="00E25695"/>
    <w:rsid w:val="00E5290C"/>
    <w:rsid w:val="00E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EE8C2D-18A5-48B7-8235-BD920839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3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69B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69BA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7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dcterms:created xsi:type="dcterms:W3CDTF">2022-03-09T07:50:00Z</dcterms:created>
  <dcterms:modified xsi:type="dcterms:W3CDTF">2022-03-09T07:50:00Z</dcterms:modified>
</cp:coreProperties>
</file>