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403"/>
        <w:gridCol w:w="7865"/>
      </w:tblGrid>
      <w:tr w:rsidR="00874245" w14:paraId="18D367A5" w14:textId="77777777" w:rsidTr="0047674B">
        <w:trPr>
          <w:trHeight w:val="84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FD66DA" w14:textId="77777777" w:rsidR="00874245" w:rsidRPr="007D061E" w:rsidRDefault="003A7E68" w:rsidP="00874245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 w:rsidRPr="007D061E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連絡</w:t>
            </w:r>
            <w:r w:rsidR="00442416" w:rsidRPr="007D061E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先</w:t>
            </w:r>
          </w:p>
        </w:tc>
        <w:tc>
          <w:tcPr>
            <w:tcW w:w="7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15AD7" w14:textId="531849A2" w:rsidR="00153CCA" w:rsidRDefault="007D061E" w:rsidP="00153CCA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8"/>
              </w:rPr>
            </w:pPr>
            <w:r w:rsidRPr="007D061E">
              <w:rPr>
                <w:rFonts w:asciiTheme="majorEastAsia" w:eastAsiaTheme="majorEastAsia" w:hAnsiTheme="majorEastAsia" w:cs="メイリオ" w:hint="eastAsia"/>
                <w:sz w:val="28"/>
              </w:rPr>
              <w:t>青森県</w:t>
            </w:r>
            <w:r w:rsidR="007B3C88">
              <w:rPr>
                <w:rFonts w:asciiTheme="majorEastAsia" w:eastAsiaTheme="majorEastAsia" w:hAnsiTheme="majorEastAsia" w:cs="メイリオ" w:hint="eastAsia"/>
                <w:sz w:val="28"/>
              </w:rPr>
              <w:t>健康</w:t>
            </w:r>
            <w:r w:rsidR="00153CCA">
              <w:rPr>
                <w:rFonts w:asciiTheme="majorEastAsia" w:eastAsiaTheme="majorEastAsia" w:hAnsiTheme="majorEastAsia" w:cs="メイリオ" w:hint="eastAsia"/>
                <w:sz w:val="28"/>
              </w:rPr>
              <w:t>医療</w:t>
            </w:r>
            <w:r w:rsidR="007B3C88">
              <w:rPr>
                <w:rFonts w:asciiTheme="majorEastAsia" w:eastAsiaTheme="majorEastAsia" w:hAnsiTheme="majorEastAsia" w:cs="メイリオ" w:hint="eastAsia"/>
                <w:sz w:val="28"/>
              </w:rPr>
              <w:t>福祉</w:t>
            </w:r>
            <w:r w:rsidR="00874245" w:rsidRPr="007D061E">
              <w:rPr>
                <w:rFonts w:asciiTheme="majorEastAsia" w:eastAsiaTheme="majorEastAsia" w:hAnsiTheme="majorEastAsia" w:cs="メイリオ" w:hint="eastAsia"/>
                <w:sz w:val="28"/>
              </w:rPr>
              <w:t xml:space="preserve">部 </w:t>
            </w:r>
            <w:r w:rsidR="00AA707D">
              <w:rPr>
                <w:rFonts w:asciiTheme="majorEastAsia" w:eastAsiaTheme="majorEastAsia" w:hAnsiTheme="majorEastAsia" w:cs="メイリオ"/>
                <w:sz w:val="28"/>
              </w:rPr>
              <w:t xml:space="preserve"> </w:t>
            </w:r>
            <w:r w:rsidR="00153CCA">
              <w:rPr>
                <w:rFonts w:asciiTheme="majorEastAsia" w:eastAsiaTheme="majorEastAsia" w:hAnsiTheme="majorEastAsia" w:cs="メイリオ" w:hint="eastAsia"/>
                <w:sz w:val="28"/>
              </w:rPr>
              <w:t>がん・生活習慣病対策課</w:t>
            </w:r>
          </w:p>
          <w:p w14:paraId="6D5F8026" w14:textId="4D3F0BD3" w:rsidR="00442416" w:rsidRPr="007D061E" w:rsidRDefault="00153CCA" w:rsidP="00E420BE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sz w:val="28"/>
              </w:rPr>
              <w:t>がん対策推進</w:t>
            </w:r>
            <w:r w:rsidR="00E57D56">
              <w:rPr>
                <w:rFonts w:asciiTheme="majorEastAsia" w:eastAsiaTheme="majorEastAsia" w:hAnsiTheme="majorEastAsia" w:cs="メイリオ" w:hint="eastAsia"/>
                <w:sz w:val="28"/>
              </w:rPr>
              <w:t xml:space="preserve">グループ　</w:t>
            </w:r>
            <w:r w:rsidR="00796DFD">
              <w:rPr>
                <w:rFonts w:asciiTheme="majorEastAsia" w:eastAsiaTheme="majorEastAsia" w:hAnsiTheme="majorEastAsia" w:cs="メイリオ" w:hint="eastAsia"/>
                <w:sz w:val="28"/>
              </w:rPr>
              <w:t>小西</w:t>
            </w:r>
            <w:r w:rsidR="00442416" w:rsidRPr="007D061E">
              <w:rPr>
                <w:rFonts w:asciiTheme="majorEastAsia" w:eastAsiaTheme="majorEastAsia" w:hAnsiTheme="majorEastAsia" w:cs="メイリオ" w:hint="eastAsia"/>
                <w:sz w:val="28"/>
              </w:rPr>
              <w:t>宛</w:t>
            </w:r>
          </w:p>
          <w:p w14:paraId="03C43289" w14:textId="13DA3852" w:rsidR="00442416" w:rsidRPr="00442416" w:rsidRDefault="003A7E68" w:rsidP="007D061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7D061E">
              <w:rPr>
                <w:rFonts w:asciiTheme="majorEastAsia" w:eastAsiaTheme="majorEastAsia" w:hAnsiTheme="majorEastAsia" w:cstheme="majorHAnsi"/>
                <w:sz w:val="24"/>
              </w:rPr>
              <w:t>E-mail</w:t>
            </w:r>
            <w:r w:rsidRPr="007D061E">
              <w:rPr>
                <w:rFonts w:asciiTheme="majorEastAsia" w:eastAsiaTheme="majorEastAsia" w:hAnsiTheme="majorEastAsia" w:cs="メイリオ"/>
                <w:sz w:val="24"/>
              </w:rPr>
              <w:t>：</w:t>
            </w:r>
            <w:r w:rsidR="00153CCA">
              <w:rPr>
                <w:rFonts w:asciiTheme="majorEastAsia" w:eastAsiaTheme="majorEastAsia" w:hAnsiTheme="majorEastAsia" w:cs="メイリオ" w:hint="eastAsia"/>
                <w:sz w:val="24"/>
              </w:rPr>
              <w:t>a</w:t>
            </w:r>
            <w:r w:rsidR="00153CCA">
              <w:rPr>
                <w:rFonts w:asciiTheme="majorEastAsia" w:eastAsiaTheme="majorEastAsia" w:hAnsiTheme="majorEastAsia" w:cs="メイリオ"/>
                <w:sz w:val="24"/>
              </w:rPr>
              <w:t>omori_cc</w:t>
            </w:r>
            <w:r w:rsidR="00743521" w:rsidRPr="00743521">
              <w:rPr>
                <w:rFonts w:asciiTheme="majorEastAsia" w:eastAsiaTheme="majorEastAsia" w:hAnsiTheme="majorEastAsia" w:cs="メイリオ"/>
                <w:sz w:val="24"/>
              </w:rPr>
              <w:t>@pref.aomori.lg.jp</w:t>
            </w:r>
          </w:p>
        </w:tc>
      </w:tr>
    </w:tbl>
    <w:p w14:paraId="013BEF6D" w14:textId="77777777" w:rsidR="00874245" w:rsidRPr="007B3C88" w:rsidRDefault="00874245" w:rsidP="00A82E56">
      <w:pPr>
        <w:spacing w:line="0" w:lineRule="atLeast"/>
        <w:rPr>
          <w:rFonts w:ascii="メイリオ" w:eastAsia="メイリオ" w:hAnsi="メイリオ" w:cs="メイリオ"/>
          <w:b/>
          <w:sz w:val="32"/>
          <w:szCs w:val="32"/>
        </w:rPr>
      </w:pPr>
    </w:p>
    <w:p w14:paraId="735CCAD6" w14:textId="3CF465C1" w:rsidR="00874245" w:rsidRPr="001225BB" w:rsidRDefault="00153CCA" w:rsidP="00874245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153CCA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受動喫煙防止対策に係る周知啓発業務企画提案</w:t>
      </w:r>
      <w:r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 xml:space="preserve">　</w:t>
      </w:r>
      <w:r w:rsidR="0079043F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質問</w:t>
      </w:r>
      <w:r w:rsidR="00C6370D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書</w:t>
      </w:r>
    </w:p>
    <w:p w14:paraId="49DE7452" w14:textId="77777777" w:rsidR="00E420BE" w:rsidRPr="002A247A" w:rsidRDefault="00E420BE" w:rsidP="00874245">
      <w:pPr>
        <w:spacing w:line="0" w:lineRule="atLeast"/>
        <w:rPr>
          <w:rFonts w:ascii="メイリオ" w:eastAsia="メイリオ" w:hAnsi="メイリオ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874245" w14:paraId="6169D380" w14:textId="77777777" w:rsidTr="00890F26">
        <w:trPr>
          <w:trHeight w:val="4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21477A" w14:textId="77777777" w:rsidR="00A82E56" w:rsidRPr="007D061E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7B3C88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0"/>
              </w:rPr>
              <w:t>提出月日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FFD6A" w14:textId="77777777" w:rsidR="00A82E56" w:rsidRPr="007D061E" w:rsidRDefault="00A82E56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D3142C" w:rsidRPr="00874245" w14:paraId="18AD6523" w14:textId="77777777" w:rsidTr="00890F26">
        <w:trPr>
          <w:trHeight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E3C96A" w14:textId="77777777" w:rsidR="00D3142C" w:rsidRPr="007D061E" w:rsidRDefault="007D061E" w:rsidP="007D061E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7D061E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団体等名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2C146" w14:textId="77777777" w:rsidR="00D3142C" w:rsidRPr="007D061E" w:rsidRDefault="00D3142C" w:rsidP="00D3142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874245" w14:paraId="4B0E1FFD" w14:textId="77777777" w:rsidTr="00890F26">
        <w:trPr>
          <w:trHeight w:val="46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0DA6DD" w14:textId="77777777" w:rsidR="00A82E56" w:rsidRPr="007D061E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EF3757">
              <w:rPr>
                <w:rFonts w:asciiTheme="majorEastAsia" w:eastAsiaTheme="majorEastAsia" w:hAnsiTheme="majorEastAsia" w:cs="メイリオ" w:hint="eastAsia"/>
                <w:spacing w:val="57"/>
                <w:kern w:val="0"/>
                <w:sz w:val="24"/>
                <w:szCs w:val="26"/>
                <w:fitText w:val="960" w:id="1381222402"/>
              </w:rPr>
              <w:t>質問</w:t>
            </w:r>
            <w:r w:rsidRPr="00EF3757">
              <w:rPr>
                <w:rFonts w:asciiTheme="majorEastAsia" w:eastAsiaTheme="majorEastAsia" w:hAnsiTheme="majorEastAsia" w:cs="メイリオ" w:hint="eastAsia"/>
                <w:spacing w:val="6"/>
                <w:kern w:val="0"/>
                <w:sz w:val="24"/>
                <w:szCs w:val="26"/>
                <w:fitText w:val="960" w:id="1381222402"/>
              </w:rPr>
              <w:t>者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73A22" w14:textId="77777777" w:rsidR="00A82E56" w:rsidRPr="007D061E" w:rsidRDefault="00A82E56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2A247A" w:rsidRPr="00874245" w14:paraId="5C2D8F9A" w14:textId="77777777" w:rsidTr="00890F26">
        <w:trPr>
          <w:trHeight w:val="6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EE0D7D" w14:textId="77777777" w:rsidR="00A82E56" w:rsidRPr="007D061E" w:rsidRDefault="002A247A" w:rsidP="001225BB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EF3757">
              <w:rPr>
                <w:rFonts w:asciiTheme="majorEastAsia" w:eastAsiaTheme="majorEastAsia" w:hAnsiTheme="majorEastAsia" w:cs="メイリオ" w:hint="eastAsia"/>
                <w:spacing w:val="57"/>
                <w:kern w:val="0"/>
                <w:sz w:val="24"/>
                <w:szCs w:val="26"/>
                <w:fitText w:val="960" w:id="1381222403"/>
              </w:rPr>
              <w:t>連絡</w:t>
            </w:r>
            <w:r w:rsidRPr="00EF3757">
              <w:rPr>
                <w:rFonts w:asciiTheme="majorEastAsia" w:eastAsiaTheme="majorEastAsia" w:hAnsiTheme="majorEastAsia" w:cs="メイリオ"/>
                <w:spacing w:val="6"/>
                <w:kern w:val="0"/>
                <w:sz w:val="24"/>
                <w:szCs w:val="26"/>
                <w:fitText w:val="960" w:id="1381222403"/>
              </w:rPr>
              <w:t>先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879C9" w14:textId="77777777" w:rsidR="002A247A" w:rsidRPr="007D061E" w:rsidRDefault="002A247A" w:rsidP="008E292A">
            <w:pPr>
              <w:spacing w:line="0" w:lineRule="atLeast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7D061E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TEL</w:t>
            </w:r>
            <w:r w:rsidRPr="007D061E">
              <w:rPr>
                <w:rFonts w:asciiTheme="majorEastAsia" w:eastAsiaTheme="majorEastAsia" w:hAnsiTheme="majorEastAsia" w:cs="メイリオ"/>
                <w:sz w:val="24"/>
                <w:szCs w:val="26"/>
              </w:rPr>
              <w:t>：</w:t>
            </w:r>
          </w:p>
          <w:p w14:paraId="48B4D3C9" w14:textId="77777777" w:rsidR="00E420BE" w:rsidRPr="007D061E" w:rsidRDefault="00E420BE" w:rsidP="008E292A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 w:rsidRPr="007D061E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E-mail：</w:t>
            </w:r>
          </w:p>
        </w:tc>
      </w:tr>
    </w:tbl>
    <w:p w14:paraId="5AEADFA9" w14:textId="77777777" w:rsidR="00E420BE" w:rsidRDefault="00E420BE" w:rsidP="00874245">
      <w:pPr>
        <w:spacing w:line="0" w:lineRule="atLeast"/>
        <w:rPr>
          <w:rFonts w:ascii="メイリオ" w:eastAsia="メイリオ" w:hAnsi="メイリオ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2268"/>
        <w:gridCol w:w="1276"/>
        <w:gridCol w:w="5739"/>
      </w:tblGrid>
      <w:tr w:rsidR="007B3C88" w:rsidRPr="00874245" w14:paraId="4CBFD300" w14:textId="77777777" w:rsidTr="007B3C88">
        <w:trPr>
          <w:trHeight w:val="47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332A1" w14:textId="77777777" w:rsidR="007B3C88" w:rsidRPr="007B3C88" w:rsidRDefault="007B3C88" w:rsidP="007B3C88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B3C88">
              <w:rPr>
                <w:rFonts w:asciiTheme="majorEastAsia" w:eastAsiaTheme="majorEastAsia" w:hAnsiTheme="majorEastAsia" w:cs="メイリオ" w:hint="eastAsia"/>
                <w:szCs w:val="21"/>
              </w:rPr>
              <w:t>資料名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0A3B54" w14:textId="77777777" w:rsidR="007B3C88" w:rsidRPr="007B3C88" w:rsidRDefault="007B3C88" w:rsidP="007B3C88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B3C88">
              <w:rPr>
                <w:rFonts w:asciiTheme="majorEastAsia" w:eastAsiaTheme="majorEastAsia" w:hAnsiTheme="majorEastAsia" w:cs="メイリオ" w:hint="eastAsia"/>
                <w:szCs w:val="21"/>
              </w:rPr>
              <w:t>該当頁・行</w:t>
            </w:r>
          </w:p>
        </w:tc>
        <w:tc>
          <w:tcPr>
            <w:tcW w:w="5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92F4A3" w14:textId="77777777" w:rsidR="007B3C88" w:rsidRPr="007B3C88" w:rsidRDefault="007B3C88" w:rsidP="007B3C88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B3C88">
              <w:rPr>
                <w:rFonts w:asciiTheme="majorEastAsia" w:eastAsiaTheme="majorEastAsia" w:hAnsiTheme="majorEastAsia" w:cs="メイリオ" w:hint="eastAsia"/>
                <w:szCs w:val="21"/>
              </w:rPr>
              <w:t>質問内容</w:t>
            </w:r>
          </w:p>
        </w:tc>
      </w:tr>
      <w:tr w:rsidR="007B3C88" w:rsidRPr="00874245" w14:paraId="69A7C9AD" w14:textId="77777777" w:rsidTr="007B3C88">
        <w:trPr>
          <w:trHeight w:val="5815"/>
        </w:trPr>
        <w:tc>
          <w:tcPr>
            <w:tcW w:w="2268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760E9345" w14:textId="77777777" w:rsidR="007B3C88" w:rsidRPr="007B3C88" w:rsidRDefault="007B3C88" w:rsidP="00A82E5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2834A9F7" w14:textId="77777777" w:rsidR="007B3C88" w:rsidRPr="007B3C88" w:rsidRDefault="007B3C88" w:rsidP="00A82E56">
            <w:pPr>
              <w:spacing w:line="0" w:lineRule="atLeast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6931CA" w14:textId="77777777" w:rsidR="007B3C88" w:rsidRPr="007B3C88" w:rsidRDefault="007B3C88" w:rsidP="00A82E56">
            <w:pPr>
              <w:spacing w:line="0" w:lineRule="atLeast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</w:p>
        </w:tc>
      </w:tr>
    </w:tbl>
    <w:p w14:paraId="64F0F3FF" w14:textId="260F303B" w:rsidR="00A82E56" w:rsidRPr="007D061E" w:rsidRDefault="00284C34" w:rsidP="007D061E">
      <w:pPr>
        <w:spacing w:beforeLines="50" w:before="167" w:line="0" w:lineRule="atLeast"/>
        <w:ind w:leftChars="100" w:left="420" w:hangingChars="100" w:hanging="210"/>
        <w:rPr>
          <w:rFonts w:asciiTheme="minorEastAsia" w:hAnsiTheme="minorEastAsia" w:cs="メイリオ"/>
        </w:rPr>
      </w:pPr>
      <w:r w:rsidRPr="007D061E">
        <w:rPr>
          <w:rFonts w:asciiTheme="minorEastAsia" w:hAnsiTheme="minorEastAsia" w:cs="メイリオ" w:hint="eastAsia"/>
        </w:rPr>
        <w:t>・</w:t>
      </w:r>
      <w:r w:rsidR="001225BB" w:rsidRPr="007D061E">
        <w:rPr>
          <w:rFonts w:asciiTheme="minorEastAsia" w:hAnsiTheme="minorEastAsia" w:cs="メイリオ" w:hint="eastAsia"/>
        </w:rPr>
        <w:t>質問への回答は、</w:t>
      </w:r>
      <w:r w:rsidR="00917D81">
        <w:rPr>
          <w:rFonts w:asciiTheme="minorEastAsia" w:hAnsiTheme="minorEastAsia" w:cs="メイリオ" w:hint="eastAsia"/>
        </w:rPr>
        <w:t>令和</w:t>
      </w:r>
      <w:r w:rsidR="00153CCA">
        <w:rPr>
          <w:rFonts w:asciiTheme="minorEastAsia" w:hAnsiTheme="minorEastAsia" w:cs="メイリオ" w:hint="eastAsia"/>
        </w:rPr>
        <w:t>６</w:t>
      </w:r>
      <w:r w:rsidR="00917D81">
        <w:rPr>
          <w:rFonts w:asciiTheme="minorEastAsia" w:hAnsiTheme="minorEastAsia" w:cs="メイリオ" w:hint="eastAsia"/>
        </w:rPr>
        <w:t>年</w:t>
      </w:r>
      <w:r w:rsidR="00153CCA">
        <w:rPr>
          <w:rFonts w:asciiTheme="minorEastAsia" w:hAnsiTheme="minorEastAsia" w:cs="メイリオ" w:hint="eastAsia"/>
        </w:rPr>
        <w:t>８</w:t>
      </w:r>
      <w:r w:rsidR="00917D81">
        <w:rPr>
          <w:rFonts w:asciiTheme="minorEastAsia" w:hAnsiTheme="minorEastAsia" w:cs="メイリオ" w:hint="eastAsia"/>
        </w:rPr>
        <w:t>月</w:t>
      </w:r>
      <w:r w:rsidR="00EF3757">
        <w:rPr>
          <w:rFonts w:asciiTheme="minorEastAsia" w:hAnsiTheme="minorEastAsia" w:cs="メイリオ" w:hint="eastAsia"/>
        </w:rPr>
        <w:t>２２</w:t>
      </w:r>
      <w:r w:rsidR="00917D81">
        <w:rPr>
          <w:rFonts w:asciiTheme="minorEastAsia" w:hAnsiTheme="minorEastAsia" w:cs="メイリオ" w:hint="eastAsia"/>
        </w:rPr>
        <w:t>日（</w:t>
      </w:r>
      <w:r w:rsidR="00EF3757">
        <w:rPr>
          <w:rFonts w:asciiTheme="minorEastAsia" w:hAnsiTheme="minorEastAsia" w:cs="メイリオ" w:hint="eastAsia"/>
        </w:rPr>
        <w:t>木</w:t>
      </w:r>
      <w:r w:rsidR="007D061E" w:rsidRPr="007D061E">
        <w:rPr>
          <w:rFonts w:asciiTheme="minorEastAsia" w:hAnsiTheme="minorEastAsia" w:cs="メイリオ" w:hint="eastAsia"/>
        </w:rPr>
        <w:t>）までに県のホームページに掲載</w:t>
      </w:r>
      <w:r w:rsidRPr="007D061E">
        <w:rPr>
          <w:rFonts w:asciiTheme="minorEastAsia" w:hAnsiTheme="minorEastAsia" w:cs="メイリオ" w:hint="eastAsia"/>
        </w:rPr>
        <w:t>します。</w:t>
      </w:r>
      <w:r w:rsidR="007D061E" w:rsidRPr="007D061E">
        <w:rPr>
          <w:rFonts w:asciiTheme="minorEastAsia" w:hAnsiTheme="minorEastAsia" w:cs="メイリオ"/>
        </w:rPr>
        <w:t>（質問を受け</w:t>
      </w:r>
      <w:r w:rsidR="00370B4A">
        <w:rPr>
          <w:rFonts w:asciiTheme="minorEastAsia" w:hAnsiTheme="minorEastAsia" w:cs="メイリオ" w:hint="eastAsia"/>
        </w:rPr>
        <w:t>付けた</w:t>
      </w:r>
      <w:r w:rsidR="007D061E" w:rsidRPr="007D061E">
        <w:rPr>
          <w:rFonts w:asciiTheme="minorEastAsia" w:hAnsiTheme="minorEastAsia" w:cs="メイリオ" w:hint="eastAsia"/>
        </w:rPr>
        <w:t>団体等</w:t>
      </w:r>
      <w:r w:rsidR="006454B9">
        <w:rPr>
          <w:rFonts w:asciiTheme="minorEastAsia" w:hAnsiTheme="minorEastAsia" w:cs="メイリオ"/>
        </w:rPr>
        <w:t>名は記載</w:t>
      </w:r>
      <w:r w:rsidR="00765318" w:rsidRPr="007D061E">
        <w:rPr>
          <w:rFonts w:asciiTheme="minorEastAsia" w:hAnsiTheme="minorEastAsia" w:cs="メイリオ"/>
        </w:rPr>
        <w:t>しません。）</w:t>
      </w:r>
    </w:p>
    <w:sectPr w:rsidR="00A82E56" w:rsidRPr="007D061E" w:rsidSect="0047674B">
      <w:headerReference w:type="default" r:id="rId8"/>
      <w:pgSz w:w="11906" w:h="16838" w:code="9"/>
      <w:pgMar w:top="1985" w:right="1304" w:bottom="1134" w:left="1304" w:header="720" w:footer="56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62AE" w14:textId="77777777" w:rsidR="00485E11" w:rsidRDefault="00485E11" w:rsidP="001746BC">
      <w:r>
        <w:separator/>
      </w:r>
    </w:p>
  </w:endnote>
  <w:endnote w:type="continuationSeparator" w:id="0">
    <w:p w14:paraId="25C4055E" w14:textId="77777777" w:rsidR="00485E11" w:rsidRDefault="00485E11" w:rsidP="001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6B09" w14:textId="77777777" w:rsidR="00485E11" w:rsidRDefault="00485E11" w:rsidP="001746BC">
      <w:r>
        <w:separator/>
      </w:r>
    </w:p>
  </w:footnote>
  <w:footnote w:type="continuationSeparator" w:id="0">
    <w:p w14:paraId="7E73431F" w14:textId="77777777" w:rsidR="00485E11" w:rsidRDefault="00485E11" w:rsidP="0017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D8C2" w14:textId="77777777" w:rsidR="00D269DB" w:rsidRPr="00D269DB" w:rsidRDefault="007B3C88" w:rsidP="00D269DB">
    <w:pPr>
      <w:pStyle w:val="a6"/>
      <w:jc w:val="right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（</w:t>
    </w:r>
    <w:r w:rsidR="00D269DB" w:rsidRPr="00D269DB">
      <w:rPr>
        <w:rFonts w:ascii="メイリオ" w:eastAsia="メイリオ" w:hAnsi="メイリオ" w:cs="メイリオ"/>
        <w:sz w:val="24"/>
      </w:rPr>
      <w:t>様式</w:t>
    </w:r>
    <w:r w:rsidR="007E038F">
      <w:rPr>
        <w:rFonts w:ascii="メイリオ" w:eastAsia="メイリオ" w:hAnsi="メイリオ" w:cs="メイリオ" w:hint="eastAsia"/>
        <w:sz w:val="24"/>
      </w:rPr>
      <w:t>３</w:t>
    </w:r>
    <w:r>
      <w:rPr>
        <w:rFonts w:ascii="メイリオ" w:eastAsia="メイリオ" w:hAnsi="メイリオ" w:cs="メイリオ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CBC"/>
    <w:multiLevelType w:val="hybridMultilevel"/>
    <w:tmpl w:val="88E094DE"/>
    <w:lvl w:ilvl="0" w:tplc="0409000F">
      <w:start w:val="1"/>
      <w:numFmt w:val="decimal"/>
      <w:lvlText w:val="%1.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" w15:restartNumberingAfterBreak="0">
    <w:nsid w:val="1CBD2D16"/>
    <w:multiLevelType w:val="hybridMultilevel"/>
    <w:tmpl w:val="FEA496E0"/>
    <w:lvl w:ilvl="0" w:tplc="4F526B62">
      <w:start w:val="10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02B47"/>
    <w:multiLevelType w:val="hybridMultilevel"/>
    <w:tmpl w:val="ECC4B10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4A1AE5"/>
    <w:multiLevelType w:val="hybridMultilevel"/>
    <w:tmpl w:val="1E36537A"/>
    <w:lvl w:ilvl="0" w:tplc="9A5E6F08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" w15:restartNumberingAfterBreak="0">
    <w:nsid w:val="3CA83DE3"/>
    <w:multiLevelType w:val="hybridMultilevel"/>
    <w:tmpl w:val="379A7EB4"/>
    <w:lvl w:ilvl="0" w:tplc="875409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17946"/>
    <w:multiLevelType w:val="hybridMultilevel"/>
    <w:tmpl w:val="63E0015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6C64C7"/>
    <w:multiLevelType w:val="hybridMultilevel"/>
    <w:tmpl w:val="08FE3C06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F522859"/>
    <w:multiLevelType w:val="hybridMultilevel"/>
    <w:tmpl w:val="B18E2DFC"/>
    <w:lvl w:ilvl="0" w:tplc="669248E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2B01DB"/>
    <w:multiLevelType w:val="hybridMultilevel"/>
    <w:tmpl w:val="D78E24DE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6C1817C5"/>
    <w:multiLevelType w:val="hybridMultilevel"/>
    <w:tmpl w:val="43DC9C2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7D2F3765"/>
    <w:multiLevelType w:val="hybridMultilevel"/>
    <w:tmpl w:val="66542E94"/>
    <w:lvl w:ilvl="0" w:tplc="AC20CF82">
      <w:start w:val="10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CC"/>
    <w:rsid w:val="00036AC6"/>
    <w:rsid w:val="0004545A"/>
    <w:rsid w:val="00063879"/>
    <w:rsid w:val="00082A15"/>
    <w:rsid w:val="000A3479"/>
    <w:rsid w:val="000B05B7"/>
    <w:rsid w:val="000B0B19"/>
    <w:rsid w:val="000C694F"/>
    <w:rsid w:val="000D13DD"/>
    <w:rsid w:val="000D3C59"/>
    <w:rsid w:val="000D4539"/>
    <w:rsid w:val="000E137E"/>
    <w:rsid w:val="000E227A"/>
    <w:rsid w:val="000E679F"/>
    <w:rsid w:val="000F36B7"/>
    <w:rsid w:val="00110110"/>
    <w:rsid w:val="001164B4"/>
    <w:rsid w:val="001225BB"/>
    <w:rsid w:val="00123D01"/>
    <w:rsid w:val="00126BB5"/>
    <w:rsid w:val="001272FE"/>
    <w:rsid w:val="00133CC2"/>
    <w:rsid w:val="00153CCA"/>
    <w:rsid w:val="00155C1D"/>
    <w:rsid w:val="0017046A"/>
    <w:rsid w:val="001746BC"/>
    <w:rsid w:val="00175F7D"/>
    <w:rsid w:val="00177188"/>
    <w:rsid w:val="001852F1"/>
    <w:rsid w:val="00194247"/>
    <w:rsid w:val="001A646B"/>
    <w:rsid w:val="001B370C"/>
    <w:rsid w:val="001B678B"/>
    <w:rsid w:val="001B697F"/>
    <w:rsid w:val="001C2C73"/>
    <w:rsid w:val="001C327E"/>
    <w:rsid w:val="001D13DD"/>
    <w:rsid w:val="001E015F"/>
    <w:rsid w:val="001F08B9"/>
    <w:rsid w:val="002157AD"/>
    <w:rsid w:val="00215E6B"/>
    <w:rsid w:val="00245520"/>
    <w:rsid w:val="00264BF1"/>
    <w:rsid w:val="002656C6"/>
    <w:rsid w:val="00284C34"/>
    <w:rsid w:val="0028600E"/>
    <w:rsid w:val="002A247A"/>
    <w:rsid w:val="002A25BA"/>
    <w:rsid w:val="002B14F4"/>
    <w:rsid w:val="002B461E"/>
    <w:rsid w:val="002C0781"/>
    <w:rsid w:val="002E1DDB"/>
    <w:rsid w:val="002E4D39"/>
    <w:rsid w:val="002F14BC"/>
    <w:rsid w:val="002F4801"/>
    <w:rsid w:val="002F7D20"/>
    <w:rsid w:val="003045A2"/>
    <w:rsid w:val="0031010A"/>
    <w:rsid w:val="00323A11"/>
    <w:rsid w:val="00331111"/>
    <w:rsid w:val="003358D6"/>
    <w:rsid w:val="00343EEE"/>
    <w:rsid w:val="00347984"/>
    <w:rsid w:val="00370B4A"/>
    <w:rsid w:val="00374569"/>
    <w:rsid w:val="00381F2A"/>
    <w:rsid w:val="003A7E68"/>
    <w:rsid w:val="003C7705"/>
    <w:rsid w:val="003D335F"/>
    <w:rsid w:val="003E30E0"/>
    <w:rsid w:val="003E390B"/>
    <w:rsid w:val="003F3D23"/>
    <w:rsid w:val="003F6593"/>
    <w:rsid w:val="00413016"/>
    <w:rsid w:val="004157B6"/>
    <w:rsid w:val="00442416"/>
    <w:rsid w:val="00455C2A"/>
    <w:rsid w:val="00466B4F"/>
    <w:rsid w:val="0047674B"/>
    <w:rsid w:val="004854B8"/>
    <w:rsid w:val="00485E11"/>
    <w:rsid w:val="0048799D"/>
    <w:rsid w:val="0049684C"/>
    <w:rsid w:val="004A0E5A"/>
    <w:rsid w:val="004C19A5"/>
    <w:rsid w:val="004C689A"/>
    <w:rsid w:val="004D17CC"/>
    <w:rsid w:val="004D2BDD"/>
    <w:rsid w:val="004E5A0B"/>
    <w:rsid w:val="004F0B8B"/>
    <w:rsid w:val="004F70A3"/>
    <w:rsid w:val="00541E78"/>
    <w:rsid w:val="00547940"/>
    <w:rsid w:val="005550CE"/>
    <w:rsid w:val="005943EB"/>
    <w:rsid w:val="005A0423"/>
    <w:rsid w:val="005A41B7"/>
    <w:rsid w:val="005B30CF"/>
    <w:rsid w:val="005C0622"/>
    <w:rsid w:val="005C3A02"/>
    <w:rsid w:val="005D040B"/>
    <w:rsid w:val="005D1D74"/>
    <w:rsid w:val="005E3954"/>
    <w:rsid w:val="006166DD"/>
    <w:rsid w:val="00623485"/>
    <w:rsid w:val="006234A3"/>
    <w:rsid w:val="00624A13"/>
    <w:rsid w:val="00631D13"/>
    <w:rsid w:val="006361C5"/>
    <w:rsid w:val="00641B0B"/>
    <w:rsid w:val="006454B9"/>
    <w:rsid w:val="0065089E"/>
    <w:rsid w:val="00661573"/>
    <w:rsid w:val="00662FDE"/>
    <w:rsid w:val="00666B97"/>
    <w:rsid w:val="00667A20"/>
    <w:rsid w:val="00681E81"/>
    <w:rsid w:val="0068366F"/>
    <w:rsid w:val="00685B0E"/>
    <w:rsid w:val="00694A94"/>
    <w:rsid w:val="006A7BEE"/>
    <w:rsid w:val="006D011B"/>
    <w:rsid w:val="006D0269"/>
    <w:rsid w:val="006D0EC3"/>
    <w:rsid w:val="006D5127"/>
    <w:rsid w:val="006E672E"/>
    <w:rsid w:val="007029E7"/>
    <w:rsid w:val="00702CD7"/>
    <w:rsid w:val="00707844"/>
    <w:rsid w:val="00707E88"/>
    <w:rsid w:val="007372F0"/>
    <w:rsid w:val="00742D56"/>
    <w:rsid w:val="00743521"/>
    <w:rsid w:val="0074480C"/>
    <w:rsid w:val="00746809"/>
    <w:rsid w:val="007470D6"/>
    <w:rsid w:val="00751889"/>
    <w:rsid w:val="00751B5A"/>
    <w:rsid w:val="007576DB"/>
    <w:rsid w:val="00760DB2"/>
    <w:rsid w:val="00763CC6"/>
    <w:rsid w:val="00765318"/>
    <w:rsid w:val="007754DC"/>
    <w:rsid w:val="0079043F"/>
    <w:rsid w:val="00792510"/>
    <w:rsid w:val="00796CE6"/>
    <w:rsid w:val="00796DFD"/>
    <w:rsid w:val="007B3C88"/>
    <w:rsid w:val="007D061E"/>
    <w:rsid w:val="007D5AD8"/>
    <w:rsid w:val="007D6E86"/>
    <w:rsid w:val="007E038F"/>
    <w:rsid w:val="007E6B5D"/>
    <w:rsid w:val="007F64E4"/>
    <w:rsid w:val="00806FD2"/>
    <w:rsid w:val="0081037C"/>
    <w:rsid w:val="008218E6"/>
    <w:rsid w:val="0082367C"/>
    <w:rsid w:val="008334BB"/>
    <w:rsid w:val="008623A7"/>
    <w:rsid w:val="00874245"/>
    <w:rsid w:val="00874455"/>
    <w:rsid w:val="00890F26"/>
    <w:rsid w:val="00890FAC"/>
    <w:rsid w:val="008A1F89"/>
    <w:rsid w:val="008B50D9"/>
    <w:rsid w:val="008B5D02"/>
    <w:rsid w:val="008B6752"/>
    <w:rsid w:val="008C0708"/>
    <w:rsid w:val="008C0A56"/>
    <w:rsid w:val="008E3147"/>
    <w:rsid w:val="008F0AF8"/>
    <w:rsid w:val="008F6D90"/>
    <w:rsid w:val="009031A2"/>
    <w:rsid w:val="00917D81"/>
    <w:rsid w:val="00926028"/>
    <w:rsid w:val="00926AE1"/>
    <w:rsid w:val="00927993"/>
    <w:rsid w:val="00932E2C"/>
    <w:rsid w:val="00936FF8"/>
    <w:rsid w:val="00954373"/>
    <w:rsid w:val="00966080"/>
    <w:rsid w:val="009752A9"/>
    <w:rsid w:val="009966D8"/>
    <w:rsid w:val="00997A07"/>
    <w:rsid w:val="009A68FC"/>
    <w:rsid w:val="009B46FC"/>
    <w:rsid w:val="009D346E"/>
    <w:rsid w:val="009E18D6"/>
    <w:rsid w:val="009E7721"/>
    <w:rsid w:val="00A05225"/>
    <w:rsid w:val="00A0578F"/>
    <w:rsid w:val="00A11370"/>
    <w:rsid w:val="00A23ABC"/>
    <w:rsid w:val="00A3205B"/>
    <w:rsid w:val="00A50398"/>
    <w:rsid w:val="00A51F3A"/>
    <w:rsid w:val="00A706B9"/>
    <w:rsid w:val="00A7108A"/>
    <w:rsid w:val="00A72758"/>
    <w:rsid w:val="00A82E56"/>
    <w:rsid w:val="00A83760"/>
    <w:rsid w:val="00A9127E"/>
    <w:rsid w:val="00A95841"/>
    <w:rsid w:val="00A96BE2"/>
    <w:rsid w:val="00AA3C7D"/>
    <w:rsid w:val="00AA4BAA"/>
    <w:rsid w:val="00AA4E30"/>
    <w:rsid w:val="00AA6292"/>
    <w:rsid w:val="00AA707D"/>
    <w:rsid w:val="00AB0F28"/>
    <w:rsid w:val="00AB50FE"/>
    <w:rsid w:val="00AC6F82"/>
    <w:rsid w:val="00AD7559"/>
    <w:rsid w:val="00AE2F3B"/>
    <w:rsid w:val="00AE3E60"/>
    <w:rsid w:val="00B00F9C"/>
    <w:rsid w:val="00B13F60"/>
    <w:rsid w:val="00B164AC"/>
    <w:rsid w:val="00B250B2"/>
    <w:rsid w:val="00B4284B"/>
    <w:rsid w:val="00B43AD1"/>
    <w:rsid w:val="00B44AA3"/>
    <w:rsid w:val="00B51D1C"/>
    <w:rsid w:val="00B5257B"/>
    <w:rsid w:val="00B727C4"/>
    <w:rsid w:val="00B75009"/>
    <w:rsid w:val="00B77374"/>
    <w:rsid w:val="00B87E5E"/>
    <w:rsid w:val="00B90624"/>
    <w:rsid w:val="00B93DF1"/>
    <w:rsid w:val="00B95A3D"/>
    <w:rsid w:val="00BA48BC"/>
    <w:rsid w:val="00BA7ACC"/>
    <w:rsid w:val="00BC19ED"/>
    <w:rsid w:val="00BD3D82"/>
    <w:rsid w:val="00BD73E9"/>
    <w:rsid w:val="00BE6876"/>
    <w:rsid w:val="00BF4512"/>
    <w:rsid w:val="00C03BA0"/>
    <w:rsid w:val="00C206E0"/>
    <w:rsid w:val="00C35993"/>
    <w:rsid w:val="00C40F13"/>
    <w:rsid w:val="00C521A3"/>
    <w:rsid w:val="00C53172"/>
    <w:rsid w:val="00C611EE"/>
    <w:rsid w:val="00C61F54"/>
    <w:rsid w:val="00C6370D"/>
    <w:rsid w:val="00C66D18"/>
    <w:rsid w:val="00C76879"/>
    <w:rsid w:val="00C838E5"/>
    <w:rsid w:val="00C85377"/>
    <w:rsid w:val="00C9123B"/>
    <w:rsid w:val="00C923ED"/>
    <w:rsid w:val="00C95C40"/>
    <w:rsid w:val="00C964CF"/>
    <w:rsid w:val="00CA5659"/>
    <w:rsid w:val="00CA5D5D"/>
    <w:rsid w:val="00CA7940"/>
    <w:rsid w:val="00CB1FB1"/>
    <w:rsid w:val="00CB22F6"/>
    <w:rsid w:val="00CC190D"/>
    <w:rsid w:val="00CC652F"/>
    <w:rsid w:val="00CD3BB8"/>
    <w:rsid w:val="00CE0F1D"/>
    <w:rsid w:val="00CF2464"/>
    <w:rsid w:val="00D241D9"/>
    <w:rsid w:val="00D269DB"/>
    <w:rsid w:val="00D3142C"/>
    <w:rsid w:val="00D4331D"/>
    <w:rsid w:val="00D63F25"/>
    <w:rsid w:val="00D64AEE"/>
    <w:rsid w:val="00D706F8"/>
    <w:rsid w:val="00D732D1"/>
    <w:rsid w:val="00D82A74"/>
    <w:rsid w:val="00D833A8"/>
    <w:rsid w:val="00D90B4F"/>
    <w:rsid w:val="00D92AA7"/>
    <w:rsid w:val="00D94D7F"/>
    <w:rsid w:val="00DA33D7"/>
    <w:rsid w:val="00DD42E1"/>
    <w:rsid w:val="00DD65B9"/>
    <w:rsid w:val="00DD69DF"/>
    <w:rsid w:val="00DE78E7"/>
    <w:rsid w:val="00DF75E4"/>
    <w:rsid w:val="00E039E3"/>
    <w:rsid w:val="00E03D2F"/>
    <w:rsid w:val="00E04AE3"/>
    <w:rsid w:val="00E22E5E"/>
    <w:rsid w:val="00E34DA0"/>
    <w:rsid w:val="00E420BE"/>
    <w:rsid w:val="00E44CFD"/>
    <w:rsid w:val="00E46AF8"/>
    <w:rsid w:val="00E51269"/>
    <w:rsid w:val="00E57D56"/>
    <w:rsid w:val="00E70CC5"/>
    <w:rsid w:val="00E73A3C"/>
    <w:rsid w:val="00E743ED"/>
    <w:rsid w:val="00E75680"/>
    <w:rsid w:val="00E804C8"/>
    <w:rsid w:val="00E81951"/>
    <w:rsid w:val="00E82A1A"/>
    <w:rsid w:val="00E83B40"/>
    <w:rsid w:val="00E90C96"/>
    <w:rsid w:val="00EC1F97"/>
    <w:rsid w:val="00ED1BDC"/>
    <w:rsid w:val="00ED3518"/>
    <w:rsid w:val="00ED55A7"/>
    <w:rsid w:val="00ED5F9E"/>
    <w:rsid w:val="00EE1002"/>
    <w:rsid w:val="00EF1515"/>
    <w:rsid w:val="00EF3757"/>
    <w:rsid w:val="00F14C49"/>
    <w:rsid w:val="00F22A4A"/>
    <w:rsid w:val="00F236B9"/>
    <w:rsid w:val="00F45B81"/>
    <w:rsid w:val="00F504E8"/>
    <w:rsid w:val="00F61551"/>
    <w:rsid w:val="00F6177F"/>
    <w:rsid w:val="00F87E98"/>
    <w:rsid w:val="00F96675"/>
    <w:rsid w:val="00FA3494"/>
    <w:rsid w:val="00FA67EF"/>
    <w:rsid w:val="00FC001C"/>
    <w:rsid w:val="00FC16C8"/>
    <w:rsid w:val="00FE3170"/>
    <w:rsid w:val="00FF2F17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0F1CAF"/>
  <w15:docId w15:val="{6FF21B5A-8459-4A0B-9146-0DB71EE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C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07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6BC"/>
  </w:style>
  <w:style w:type="paragraph" w:styleId="a8">
    <w:name w:val="footer"/>
    <w:basedOn w:val="a"/>
    <w:link w:val="a9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6BC"/>
  </w:style>
  <w:style w:type="paragraph" w:styleId="aa">
    <w:name w:val="List Paragraph"/>
    <w:basedOn w:val="a"/>
    <w:uiPriority w:val="34"/>
    <w:qFormat/>
    <w:rsid w:val="00EF151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742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42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42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42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4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FFBB-ADBD-4CA1-B7C9-9A226637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23-kyokai01</dc:creator>
  <cp:lastModifiedBy>201op</cp:lastModifiedBy>
  <cp:revision>9</cp:revision>
  <cp:lastPrinted>2024-07-29T04:50:00Z</cp:lastPrinted>
  <dcterms:created xsi:type="dcterms:W3CDTF">2023-10-04T08:05:00Z</dcterms:created>
  <dcterms:modified xsi:type="dcterms:W3CDTF">2024-08-07T04:08:00Z</dcterms:modified>
</cp:coreProperties>
</file>