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260C4C" w:rsidRDefault="003B4AAA" w:rsidP="00CC6B94">
      <w:pPr>
        <w:adjustRightInd w:val="0"/>
        <w:jc w:val="left"/>
      </w:pPr>
      <w:bookmarkStart w:id="0" w:name="_GoBack"/>
      <w:bookmarkEnd w:id="0"/>
      <w:r w:rsidRPr="00260C4C">
        <w:rPr>
          <w:rFonts w:hint="eastAsia"/>
        </w:rPr>
        <w:t>様式第</w:t>
      </w:r>
      <w:r w:rsidR="00B504B0" w:rsidRPr="00260C4C">
        <w:rPr>
          <w:rFonts w:hint="eastAsia"/>
        </w:rPr>
        <w:t>１７</w:t>
      </w:r>
      <w:r w:rsidRPr="00260C4C">
        <w:rPr>
          <w:rFonts w:hint="eastAsia"/>
        </w:rPr>
        <w:t>号</w:t>
      </w:r>
      <w:r w:rsidR="00B504B0" w:rsidRPr="00260C4C">
        <w:rPr>
          <w:rFonts w:hint="eastAsia"/>
        </w:rPr>
        <w:t>の１</w:t>
      </w:r>
    </w:p>
    <w:p w:rsidR="00B504B0" w:rsidRPr="00260C4C" w:rsidRDefault="00B504B0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260C4C">
        <w:rPr>
          <w:rFonts w:hint="eastAsia"/>
          <w:b/>
          <w:kern w:val="0"/>
          <w:sz w:val="28"/>
          <w:szCs w:val="28"/>
        </w:rPr>
        <w:t>住宅地域・地域要因調査表及び算定表</w:t>
      </w:r>
    </w:p>
    <w:p w:rsidR="00B504B0" w:rsidRPr="00260C4C" w:rsidRDefault="00B504B0" w:rsidP="00B504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114"/>
        <w:gridCol w:w="397"/>
        <w:gridCol w:w="397"/>
        <w:gridCol w:w="454"/>
        <w:gridCol w:w="340"/>
        <w:gridCol w:w="1077"/>
        <w:gridCol w:w="795"/>
        <w:gridCol w:w="1985"/>
        <w:gridCol w:w="226"/>
        <w:gridCol w:w="510"/>
        <w:gridCol w:w="85"/>
        <w:gridCol w:w="200"/>
        <w:gridCol w:w="140"/>
        <w:gridCol w:w="86"/>
        <w:gridCol w:w="1021"/>
        <w:gridCol w:w="1021"/>
        <w:gridCol w:w="169"/>
        <w:gridCol w:w="510"/>
        <w:gridCol w:w="85"/>
        <w:gridCol w:w="340"/>
        <w:gridCol w:w="86"/>
        <w:gridCol w:w="57"/>
        <w:gridCol w:w="1134"/>
        <w:gridCol w:w="1020"/>
        <w:gridCol w:w="510"/>
        <w:gridCol w:w="85"/>
        <w:gridCol w:w="340"/>
        <w:gridCol w:w="86"/>
      </w:tblGrid>
      <w:tr w:rsidR="00B42896" w:rsidRPr="00B42896" w:rsidTr="00DF4A34">
        <w:trPr>
          <w:trHeight w:hRule="exact" w:val="312"/>
        </w:trPr>
        <w:tc>
          <w:tcPr>
            <w:tcW w:w="794" w:type="dxa"/>
            <w:gridSpan w:val="3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調査番号</w:t>
            </w:r>
          </w:p>
        </w:tc>
        <w:tc>
          <w:tcPr>
            <w:tcW w:w="794" w:type="dxa"/>
            <w:gridSpan w:val="2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調査期間</w:t>
            </w:r>
          </w:p>
        </w:tc>
        <w:tc>
          <w:tcPr>
            <w:tcW w:w="1077" w:type="dxa"/>
            <w:vAlign w:val="center"/>
          </w:tcPr>
          <w:p w:rsidR="00B42896" w:rsidRPr="00A26238" w:rsidRDefault="00AC072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795" w:type="dxa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担 当 者</w:t>
            </w:r>
          </w:p>
        </w:tc>
        <w:tc>
          <w:tcPr>
            <w:tcW w:w="1985" w:type="dxa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用途的区分</w:t>
            </w:r>
          </w:p>
        </w:tc>
        <w:tc>
          <w:tcPr>
            <w:tcW w:w="1247" w:type="dxa"/>
            <w:gridSpan w:val="3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宅　地　地　域</w:t>
            </w:r>
          </w:p>
        </w:tc>
        <w:tc>
          <w:tcPr>
            <w:tcW w:w="1021" w:type="dxa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用途的地域</w:t>
            </w:r>
          </w:p>
        </w:tc>
        <w:tc>
          <w:tcPr>
            <w:tcW w:w="1247" w:type="dxa"/>
            <w:gridSpan w:val="6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住　宅　地　域</w:t>
            </w:r>
          </w:p>
        </w:tc>
        <w:tc>
          <w:tcPr>
            <w:tcW w:w="1134" w:type="dxa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同一状況地域</w:t>
            </w:r>
          </w:p>
        </w:tc>
        <w:tc>
          <w:tcPr>
            <w:tcW w:w="2041" w:type="dxa"/>
            <w:gridSpan w:val="5"/>
            <w:vAlign w:val="center"/>
          </w:tcPr>
          <w:p w:rsidR="00B42896" w:rsidRPr="00A26238" w:rsidRDefault="00B42896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F4A34" w:rsidRPr="00101B53" w:rsidTr="00DF4A34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225"/>
                <w:kern w:val="0"/>
                <w:sz w:val="14"/>
                <w:szCs w:val="14"/>
                <w:fitText w:val="2546" w:id="1656400386"/>
              </w:rPr>
              <w:t>地域の分</w:t>
            </w:r>
            <w:r w:rsidRPr="00E72C63">
              <w:rPr>
                <w:rFonts w:hint="eastAsia"/>
                <w:spacing w:val="30"/>
                <w:kern w:val="0"/>
                <w:sz w:val="14"/>
                <w:szCs w:val="14"/>
                <w:fitText w:val="2546" w:id="1656400386"/>
              </w:rPr>
              <w:t>析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60"/>
                <w:kern w:val="0"/>
                <w:sz w:val="14"/>
                <w:szCs w:val="14"/>
                <w:fitText w:val="1206" w:id="1656400384"/>
              </w:rPr>
              <w:t>同</w:t>
            </w:r>
            <w:r w:rsidR="00A26238" w:rsidRPr="00E72C63">
              <w:rPr>
                <w:rFonts w:hint="eastAsia"/>
                <w:spacing w:val="60"/>
                <w:kern w:val="0"/>
                <w:sz w:val="14"/>
                <w:szCs w:val="14"/>
                <w:fitText w:val="1206" w:id="1656400384"/>
              </w:rPr>
              <w:t>一</w:t>
            </w:r>
            <w:r w:rsidR="00D25D8E" w:rsidRPr="00E72C63">
              <w:rPr>
                <w:rFonts w:hint="eastAsia"/>
                <w:spacing w:val="60"/>
                <w:kern w:val="0"/>
                <w:sz w:val="14"/>
                <w:szCs w:val="14"/>
                <w:fitText w:val="1206" w:id="1656400384"/>
              </w:rPr>
              <w:t>需</w:t>
            </w:r>
            <w:r w:rsidRPr="00E72C63">
              <w:rPr>
                <w:rFonts w:hint="eastAsia"/>
                <w:spacing w:val="60"/>
                <w:kern w:val="0"/>
                <w:sz w:val="14"/>
                <w:szCs w:val="14"/>
                <w:fitText w:val="1206" w:id="1656400384"/>
              </w:rPr>
              <w:t>給</w:t>
            </w:r>
            <w:r w:rsidRPr="00E72C63">
              <w:rPr>
                <w:rFonts w:hint="eastAsia"/>
                <w:spacing w:val="22"/>
                <w:kern w:val="0"/>
                <w:sz w:val="14"/>
                <w:szCs w:val="14"/>
                <w:fitText w:val="1206" w:id="1656400384"/>
              </w:rPr>
              <w:t>圏</w:t>
            </w:r>
          </w:p>
        </w:tc>
        <w:tc>
          <w:tcPr>
            <w:tcW w:w="1362" w:type="dxa"/>
            <w:gridSpan w:val="4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位置</w:t>
            </w:r>
          </w:p>
        </w:tc>
        <w:tc>
          <w:tcPr>
            <w:tcW w:w="11908" w:type="dxa"/>
            <w:gridSpan w:val="24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F4A34" w:rsidRPr="00101B53" w:rsidTr="00327C37">
        <w:trPr>
          <w:trHeight w:hRule="exact" w:val="510"/>
        </w:trPr>
        <w:tc>
          <w:tcPr>
            <w:tcW w:w="340" w:type="dxa"/>
            <w:vMerge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性格</w:t>
            </w:r>
          </w:p>
        </w:tc>
        <w:tc>
          <w:tcPr>
            <w:tcW w:w="11908" w:type="dxa"/>
            <w:gridSpan w:val="24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F4A34" w:rsidRPr="00101B53" w:rsidTr="00327C37">
        <w:trPr>
          <w:trHeight w:hRule="exact" w:val="510"/>
        </w:trPr>
        <w:tc>
          <w:tcPr>
            <w:tcW w:w="340" w:type="dxa"/>
            <w:vMerge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最近の動向及び</w:t>
            </w:r>
          </w:p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地価変動率</w:t>
            </w:r>
          </w:p>
        </w:tc>
        <w:tc>
          <w:tcPr>
            <w:tcW w:w="11908" w:type="dxa"/>
            <w:gridSpan w:val="24"/>
            <w:vAlign w:val="center"/>
          </w:tcPr>
          <w:p w:rsidR="00DF4A34" w:rsidRPr="00A26238" w:rsidRDefault="00DF4A34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A26238" w:rsidRPr="00101B53" w:rsidTr="00DF4A34">
        <w:trPr>
          <w:trHeight w:hRule="exact" w:val="312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90"/>
                <w:kern w:val="0"/>
                <w:sz w:val="14"/>
                <w:szCs w:val="14"/>
                <w:fitText w:val="1742" w:id="1656400385"/>
              </w:rPr>
              <w:t>同一状況地</w:t>
            </w:r>
            <w:r w:rsidRPr="00E72C63">
              <w:rPr>
                <w:rFonts w:hint="eastAsia"/>
                <w:spacing w:val="15"/>
                <w:kern w:val="0"/>
                <w:sz w:val="14"/>
                <w:szCs w:val="14"/>
                <w:fitText w:val="1742" w:id="1656400385"/>
              </w:rPr>
              <w:t>域</w:t>
            </w:r>
          </w:p>
        </w:tc>
        <w:tc>
          <w:tcPr>
            <w:tcW w:w="1362" w:type="dxa"/>
            <w:gridSpan w:val="4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図面対</w:t>
            </w:r>
            <w:r>
              <w:rPr>
                <w:rFonts w:hint="eastAsia"/>
                <w:sz w:val="12"/>
                <w:szCs w:val="12"/>
              </w:rPr>
              <w:t>照</w:t>
            </w:r>
            <w:r w:rsidRPr="00A26238">
              <w:rPr>
                <w:rFonts w:hint="eastAsia"/>
                <w:sz w:val="12"/>
                <w:szCs w:val="12"/>
              </w:rPr>
              <w:t>番号及び所在</w:t>
            </w:r>
          </w:p>
        </w:tc>
        <w:tc>
          <w:tcPr>
            <w:tcW w:w="2212" w:type="dxa"/>
            <w:gridSpan w:val="3"/>
            <w:vAlign w:val="center"/>
          </w:tcPr>
          <w:p w:rsidR="00A26238" w:rsidRPr="00957FDB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（近隣）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A26238" w:rsidRPr="00957FDB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A26238" w:rsidRPr="00957FDB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A26238" w:rsidRPr="00957FDB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</w:tr>
      <w:tr w:rsidR="00A26238" w:rsidRPr="00101B53" w:rsidTr="00DF4A34">
        <w:trPr>
          <w:trHeight w:hRule="exact" w:val="851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2" w:type="dxa"/>
            <w:gridSpan w:val="3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A26238" w:rsidRPr="00101B53" w:rsidTr="00DF4A34">
        <w:trPr>
          <w:trHeight w:hRule="exact" w:val="510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標準的使用及び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標準的規模</w:t>
            </w:r>
          </w:p>
        </w:tc>
        <w:tc>
          <w:tcPr>
            <w:tcW w:w="2212" w:type="dxa"/>
            <w:gridSpan w:val="3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tcBorders>
              <w:bottom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地価水準</w:t>
            </w:r>
          </w:p>
        </w:tc>
        <w:tc>
          <w:tcPr>
            <w:tcW w:w="22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円／㎡～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 xml:space="preserve">円／㎡～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A26238">
              <w:rPr>
                <w:rFonts w:hint="eastAsia"/>
                <w:sz w:val="14"/>
                <w:szCs w:val="14"/>
              </w:rPr>
              <w:t xml:space="preserve">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 xml:space="preserve">円／㎡～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A26238">
              <w:rPr>
                <w:rFonts w:hint="eastAsia"/>
                <w:sz w:val="14"/>
                <w:szCs w:val="14"/>
              </w:rPr>
              <w:t xml:space="preserve">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 xml:space="preserve">円／㎡～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A26238">
              <w:rPr>
                <w:rFonts w:hint="eastAsia"/>
                <w:sz w:val="14"/>
                <w:szCs w:val="14"/>
              </w:rPr>
              <w:t xml:space="preserve">　　　円／㎡</w:t>
            </w:r>
          </w:p>
        </w:tc>
      </w:tr>
      <w:tr w:rsidR="00A26238" w:rsidRPr="00101B53" w:rsidTr="00C73BAD">
        <w:trPr>
          <w:trHeight w:hRule="exact" w:val="312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A26238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195"/>
                <w:kern w:val="0"/>
                <w:sz w:val="14"/>
                <w:szCs w:val="14"/>
                <w:fitText w:val="1742" w:id="1656400642"/>
              </w:rPr>
              <w:t>街路条</w:t>
            </w:r>
            <w:r w:rsidRPr="00E72C63">
              <w:rPr>
                <w:rFonts w:hint="eastAsia"/>
                <w:spacing w:val="15"/>
                <w:kern w:val="0"/>
                <w:sz w:val="14"/>
                <w:szCs w:val="14"/>
                <w:fitText w:val="1742" w:id="1656400642"/>
              </w:rPr>
              <w:t>件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街路の幅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員・構造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等の状態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幅員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標準的な街路幅員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標準的な街路幅員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標準的な街路幅員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標準的な街路幅員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種別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舗装率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種別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舗装率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種別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舗装率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種別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舗装率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配置</w:t>
            </w:r>
          </w:p>
        </w:tc>
        <w:tc>
          <w:tcPr>
            <w:tcW w:w="221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系統及び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連続性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除雪施設等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有　無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有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有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有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15"/>
                <w:kern w:val="0"/>
                <w:sz w:val="14"/>
                <w:szCs w:val="14"/>
                <w:fitText w:val="1206" w:id="1656400643"/>
              </w:rPr>
              <w:t>交通・接近条</w:t>
            </w:r>
            <w:r w:rsidRPr="00E72C63">
              <w:rPr>
                <w:rFonts w:hint="eastAsia"/>
                <w:spacing w:val="37"/>
                <w:kern w:val="0"/>
                <w:sz w:val="14"/>
                <w:szCs w:val="14"/>
                <w:fitText w:val="1206" w:id="1656400643"/>
              </w:rPr>
              <w:t>件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都心との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距離及び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交通施設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最寄駅への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駅まで約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都心への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（　　）まで</w:t>
            </w:r>
            <w:r w:rsidRPr="00A26238">
              <w:rPr>
                <w:rFonts w:hint="eastAsia"/>
                <w:sz w:val="10"/>
                <w:szCs w:val="10"/>
              </w:rPr>
              <w:t>（特急普）</w:t>
            </w:r>
            <w:r w:rsidRPr="00A26238">
              <w:rPr>
                <w:rFonts w:hint="eastAsia"/>
                <w:sz w:val="12"/>
                <w:szCs w:val="12"/>
              </w:rPr>
              <w:t>で約（　　）時間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（　　）まで</w:t>
            </w:r>
            <w:r w:rsidRPr="00A26238">
              <w:rPr>
                <w:rFonts w:hint="eastAsia"/>
                <w:sz w:val="10"/>
                <w:szCs w:val="10"/>
              </w:rPr>
              <w:t>（特急普）</w:t>
            </w:r>
            <w:r w:rsidRPr="00A26238">
              <w:rPr>
                <w:rFonts w:hint="eastAsia"/>
                <w:sz w:val="12"/>
                <w:szCs w:val="12"/>
              </w:rPr>
              <w:t>で約（　　）時間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（　　）まで</w:t>
            </w:r>
            <w:r w:rsidRPr="00A26238">
              <w:rPr>
                <w:rFonts w:hint="eastAsia"/>
                <w:sz w:val="10"/>
                <w:szCs w:val="10"/>
              </w:rPr>
              <w:t>（特急普）</w:t>
            </w:r>
            <w:r w:rsidRPr="00A26238">
              <w:rPr>
                <w:rFonts w:hint="eastAsia"/>
                <w:sz w:val="12"/>
                <w:szCs w:val="12"/>
              </w:rPr>
              <w:t>で約（　　）時間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（　　）まで</w:t>
            </w:r>
            <w:r w:rsidRPr="00A26238">
              <w:rPr>
                <w:rFonts w:hint="eastAsia"/>
                <w:sz w:val="10"/>
                <w:szCs w:val="10"/>
              </w:rPr>
              <w:t>（特急普）</w:t>
            </w:r>
            <w:r w:rsidRPr="00A26238">
              <w:rPr>
                <w:rFonts w:hint="eastAsia"/>
                <w:sz w:val="12"/>
                <w:szCs w:val="12"/>
              </w:rPr>
              <w:t>で約（　　）時間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商業施設の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配置の状態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最寄商業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施設への</w:t>
            </w:r>
          </w:p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2623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まで</w:t>
            </w:r>
            <w:r>
              <w:rPr>
                <w:rFonts w:hint="eastAsia"/>
                <w:sz w:val="12"/>
                <w:szCs w:val="12"/>
              </w:rPr>
              <w:t>（バ</w:t>
            </w:r>
            <w:r w:rsidRPr="00A26238">
              <w:rPr>
                <w:rFonts w:hint="eastAsia"/>
                <w:sz w:val="12"/>
                <w:szCs w:val="12"/>
              </w:rPr>
              <w:t>ス徒歩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約　分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2623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まで</w:t>
            </w:r>
            <w:r>
              <w:rPr>
                <w:rFonts w:hint="eastAsia"/>
                <w:sz w:val="12"/>
                <w:szCs w:val="12"/>
              </w:rPr>
              <w:t>（バ</w:t>
            </w:r>
            <w:r w:rsidRPr="00A26238">
              <w:rPr>
                <w:rFonts w:hint="eastAsia"/>
                <w:sz w:val="12"/>
                <w:szCs w:val="12"/>
              </w:rPr>
              <w:t>ス徒歩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約　分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2623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まで</w:t>
            </w:r>
            <w:r>
              <w:rPr>
                <w:rFonts w:hint="eastAsia"/>
                <w:sz w:val="12"/>
                <w:szCs w:val="12"/>
              </w:rPr>
              <w:t>（バ</w:t>
            </w:r>
            <w:r w:rsidRPr="00A26238">
              <w:rPr>
                <w:rFonts w:hint="eastAsia"/>
                <w:sz w:val="12"/>
                <w:szCs w:val="12"/>
              </w:rPr>
              <w:t>ス徒歩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約　分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2623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まで</w:t>
            </w:r>
            <w:r>
              <w:rPr>
                <w:rFonts w:hint="eastAsia"/>
                <w:sz w:val="12"/>
                <w:szCs w:val="12"/>
              </w:rPr>
              <w:t>（バ</w:t>
            </w:r>
            <w:r w:rsidRPr="00A26238">
              <w:rPr>
                <w:rFonts w:hint="eastAsia"/>
                <w:sz w:val="12"/>
                <w:szCs w:val="12"/>
              </w:rPr>
              <w:t>ス徒歩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26238">
              <w:rPr>
                <w:rFonts w:hint="eastAsia"/>
                <w:sz w:val="12"/>
                <w:szCs w:val="12"/>
              </w:rPr>
              <w:t>約　分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26238" w:rsidRPr="00101B53" w:rsidTr="00C73BAD">
        <w:trPr>
          <w:trHeight w:hRule="exact" w:val="255"/>
        </w:trPr>
        <w:tc>
          <w:tcPr>
            <w:tcW w:w="340" w:type="dxa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2623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26238" w:rsidRPr="00A26238" w:rsidRDefault="00A26238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260C4C" w:rsidRDefault="00260C4C">
      <w:pPr>
        <w:widowControl/>
        <w:jc w:val="left"/>
      </w:pPr>
      <w:r>
        <w:br w:type="page"/>
      </w:r>
    </w:p>
    <w:p w:rsidR="00101B53" w:rsidRPr="00260C4C" w:rsidRDefault="00101B53" w:rsidP="00101B53">
      <w:pPr>
        <w:adjustRightInd w:val="0"/>
        <w:jc w:val="left"/>
      </w:pPr>
      <w:r w:rsidRPr="00260C4C">
        <w:rPr>
          <w:rFonts w:hint="eastAsia"/>
        </w:rPr>
        <w:lastRenderedPageBreak/>
        <w:t>様式第１７</w:t>
      </w:r>
      <w:r w:rsidR="000B7D2E">
        <w:rPr>
          <w:rFonts w:hint="eastAsia"/>
        </w:rPr>
        <w:t>号</w:t>
      </w:r>
      <w:r w:rsidRPr="00260C4C">
        <w:rPr>
          <w:rFonts w:hint="eastAsia"/>
        </w:rPr>
        <w:t xml:space="preserve">の２　　　　　　　　　　　　　　　　　　　　　　　　　　　　　　　　　　　　　　　　　　　　　　　　　　　　　　</w:t>
      </w:r>
      <w:r w:rsidRPr="00260C4C">
        <w:rPr>
          <w:rFonts w:hint="eastAsia"/>
          <w:sz w:val="14"/>
          <w:szCs w:val="14"/>
        </w:rPr>
        <w:t>（住宅地域）</w:t>
      </w:r>
    </w:p>
    <w:p w:rsidR="00101B53" w:rsidRPr="00260C4C" w:rsidRDefault="00101B53" w:rsidP="00101B53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2211"/>
        <w:gridCol w:w="510"/>
        <w:gridCol w:w="85"/>
        <w:gridCol w:w="340"/>
        <w:gridCol w:w="85"/>
        <w:gridCol w:w="2211"/>
        <w:gridCol w:w="510"/>
        <w:gridCol w:w="85"/>
        <w:gridCol w:w="340"/>
        <w:gridCol w:w="85"/>
        <w:gridCol w:w="2211"/>
        <w:gridCol w:w="510"/>
        <w:gridCol w:w="85"/>
        <w:gridCol w:w="340"/>
        <w:gridCol w:w="85"/>
      </w:tblGrid>
      <w:tr w:rsidR="008019D3" w:rsidRPr="00101B53" w:rsidTr="008019D3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A26238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019D3" w:rsidRPr="00101B53" w:rsidTr="008019D3">
        <w:trPr>
          <w:trHeight w:hRule="exact" w:val="312"/>
        </w:trPr>
        <w:tc>
          <w:tcPr>
            <w:tcW w:w="340" w:type="dxa"/>
            <w:vMerge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019D3" w:rsidRPr="00101B53" w:rsidTr="008019D3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交通・接近条件</w:t>
            </w:r>
          </w:p>
        </w:tc>
        <w:tc>
          <w:tcPr>
            <w:tcW w:w="851" w:type="dxa"/>
            <w:vMerge w:val="restart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商業施設の</w:t>
            </w:r>
          </w:p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配置の状態</w:t>
            </w:r>
          </w:p>
        </w:tc>
        <w:tc>
          <w:tcPr>
            <w:tcW w:w="851" w:type="dxa"/>
            <w:vMerge w:val="restart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最寄商業</w:t>
            </w:r>
          </w:p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施設の性格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019D3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019D3" w:rsidRPr="00A26238" w:rsidRDefault="008019D3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0B7D2E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0B7D2E">
              <w:rPr>
                <w:rFonts w:hint="eastAsia"/>
                <w:sz w:val="12"/>
                <w:szCs w:val="12"/>
              </w:rPr>
              <w:t>学校・公園・</w:t>
            </w:r>
          </w:p>
          <w:p w:rsidR="00DD0BF4" w:rsidRPr="000B7D2E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0B7D2E">
              <w:rPr>
                <w:rFonts w:hint="eastAsia"/>
                <w:sz w:val="12"/>
                <w:szCs w:val="12"/>
              </w:rPr>
              <w:t>病院等の</w:t>
            </w:r>
          </w:p>
          <w:p w:rsidR="00DD0BF4" w:rsidRPr="000B7D2E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0B7D2E">
              <w:rPr>
                <w:rFonts w:hint="eastAsia"/>
                <w:sz w:val="12"/>
                <w:szCs w:val="12"/>
              </w:rPr>
              <w:t>配置の状態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小学校・公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園・病院・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官公署等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幼稚園</w:t>
            </w:r>
            <w:r w:rsidRPr="00DD0BF4">
              <w:rPr>
                <w:rFonts w:hint="eastAsia"/>
                <w:sz w:val="12"/>
                <w:szCs w:val="12"/>
              </w:rPr>
              <w:t>約</w:t>
            </w:r>
            <w:r w:rsidRPr="00327C37">
              <w:rPr>
                <w:rFonts w:hint="eastAsia"/>
                <w:sz w:val="12"/>
                <w:szCs w:val="12"/>
              </w:rPr>
              <w:t>（　）㎞・小学校約（　）㎞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DD0BF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幼稚園</w:t>
            </w:r>
            <w:r w:rsidRPr="00DD0BF4">
              <w:rPr>
                <w:rFonts w:hint="eastAsia"/>
                <w:sz w:val="12"/>
                <w:szCs w:val="12"/>
              </w:rPr>
              <w:t>約</w:t>
            </w:r>
            <w:r w:rsidRPr="00327C37">
              <w:rPr>
                <w:rFonts w:hint="eastAsia"/>
                <w:sz w:val="12"/>
                <w:szCs w:val="12"/>
              </w:rPr>
              <w:t>（　）㎞・小学校約（　）㎞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DD0BF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幼稚園</w:t>
            </w:r>
            <w:r w:rsidRPr="00DD0BF4">
              <w:rPr>
                <w:rFonts w:hint="eastAsia"/>
                <w:sz w:val="12"/>
                <w:szCs w:val="12"/>
              </w:rPr>
              <w:t>約</w:t>
            </w:r>
            <w:r w:rsidRPr="00327C37">
              <w:rPr>
                <w:rFonts w:hint="eastAsia"/>
                <w:sz w:val="12"/>
                <w:szCs w:val="12"/>
              </w:rPr>
              <w:t>（　）㎞・小学校約（　）㎞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DD0BF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幼稚園</w:t>
            </w:r>
            <w:r w:rsidRPr="00DD0BF4">
              <w:rPr>
                <w:rFonts w:hint="eastAsia"/>
                <w:sz w:val="12"/>
                <w:szCs w:val="12"/>
              </w:rPr>
              <w:t>約</w:t>
            </w:r>
            <w:r w:rsidRPr="00327C37">
              <w:rPr>
                <w:rFonts w:hint="eastAsia"/>
                <w:sz w:val="12"/>
                <w:szCs w:val="12"/>
              </w:rPr>
              <w:t>（　）㎞・小学校約（　）㎞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0BF4" w:rsidRPr="00327C37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327C37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327C37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327C37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327C37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27C37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327C37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27C37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327C37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27C37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327C37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327C37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pacing w:val="599"/>
                <w:kern w:val="0"/>
                <w:sz w:val="14"/>
                <w:szCs w:val="14"/>
                <w:fitText w:val="4154" w:id="1656401666"/>
              </w:rPr>
              <w:t>環境条</w:t>
            </w:r>
            <w:r w:rsidRPr="00A26238">
              <w:rPr>
                <w:rFonts w:hint="eastAsia"/>
                <w:kern w:val="0"/>
                <w:sz w:val="14"/>
                <w:szCs w:val="14"/>
                <w:fitText w:val="4154" w:id="1656401666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気象の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日照・温度・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湿度・通風等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自然的環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境の良否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眺望・景観・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地勢・地盤等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居住者の移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動等の状態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居住者の増減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家族構成等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社会的環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境の良否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居住者の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近隣関係等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社会的良否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特に優る・相当に優る・優る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特に優る・相当に優る・優る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特に優る・相当に優る・優る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特に優る・相当に優る・優る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・やや優る・普通・劣る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・やや優る・普通・劣る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・やや優る・普通・劣る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kern w:val="0"/>
                <w:sz w:val="14"/>
                <w:szCs w:val="14"/>
              </w:rPr>
              <w:t>・やや優る・普通・劣る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各画地の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面積・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配置及び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利用の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当該地域に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おける画地の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標準的面積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標準的な画地の面積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標準的な画地の面積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標準的な画地の面積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標準的な画地の面積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特に優る・相当に優る・優る・普通・劣る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特に優る・相当に優る・優る・普通・劣る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特に優る・相当に優る・優る・普通・劣る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特に優る・相当に優る・優る・普通・劣る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各画地の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配置の状態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土地の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利用度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疎密度は約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疎密度は約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疎密度は約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A26238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疎密度は約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A26238">
              <w:rPr>
                <w:rFonts w:hint="eastAsia"/>
                <w:sz w:val="14"/>
                <w:szCs w:val="14"/>
              </w:rPr>
              <w:t>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周辺の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利用の状態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供給処理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施設の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上水道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下水道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都市ガス等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有　　　可能　　　無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危険施設・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処理施設等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の有無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危険施設処理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26238">
              <w:rPr>
                <w:rFonts w:hint="eastAsia"/>
                <w:sz w:val="12"/>
                <w:szCs w:val="12"/>
              </w:rPr>
              <w:t>施設等の有無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危険施設（　　）処理施設等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危険施設（　　）処理施設等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危険施設（　　）処理施設等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危険施設（　　）処理施設等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災害発生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の危険性</w:t>
            </w:r>
          </w:p>
        </w:tc>
        <w:tc>
          <w:tcPr>
            <w:tcW w:w="851" w:type="dxa"/>
            <w:vMerge w:val="restart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洪水・</w:t>
            </w:r>
          </w:p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地すべり等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 xml:space="preserve">洪水、地すべり、その他（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 xml:space="preserve">洪水、地すべり、その他（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 xml:space="preserve">洪水、地すべり、その他（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 xml:space="preserve">洪水、地すべり、その他（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D0BF4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DD0BF4" w:rsidRPr="00B125E9" w:rsidRDefault="00DD0BF4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無　有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>小・やや小・やや大・大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BF4" w:rsidRPr="00A26238" w:rsidRDefault="00DD0BF4" w:rsidP="00327C37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260C4C" w:rsidRDefault="00260C4C" w:rsidP="00260C4C">
      <w:pPr>
        <w:adjustRightInd w:val="0"/>
        <w:jc w:val="left"/>
      </w:pPr>
    </w:p>
    <w:p w:rsidR="00260C4C" w:rsidRDefault="00260C4C">
      <w:pPr>
        <w:widowControl/>
        <w:jc w:val="left"/>
      </w:pPr>
      <w:r>
        <w:br w:type="page"/>
      </w:r>
    </w:p>
    <w:p w:rsidR="00260C4C" w:rsidRPr="00260C4C" w:rsidRDefault="00260C4C" w:rsidP="00260C4C">
      <w:pPr>
        <w:adjustRightInd w:val="0"/>
        <w:jc w:val="left"/>
      </w:pPr>
      <w:r w:rsidRPr="00260C4C">
        <w:rPr>
          <w:rFonts w:hint="eastAsia"/>
        </w:rPr>
        <w:lastRenderedPageBreak/>
        <w:t xml:space="preserve">様式第１７号の３　　　　　　　　　　　　　　　　　　　　　　　　　　　　　　　　　　　　　　　　　　　　　　　　　　　　　　</w:t>
      </w:r>
      <w:r w:rsidRPr="00260C4C">
        <w:rPr>
          <w:rFonts w:hint="eastAsia"/>
          <w:sz w:val="14"/>
          <w:szCs w:val="14"/>
        </w:rPr>
        <w:t>（住宅地域）</w:t>
      </w:r>
    </w:p>
    <w:p w:rsidR="00260C4C" w:rsidRPr="00260C4C" w:rsidRDefault="00260C4C" w:rsidP="00260C4C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</w:tblGrid>
      <w:tr w:rsidR="00DB0A3A" w:rsidRPr="00101B53" w:rsidTr="00CC3A8A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A26238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DB0A3A" w:rsidRPr="00101B53" w:rsidTr="00CC3A8A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B0A3A" w:rsidRPr="00A26238" w:rsidRDefault="00DB0A3A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環境条件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公害発生</w:t>
            </w: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騒音・</w:t>
            </w: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大気汚染等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(A) 騒　音（　　　　　　　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(B) 大気汚染（　　　）の程度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(A)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(A)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(A)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(C) その他（　　　　　　　）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(B)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(B)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(B)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(C)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(C)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082EA6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082EA6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082EA6">
              <w:rPr>
                <w:rFonts w:hint="eastAsia"/>
                <w:sz w:val="14"/>
                <w:szCs w:val="14"/>
              </w:rPr>
              <w:t xml:space="preserve">(C) </w:t>
            </w:r>
            <w:r w:rsidRPr="00082EA6">
              <w:rPr>
                <w:rFonts w:hint="eastAsia"/>
                <w:w w:val="90"/>
                <w:sz w:val="14"/>
                <w:szCs w:val="14"/>
              </w:rPr>
              <w:t>小・やや小・同じ・やや大・大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1E72AD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30"/>
                <w:kern w:val="0"/>
                <w:sz w:val="14"/>
                <w:szCs w:val="14"/>
                <w:fitText w:val="938" w:id="1656403713"/>
              </w:rPr>
              <w:t>行政的条</w:t>
            </w:r>
            <w:r w:rsidRPr="00E72C63">
              <w:rPr>
                <w:rFonts w:hint="eastAsia"/>
                <w:spacing w:val="7"/>
                <w:kern w:val="0"/>
                <w:sz w:val="14"/>
                <w:szCs w:val="14"/>
                <w:fitText w:val="938" w:id="1656403713"/>
              </w:rPr>
              <w:t>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土地の</w:t>
            </w: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利用に関</w:t>
            </w: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する公法</w:t>
            </w: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上の規制</w:t>
            </w: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用途地域及</w:t>
            </w:r>
          </w:p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びその他の</w:t>
            </w:r>
          </w:p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地域・地区等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1E72AD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B125E9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B125E9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B125E9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B125E9" w:rsidRPr="00B125E9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B125E9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その他の</w:t>
            </w:r>
          </w:p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規制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B125E9" w:rsidRPr="00A26238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　　　　　　　</w:t>
            </w:r>
            <w:r>
              <w:rPr>
                <w:rFonts w:hint="eastAsia"/>
                <w:sz w:val="14"/>
                <w:szCs w:val="14"/>
              </w:rPr>
              <w:t xml:space="preserve">　　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A26238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　　　　　　　</w:t>
            </w:r>
            <w:r>
              <w:rPr>
                <w:rFonts w:hint="eastAsia"/>
                <w:sz w:val="14"/>
                <w:szCs w:val="14"/>
              </w:rPr>
              <w:t xml:space="preserve">　　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A26238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　　　　　　　</w:t>
            </w:r>
            <w:r>
              <w:rPr>
                <w:rFonts w:hint="eastAsia"/>
                <w:sz w:val="14"/>
                <w:szCs w:val="14"/>
              </w:rPr>
              <w:t xml:space="preserve">　　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125E9" w:rsidRPr="00A26238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A26238">
              <w:rPr>
                <w:rFonts w:hint="eastAsia"/>
                <w:sz w:val="14"/>
                <w:szCs w:val="14"/>
              </w:rPr>
              <w:t xml:space="preserve">　　　　　　　　　　　</w:t>
            </w:r>
            <w:r>
              <w:rPr>
                <w:rFonts w:hint="eastAsia"/>
                <w:sz w:val="14"/>
                <w:szCs w:val="14"/>
              </w:rPr>
              <w:t xml:space="preserve">　　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強い　　普通　　弱い</w:t>
            </w:r>
          </w:p>
        </w:tc>
        <w:tc>
          <w:tcPr>
            <w:tcW w:w="2211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強い　　普通　　弱い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強い　　普通　　弱い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強い　　普通　　弱い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60"/>
                <w:kern w:val="0"/>
                <w:sz w:val="14"/>
                <w:szCs w:val="14"/>
                <w:fitText w:val="670" w:id="1656403712"/>
              </w:rPr>
              <w:t>その</w:t>
            </w:r>
            <w:r w:rsidRPr="00E72C63">
              <w:rPr>
                <w:rFonts w:hint="eastAsia"/>
                <w:spacing w:val="7"/>
                <w:kern w:val="0"/>
                <w:sz w:val="14"/>
                <w:szCs w:val="14"/>
                <w:fitText w:val="670" w:id="1656403712"/>
              </w:rPr>
              <w:t>他</w:t>
            </w:r>
          </w:p>
        </w:tc>
        <w:tc>
          <w:tcPr>
            <w:tcW w:w="851" w:type="dxa"/>
            <w:vMerge w:val="restart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将来の動向</w:t>
            </w:r>
          </w:p>
        </w:tc>
        <w:tc>
          <w:tcPr>
            <w:tcW w:w="2211" w:type="dxa"/>
            <w:vMerge w:val="restart"/>
            <w:vAlign w:val="center"/>
          </w:tcPr>
          <w:p w:rsidR="00B125E9" w:rsidRPr="00B125E9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B125E9" w:rsidRPr="00B125E9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5E9" w:rsidRPr="00B125E9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5E9" w:rsidRPr="00B125E9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B125E9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2211" w:type="dxa"/>
            <w:vMerge w:val="restart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255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312"/>
        </w:trPr>
        <w:tc>
          <w:tcPr>
            <w:tcW w:w="204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B125E9" w:rsidRPr="00A26238" w:rsidRDefault="00B125E9" w:rsidP="00B125E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72C63">
              <w:rPr>
                <w:rFonts w:hint="eastAsia"/>
                <w:spacing w:val="30"/>
                <w:kern w:val="0"/>
                <w:sz w:val="14"/>
                <w:szCs w:val="14"/>
                <w:fitText w:val="1474" w:id="1656403714"/>
              </w:rPr>
              <w:t>格差率の相乗積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A26238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B125E9" w:rsidRPr="00101B53" w:rsidTr="00CC3A8A">
        <w:trPr>
          <w:trHeight w:hRule="exact" w:val="312"/>
        </w:trPr>
        <w:tc>
          <w:tcPr>
            <w:tcW w:w="2042" w:type="dxa"/>
            <w:gridSpan w:val="3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A2623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125E9" w:rsidRPr="00A26238" w:rsidRDefault="00B125E9" w:rsidP="00A2623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260C4C" w:rsidRDefault="00260C4C" w:rsidP="00260C4C">
      <w:pPr>
        <w:adjustRightInd w:val="0"/>
        <w:jc w:val="left"/>
      </w:pPr>
    </w:p>
    <w:p w:rsidR="00101B53" w:rsidRPr="00260C4C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P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510DDA" w:rsidRPr="003B4AAA" w:rsidRDefault="00510DDA" w:rsidP="00CC6B94">
      <w:pPr>
        <w:adjustRightInd w:val="0"/>
        <w:jc w:val="left"/>
      </w:pPr>
    </w:p>
    <w:sectPr w:rsidR="00510DDA" w:rsidRPr="003B4AAA" w:rsidSect="00922C90">
      <w:headerReference w:type="default" r:id="rId8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C37" w:rsidRDefault="00327C37" w:rsidP="00F120F8">
      <w:r>
        <w:separator/>
      </w:r>
    </w:p>
  </w:endnote>
  <w:endnote w:type="continuationSeparator" w:id="0">
    <w:p w:rsidR="00327C37" w:rsidRDefault="00327C37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C37" w:rsidRDefault="00327C37" w:rsidP="00F120F8">
      <w:r>
        <w:separator/>
      </w:r>
    </w:p>
  </w:footnote>
  <w:footnote w:type="continuationSeparator" w:id="0">
    <w:p w:rsidR="00327C37" w:rsidRDefault="00327C37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C37" w:rsidRDefault="00327C3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82B24"/>
    <w:rsid w:val="00082EA6"/>
    <w:rsid w:val="000A4BE1"/>
    <w:rsid w:val="000B7D2E"/>
    <w:rsid w:val="000C48C6"/>
    <w:rsid w:val="000D68AA"/>
    <w:rsid w:val="000F207B"/>
    <w:rsid w:val="00101B53"/>
    <w:rsid w:val="00102990"/>
    <w:rsid w:val="001310C4"/>
    <w:rsid w:val="001411C5"/>
    <w:rsid w:val="001945B1"/>
    <w:rsid w:val="001B006F"/>
    <w:rsid w:val="001B24B4"/>
    <w:rsid w:val="001B5322"/>
    <w:rsid w:val="001B666D"/>
    <w:rsid w:val="001C11EF"/>
    <w:rsid w:val="001D0DCD"/>
    <w:rsid w:val="001D1F16"/>
    <w:rsid w:val="001E72AD"/>
    <w:rsid w:val="001F5F29"/>
    <w:rsid w:val="00200843"/>
    <w:rsid w:val="00217613"/>
    <w:rsid w:val="00260C4C"/>
    <w:rsid w:val="002736A7"/>
    <w:rsid w:val="002B0601"/>
    <w:rsid w:val="003074BB"/>
    <w:rsid w:val="00307BC5"/>
    <w:rsid w:val="00322DB3"/>
    <w:rsid w:val="00327C37"/>
    <w:rsid w:val="003512A6"/>
    <w:rsid w:val="003A17FF"/>
    <w:rsid w:val="003B4AAA"/>
    <w:rsid w:val="003D1DD4"/>
    <w:rsid w:val="003E4DFA"/>
    <w:rsid w:val="003E5613"/>
    <w:rsid w:val="00442F6B"/>
    <w:rsid w:val="00443E62"/>
    <w:rsid w:val="00452E85"/>
    <w:rsid w:val="00456618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7671"/>
    <w:rsid w:val="004D39BF"/>
    <w:rsid w:val="004F02FF"/>
    <w:rsid w:val="005056A4"/>
    <w:rsid w:val="00507EB0"/>
    <w:rsid w:val="00510DDA"/>
    <w:rsid w:val="00580D26"/>
    <w:rsid w:val="005936E9"/>
    <w:rsid w:val="005C095C"/>
    <w:rsid w:val="005F172E"/>
    <w:rsid w:val="0065372C"/>
    <w:rsid w:val="00691746"/>
    <w:rsid w:val="006C2B79"/>
    <w:rsid w:val="006C4B2A"/>
    <w:rsid w:val="006F2267"/>
    <w:rsid w:val="006F43B4"/>
    <w:rsid w:val="00721604"/>
    <w:rsid w:val="00725B95"/>
    <w:rsid w:val="007430E5"/>
    <w:rsid w:val="00752398"/>
    <w:rsid w:val="007E487B"/>
    <w:rsid w:val="007E5D1B"/>
    <w:rsid w:val="008019D3"/>
    <w:rsid w:val="008071CB"/>
    <w:rsid w:val="00815CFB"/>
    <w:rsid w:val="00866CA5"/>
    <w:rsid w:val="00881B46"/>
    <w:rsid w:val="008C1759"/>
    <w:rsid w:val="008F6CB3"/>
    <w:rsid w:val="00917558"/>
    <w:rsid w:val="00922C90"/>
    <w:rsid w:val="0095199F"/>
    <w:rsid w:val="009562E5"/>
    <w:rsid w:val="00976331"/>
    <w:rsid w:val="00976EC2"/>
    <w:rsid w:val="00995946"/>
    <w:rsid w:val="009A6DF0"/>
    <w:rsid w:val="00A26238"/>
    <w:rsid w:val="00A342DB"/>
    <w:rsid w:val="00A50FA5"/>
    <w:rsid w:val="00A62874"/>
    <w:rsid w:val="00AA5386"/>
    <w:rsid w:val="00AB2911"/>
    <w:rsid w:val="00AC072A"/>
    <w:rsid w:val="00B125E9"/>
    <w:rsid w:val="00B40E53"/>
    <w:rsid w:val="00B42896"/>
    <w:rsid w:val="00B504B0"/>
    <w:rsid w:val="00B57AD9"/>
    <w:rsid w:val="00B618BB"/>
    <w:rsid w:val="00BA0362"/>
    <w:rsid w:val="00BA1519"/>
    <w:rsid w:val="00BB2110"/>
    <w:rsid w:val="00BC15BE"/>
    <w:rsid w:val="00BC2AF5"/>
    <w:rsid w:val="00BE0EF0"/>
    <w:rsid w:val="00C04B00"/>
    <w:rsid w:val="00C077F6"/>
    <w:rsid w:val="00C11B7C"/>
    <w:rsid w:val="00C71947"/>
    <w:rsid w:val="00C73BAD"/>
    <w:rsid w:val="00C8270B"/>
    <w:rsid w:val="00C918FF"/>
    <w:rsid w:val="00CC3A8A"/>
    <w:rsid w:val="00CC6B94"/>
    <w:rsid w:val="00CD02BA"/>
    <w:rsid w:val="00CD327D"/>
    <w:rsid w:val="00D25D8E"/>
    <w:rsid w:val="00D320FD"/>
    <w:rsid w:val="00DB0A3A"/>
    <w:rsid w:val="00DB576E"/>
    <w:rsid w:val="00DD0BF4"/>
    <w:rsid w:val="00DE3435"/>
    <w:rsid w:val="00DF4A34"/>
    <w:rsid w:val="00DF653A"/>
    <w:rsid w:val="00E43A82"/>
    <w:rsid w:val="00E72C63"/>
    <w:rsid w:val="00EA0600"/>
    <w:rsid w:val="00EA56EB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97DEC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FA6C3-C5FC-4430-845A-2A039199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68</cp:revision>
  <cp:lastPrinted>2017-10-19T10:38:00Z</cp:lastPrinted>
  <dcterms:created xsi:type="dcterms:W3CDTF">2017-10-19T09:49:00Z</dcterms:created>
  <dcterms:modified xsi:type="dcterms:W3CDTF">2018-03-26T05:04:00Z</dcterms:modified>
</cp:coreProperties>
</file>