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6D" w:rsidRPr="00B06768" w:rsidRDefault="00806961" w:rsidP="00806961">
      <w:pPr>
        <w:jc w:val="center"/>
        <w:rPr>
          <w:rFonts w:hint="eastAsia"/>
          <w:spacing w:val="30"/>
          <w:sz w:val="28"/>
          <w:szCs w:val="28"/>
        </w:rPr>
      </w:pPr>
      <w:r>
        <w:rPr>
          <w:rFonts w:hint="eastAsia"/>
          <w:spacing w:val="30"/>
          <w:sz w:val="28"/>
          <w:szCs w:val="28"/>
        </w:rPr>
        <w:t xml:space="preserve">許　可　</w:t>
      </w:r>
      <w:r w:rsidR="004D726D" w:rsidRPr="00B06768">
        <w:rPr>
          <w:rFonts w:hint="eastAsia"/>
          <w:spacing w:val="30"/>
          <w:sz w:val="28"/>
          <w:szCs w:val="28"/>
        </w:rPr>
        <w:t>申</w:t>
      </w:r>
      <w:r>
        <w:rPr>
          <w:rFonts w:hint="eastAsia"/>
          <w:spacing w:val="30"/>
          <w:sz w:val="28"/>
          <w:szCs w:val="28"/>
        </w:rPr>
        <w:t xml:space="preserve">　</w:t>
      </w:r>
      <w:r w:rsidR="004D726D" w:rsidRPr="00B06768">
        <w:rPr>
          <w:rFonts w:hint="eastAsia"/>
          <w:spacing w:val="30"/>
          <w:sz w:val="28"/>
          <w:szCs w:val="28"/>
        </w:rPr>
        <w:t>請</w:t>
      </w:r>
      <w:r>
        <w:rPr>
          <w:rFonts w:hint="eastAsia"/>
          <w:spacing w:val="30"/>
          <w:sz w:val="28"/>
          <w:szCs w:val="28"/>
        </w:rPr>
        <w:t xml:space="preserve">　</w:t>
      </w:r>
      <w:r w:rsidR="004D726D" w:rsidRPr="00B06768">
        <w:rPr>
          <w:rFonts w:hint="eastAsia"/>
          <w:spacing w:val="30"/>
          <w:sz w:val="28"/>
          <w:szCs w:val="28"/>
        </w:rPr>
        <w:t>書</w:t>
      </w:r>
    </w:p>
    <w:p w:rsidR="004D726D" w:rsidRDefault="004D726D" w:rsidP="004D726D">
      <w:pPr>
        <w:jc w:val="center"/>
        <w:rPr>
          <w:rFonts w:hint="eastAsia"/>
          <w:sz w:val="24"/>
        </w:rPr>
      </w:pPr>
    </w:p>
    <w:p w:rsidR="004D726D" w:rsidRDefault="00FD41D3" w:rsidP="004D726D">
      <w:pPr>
        <w:wordWrap w:val="0"/>
        <w:jc w:val="right"/>
        <w:rPr>
          <w:rFonts w:hint="eastAsia"/>
          <w:sz w:val="24"/>
        </w:rPr>
      </w:pPr>
      <w:r>
        <w:rPr>
          <w:rFonts w:hint="eastAsia"/>
          <w:sz w:val="24"/>
        </w:rPr>
        <w:t xml:space="preserve">令和　　</w:t>
      </w:r>
      <w:r w:rsidR="004D726D">
        <w:rPr>
          <w:rFonts w:hint="eastAsia"/>
          <w:sz w:val="24"/>
        </w:rPr>
        <w:t>年　　月　　日</w:t>
      </w:r>
    </w:p>
    <w:p w:rsidR="004D726D" w:rsidRDefault="004D726D" w:rsidP="004D726D">
      <w:pPr>
        <w:jc w:val="right"/>
        <w:rPr>
          <w:rFonts w:hint="eastAsia"/>
          <w:sz w:val="24"/>
        </w:rPr>
      </w:pPr>
    </w:p>
    <w:p w:rsidR="00806961" w:rsidRDefault="00806961" w:rsidP="004D726D">
      <w:pPr>
        <w:jc w:val="right"/>
        <w:rPr>
          <w:rFonts w:hint="eastAsia"/>
          <w:sz w:val="24"/>
        </w:rPr>
      </w:pPr>
    </w:p>
    <w:p w:rsidR="004D726D" w:rsidRDefault="007A0944" w:rsidP="009B405B">
      <w:pPr>
        <w:ind w:firstLineChars="100" w:firstLine="280"/>
        <w:rPr>
          <w:rFonts w:hint="eastAsia"/>
          <w:sz w:val="24"/>
        </w:rPr>
      </w:pPr>
      <w:r>
        <w:rPr>
          <w:rFonts w:hint="eastAsia"/>
          <w:spacing w:val="20"/>
          <w:sz w:val="24"/>
        </w:rPr>
        <w:t>青森県知事</w:t>
      </w:r>
      <w:r w:rsidR="004D726D">
        <w:rPr>
          <w:rFonts w:hint="eastAsia"/>
          <w:sz w:val="24"/>
        </w:rPr>
        <w:t xml:space="preserve">　殿</w:t>
      </w:r>
    </w:p>
    <w:p w:rsidR="004D726D" w:rsidRDefault="004D726D" w:rsidP="004D726D">
      <w:pPr>
        <w:rPr>
          <w:rFonts w:hint="eastAsia"/>
          <w:sz w:val="24"/>
        </w:rPr>
      </w:pPr>
    </w:p>
    <w:p w:rsidR="007A0944" w:rsidRPr="007A0944" w:rsidRDefault="007A0944" w:rsidP="007A0944">
      <w:pPr>
        <w:textAlignment w:val="baseline"/>
        <w:rPr>
          <w:rFonts w:ascii="ＭＳ 明朝" w:hAnsi="ＭＳ 明朝" w:cs="ＭＳ 明朝"/>
          <w:color w:val="000000"/>
          <w:kern w:val="0"/>
          <w:sz w:val="24"/>
          <w:szCs w:val="21"/>
        </w:rPr>
      </w:pPr>
      <w:r>
        <w:rPr>
          <w:rFonts w:hint="eastAsia"/>
          <w:sz w:val="24"/>
        </w:rPr>
        <w:t xml:space="preserve">　　　　　　　　　　　　　　　</w:t>
      </w:r>
      <w:r w:rsidRPr="007A0944">
        <w:rPr>
          <w:rFonts w:ascii="ＭＳ 明朝" w:hAnsi="ＭＳ 明朝" w:cs="ＭＳ 明朝" w:hint="eastAsia"/>
          <w:color w:val="000000"/>
          <w:kern w:val="0"/>
          <w:sz w:val="24"/>
          <w:szCs w:val="21"/>
        </w:rPr>
        <w:t>申請者　郵便番号</w:t>
      </w:r>
    </w:p>
    <w:p w:rsidR="007A0944" w:rsidRPr="007A0944" w:rsidRDefault="007A0944" w:rsidP="007A0944">
      <w:pPr>
        <w:textAlignment w:val="baseline"/>
        <w:rPr>
          <w:rFonts w:ascii="ＭＳ 明朝" w:hAnsi="ＭＳ 明朝"/>
          <w:color w:val="000000"/>
          <w:spacing w:val="2"/>
          <w:kern w:val="0"/>
          <w:sz w:val="24"/>
          <w:szCs w:val="21"/>
        </w:rPr>
      </w:pPr>
      <w:r w:rsidRPr="007A0944">
        <w:rPr>
          <w:rFonts w:ascii="ＭＳ 明朝" w:hAnsi="ＭＳ 明朝" w:cs="ＭＳ 明朝" w:hint="eastAsia"/>
          <w:color w:val="000000"/>
          <w:kern w:val="0"/>
          <w:sz w:val="24"/>
          <w:szCs w:val="21"/>
        </w:rPr>
        <w:t xml:space="preserve">　　　　　　　　　　　　　　　　　　　住　　所</w:t>
      </w:r>
    </w:p>
    <w:p w:rsidR="007A0944" w:rsidRPr="007A0944" w:rsidRDefault="007A0944" w:rsidP="007A0944">
      <w:pPr>
        <w:textAlignment w:val="baseline"/>
        <w:rPr>
          <w:rFonts w:ascii="ＭＳ 明朝" w:hAnsi="ＭＳ 明朝"/>
          <w:sz w:val="24"/>
        </w:rPr>
      </w:pPr>
      <w:r w:rsidRPr="007A0944">
        <w:rPr>
          <w:rFonts w:ascii="ＭＳ 明朝" w:hAnsi="ＭＳ 明朝"/>
          <w:color w:val="000000"/>
          <w:kern w:val="0"/>
          <w:sz w:val="24"/>
          <w:szCs w:val="21"/>
        </w:rPr>
        <w:t xml:space="preserve">                                  </w:t>
      </w:r>
      <w:r w:rsidRPr="007A0944">
        <w:rPr>
          <w:rFonts w:ascii="ＭＳ 明朝" w:hAnsi="ＭＳ 明朝" w:hint="eastAsia"/>
          <w:color w:val="000000"/>
          <w:kern w:val="0"/>
          <w:sz w:val="24"/>
          <w:szCs w:val="21"/>
        </w:rPr>
        <w:t xml:space="preserve">　　</w:t>
      </w:r>
      <w:r w:rsidRPr="007A0944">
        <w:rPr>
          <w:rFonts w:ascii="ＭＳ 明朝" w:hAnsi="ＭＳ 明朝" w:cs="ＭＳ 明朝" w:hint="eastAsia"/>
          <w:color w:val="000000"/>
          <w:kern w:val="0"/>
          <w:sz w:val="24"/>
          <w:szCs w:val="21"/>
        </w:rPr>
        <w:t>氏　　名</w:t>
      </w:r>
    </w:p>
    <w:p w:rsidR="007A0944" w:rsidRPr="007A0944" w:rsidRDefault="007A0944" w:rsidP="007A0944">
      <w:pPr>
        <w:textAlignment w:val="baseline"/>
        <w:rPr>
          <w:rFonts w:ascii="ＭＳ 明朝" w:hAnsi="ＭＳ 明朝" w:hint="eastAsia"/>
          <w:color w:val="000000"/>
          <w:spacing w:val="2"/>
          <w:kern w:val="0"/>
          <w:sz w:val="24"/>
          <w:szCs w:val="21"/>
        </w:rPr>
      </w:pPr>
      <w:r w:rsidRPr="007A0944">
        <w:rPr>
          <w:rFonts w:ascii="ＭＳ 明朝" w:hAnsi="ＭＳ 明朝" w:hint="eastAsia"/>
          <w:sz w:val="24"/>
        </w:rPr>
        <w:t xml:space="preserve">　　　　　　　　　　　　　　　　　　　電話番号</w:t>
      </w:r>
    </w:p>
    <w:p w:rsidR="007A0944" w:rsidRPr="007A0944" w:rsidRDefault="007A0944" w:rsidP="007A0944">
      <w:pPr>
        <w:textAlignment w:val="baseline"/>
        <w:rPr>
          <w:rFonts w:ascii="ＭＳ 明朝" w:hAnsi="ＭＳ 明朝"/>
          <w:color w:val="000000"/>
          <w:spacing w:val="2"/>
          <w:kern w:val="0"/>
          <w:sz w:val="24"/>
          <w:szCs w:val="21"/>
        </w:rPr>
      </w:pPr>
      <w:r w:rsidRPr="007A0944">
        <w:rPr>
          <w:rFonts w:ascii="ＭＳ 明朝" w:hAnsi="ＭＳ 明朝"/>
          <w:color w:val="000000"/>
          <w:kern w:val="0"/>
          <w:sz w:val="24"/>
          <w:szCs w:val="21"/>
        </w:rPr>
        <w:t xml:space="preserve">                                  </w:t>
      </w:r>
      <w:r w:rsidRPr="007A0944">
        <w:rPr>
          <w:rFonts w:ascii="ＭＳ 明朝" w:hAnsi="ＭＳ 明朝" w:cs="ＭＳ 明朝" w:hint="eastAsia"/>
          <w:color w:val="000000"/>
          <w:kern w:val="0"/>
          <w:sz w:val="24"/>
          <w:szCs w:val="21"/>
        </w:rPr>
        <w:t xml:space="preserve">　　（法人にあっては、主たる事務所の</w:t>
      </w:r>
    </w:p>
    <w:p w:rsidR="007A0944" w:rsidRPr="007A0944" w:rsidRDefault="007A0944" w:rsidP="007A0944">
      <w:pPr>
        <w:textAlignment w:val="baseline"/>
        <w:rPr>
          <w:rFonts w:ascii="ＭＳ 明朝" w:hAnsi="ＭＳ 明朝" w:cs="ＭＳ 明朝" w:hint="eastAsia"/>
          <w:color w:val="000000"/>
          <w:kern w:val="0"/>
          <w:sz w:val="24"/>
          <w:szCs w:val="21"/>
        </w:rPr>
      </w:pPr>
      <w:r w:rsidRPr="007A0944">
        <w:rPr>
          <w:rFonts w:ascii="ＭＳ 明朝" w:hAnsi="ＭＳ 明朝"/>
          <w:color w:val="000000"/>
          <w:kern w:val="0"/>
          <w:sz w:val="24"/>
          <w:szCs w:val="21"/>
        </w:rPr>
        <w:t xml:space="preserve">                                  </w:t>
      </w:r>
      <w:r w:rsidRPr="007A0944">
        <w:rPr>
          <w:rFonts w:ascii="ＭＳ 明朝" w:hAnsi="ＭＳ 明朝" w:cs="ＭＳ 明朝" w:hint="eastAsia"/>
          <w:color w:val="000000"/>
          <w:kern w:val="0"/>
          <w:sz w:val="24"/>
          <w:szCs w:val="21"/>
        </w:rPr>
        <w:t xml:space="preserve">　　　所在地、名称及び代表者の氏名）</w:t>
      </w:r>
    </w:p>
    <w:p w:rsidR="004D726D" w:rsidRDefault="004D726D" w:rsidP="004D726D">
      <w:pPr>
        <w:rPr>
          <w:rFonts w:hint="eastAsia"/>
          <w:szCs w:val="21"/>
        </w:rPr>
      </w:pPr>
    </w:p>
    <w:p w:rsidR="004D726D" w:rsidRDefault="00B06768" w:rsidP="00B06768">
      <w:pPr>
        <w:ind w:firstLineChars="1900" w:firstLine="4560"/>
        <w:rPr>
          <w:rFonts w:hint="eastAsia"/>
          <w:sz w:val="24"/>
        </w:rPr>
      </w:pPr>
      <w:r>
        <w:rPr>
          <w:rFonts w:hint="eastAsia"/>
          <w:sz w:val="24"/>
        </w:rPr>
        <w:t xml:space="preserve">　　　　　　　　　　　　　　　　　　</w:t>
      </w:r>
      <w:r w:rsidR="004D726D">
        <w:rPr>
          <w:rFonts w:hint="eastAsia"/>
          <w:sz w:val="24"/>
        </w:rPr>
        <w:t xml:space="preserve">　</w:t>
      </w:r>
    </w:p>
    <w:p w:rsidR="004D726D" w:rsidRDefault="004D726D" w:rsidP="004D726D">
      <w:pPr>
        <w:rPr>
          <w:rFonts w:hint="eastAsia"/>
          <w:sz w:val="24"/>
        </w:rPr>
      </w:pPr>
    </w:p>
    <w:p w:rsidR="002E78E3" w:rsidRDefault="004D726D" w:rsidP="00806961">
      <w:pPr>
        <w:rPr>
          <w:rFonts w:hint="eastAsia"/>
          <w:sz w:val="24"/>
        </w:rPr>
      </w:pPr>
      <w:r>
        <w:rPr>
          <w:rFonts w:hint="eastAsia"/>
          <w:sz w:val="24"/>
        </w:rPr>
        <w:t xml:space="preserve">　</w:t>
      </w:r>
      <w:r w:rsidR="002472BD">
        <w:rPr>
          <w:rFonts w:hint="eastAsia"/>
          <w:sz w:val="24"/>
        </w:rPr>
        <w:t>別紙のとおり河川法第２３</w:t>
      </w:r>
      <w:r w:rsidR="00806961">
        <w:rPr>
          <w:rFonts w:hint="eastAsia"/>
          <w:sz w:val="24"/>
        </w:rPr>
        <w:t>条の許可を申請します。</w:t>
      </w: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7A0944" w:rsidRDefault="007A0944" w:rsidP="00806961">
      <w:pPr>
        <w:rPr>
          <w:sz w:val="18"/>
          <w:szCs w:val="18"/>
        </w:rPr>
      </w:pPr>
    </w:p>
    <w:p w:rsidR="007A0944" w:rsidRDefault="007A0944" w:rsidP="00806961">
      <w:pPr>
        <w:rPr>
          <w:sz w:val="18"/>
          <w:szCs w:val="18"/>
        </w:rPr>
      </w:pPr>
    </w:p>
    <w:p w:rsidR="007A0944" w:rsidRDefault="007A0944" w:rsidP="00806961">
      <w:pPr>
        <w:rPr>
          <w:sz w:val="18"/>
          <w:szCs w:val="18"/>
        </w:rPr>
      </w:pPr>
    </w:p>
    <w:p w:rsidR="007A0944" w:rsidRDefault="007A0944" w:rsidP="00806961">
      <w:pPr>
        <w:rPr>
          <w:sz w:val="18"/>
          <w:szCs w:val="18"/>
        </w:rPr>
      </w:pPr>
    </w:p>
    <w:p w:rsidR="007A0944" w:rsidRDefault="007A0944" w:rsidP="00806961">
      <w:pPr>
        <w:rPr>
          <w:sz w:val="18"/>
          <w:szCs w:val="18"/>
        </w:rPr>
      </w:pPr>
    </w:p>
    <w:p w:rsidR="007A0944" w:rsidRDefault="007A0944" w:rsidP="00806961">
      <w:pPr>
        <w:rPr>
          <w:sz w:val="18"/>
          <w:szCs w:val="18"/>
        </w:rPr>
      </w:pPr>
    </w:p>
    <w:p w:rsidR="0088273F" w:rsidRDefault="0088273F" w:rsidP="00806961">
      <w:pPr>
        <w:rPr>
          <w:rFonts w:hint="eastAsia"/>
          <w:sz w:val="18"/>
          <w:szCs w:val="18"/>
        </w:rPr>
      </w:pPr>
      <w:r>
        <w:rPr>
          <w:rFonts w:hint="eastAsia"/>
          <w:sz w:val="18"/>
          <w:szCs w:val="18"/>
        </w:rPr>
        <w:t>備考</w:t>
      </w:r>
    </w:p>
    <w:p w:rsidR="0088273F" w:rsidRDefault="0088273F" w:rsidP="00806961">
      <w:pPr>
        <w:rPr>
          <w:rFonts w:hint="eastAsia"/>
          <w:sz w:val="18"/>
          <w:szCs w:val="18"/>
        </w:rPr>
      </w:pPr>
      <w:r>
        <w:rPr>
          <w:rFonts w:hint="eastAsia"/>
          <w:sz w:val="18"/>
          <w:szCs w:val="18"/>
        </w:rPr>
        <w:t xml:space="preserve">　１　申請者が法人である場合においては、氏名は、その法人の名称及び代表者の氏名を記載すること。</w:t>
      </w:r>
    </w:p>
    <w:p w:rsidR="0088273F" w:rsidRDefault="0088273F" w:rsidP="00806961">
      <w:pPr>
        <w:rPr>
          <w:rFonts w:hint="eastAsia"/>
          <w:sz w:val="18"/>
          <w:szCs w:val="18"/>
        </w:rPr>
      </w:pPr>
      <w:r>
        <w:rPr>
          <w:rFonts w:hint="eastAsia"/>
          <w:sz w:val="18"/>
          <w:szCs w:val="18"/>
        </w:rPr>
        <w:t xml:space="preserve">　２　氏名の記載を自署で行う場合においては、押印を省略することができる。</w:t>
      </w:r>
    </w:p>
    <w:p w:rsidR="0088273F" w:rsidRDefault="0088273F" w:rsidP="0088273F">
      <w:pPr>
        <w:ind w:left="360" w:hangingChars="200" w:hanging="360"/>
        <w:rPr>
          <w:sz w:val="18"/>
          <w:szCs w:val="18"/>
        </w:rPr>
      </w:pPr>
      <w:r>
        <w:rPr>
          <w:rFonts w:hint="eastAsia"/>
          <w:sz w:val="18"/>
          <w:szCs w:val="18"/>
        </w:rPr>
        <w:t xml:space="preserve">　３　第３９条の規定により許可の申請を同時に行うときは、「第　　条」の箇所に根拠条文をすべて記載すること。</w:t>
      </w:r>
    </w:p>
    <w:p w:rsidR="0088273F" w:rsidRPr="00611062" w:rsidRDefault="0085339F" w:rsidP="0085339F">
      <w:pPr>
        <w:rPr>
          <w:rFonts w:hint="eastAsia"/>
          <w:szCs w:val="21"/>
        </w:rPr>
      </w:pPr>
      <w:r>
        <w:rPr>
          <w:sz w:val="18"/>
          <w:szCs w:val="18"/>
        </w:rPr>
        <w:br w:type="page"/>
      </w:r>
      <w:r w:rsidR="0088273F" w:rsidRPr="00611062">
        <w:rPr>
          <w:rFonts w:hint="eastAsia"/>
          <w:szCs w:val="21"/>
        </w:rPr>
        <w:lastRenderedPageBreak/>
        <w:t>（水利使用）</w:t>
      </w:r>
    </w:p>
    <w:p w:rsidR="0088273F" w:rsidRPr="00611062" w:rsidRDefault="0088273F" w:rsidP="00611062">
      <w:pPr>
        <w:ind w:left="420" w:hangingChars="200" w:hanging="420"/>
        <w:rPr>
          <w:rFonts w:hint="eastAsia"/>
          <w:szCs w:val="21"/>
        </w:rPr>
      </w:pPr>
    </w:p>
    <w:p w:rsidR="00F92018" w:rsidRDefault="0088273F" w:rsidP="00F92018">
      <w:pPr>
        <w:ind w:left="420" w:hangingChars="200" w:hanging="420"/>
        <w:rPr>
          <w:rFonts w:hint="eastAsia"/>
          <w:szCs w:val="21"/>
        </w:rPr>
      </w:pPr>
      <w:r w:rsidRPr="00611062">
        <w:rPr>
          <w:rFonts w:hint="eastAsia"/>
          <w:szCs w:val="21"/>
        </w:rPr>
        <w:t>１　河川の名称</w:t>
      </w:r>
      <w:r w:rsidR="007D0499" w:rsidRPr="00611062">
        <w:rPr>
          <w:rFonts w:hint="eastAsia"/>
          <w:szCs w:val="21"/>
        </w:rPr>
        <w:t xml:space="preserve">　　</w:t>
      </w:r>
    </w:p>
    <w:p w:rsidR="0088273F" w:rsidRPr="00611062" w:rsidRDefault="0088273F" w:rsidP="00611062">
      <w:pPr>
        <w:ind w:left="420" w:hangingChars="200" w:hanging="420"/>
        <w:rPr>
          <w:rFonts w:hint="eastAsia"/>
          <w:szCs w:val="21"/>
        </w:rPr>
      </w:pPr>
      <w:bookmarkStart w:id="0" w:name="_GoBack"/>
      <w:bookmarkEnd w:id="0"/>
    </w:p>
    <w:p w:rsidR="00F92018" w:rsidRDefault="0088273F" w:rsidP="00611062">
      <w:pPr>
        <w:ind w:left="420" w:hangingChars="200" w:hanging="420"/>
        <w:rPr>
          <w:rFonts w:hint="eastAsia"/>
          <w:szCs w:val="21"/>
        </w:rPr>
      </w:pPr>
      <w:r w:rsidRPr="00611062">
        <w:rPr>
          <w:rFonts w:hint="eastAsia"/>
          <w:szCs w:val="21"/>
        </w:rPr>
        <w:t>２　水利使用の目的</w:t>
      </w:r>
      <w:r w:rsidR="007D0499" w:rsidRPr="00611062">
        <w:rPr>
          <w:rFonts w:hint="eastAsia"/>
          <w:szCs w:val="21"/>
        </w:rPr>
        <w:t xml:space="preserve">　　</w:t>
      </w:r>
    </w:p>
    <w:p w:rsidR="0088273F" w:rsidRPr="00611062" w:rsidRDefault="0088273F" w:rsidP="00611062">
      <w:pPr>
        <w:ind w:left="420" w:hangingChars="200" w:hanging="420"/>
        <w:rPr>
          <w:rFonts w:hint="eastAsia"/>
          <w:szCs w:val="21"/>
        </w:rPr>
      </w:pPr>
    </w:p>
    <w:p w:rsidR="0088273F" w:rsidRPr="00611062" w:rsidRDefault="0088273F" w:rsidP="00611062">
      <w:pPr>
        <w:ind w:left="420" w:hangingChars="200" w:hanging="420"/>
        <w:rPr>
          <w:rFonts w:hint="eastAsia"/>
          <w:szCs w:val="21"/>
        </w:rPr>
      </w:pPr>
      <w:r w:rsidRPr="00611062">
        <w:rPr>
          <w:rFonts w:hint="eastAsia"/>
          <w:szCs w:val="21"/>
        </w:rPr>
        <w:t>３　取水口、注水口又は放水口の位置</w:t>
      </w:r>
    </w:p>
    <w:p w:rsidR="0088273F" w:rsidRPr="00611062" w:rsidRDefault="0088273F" w:rsidP="00611062">
      <w:pPr>
        <w:ind w:left="420" w:hangingChars="200" w:hanging="420"/>
        <w:rPr>
          <w:rFonts w:hint="eastAsia"/>
          <w:szCs w:val="21"/>
        </w:rPr>
      </w:pPr>
    </w:p>
    <w:p w:rsidR="0088273F" w:rsidRPr="00611062" w:rsidRDefault="0088273F" w:rsidP="00AE4672">
      <w:pPr>
        <w:ind w:left="420" w:hangingChars="200" w:hanging="420"/>
        <w:rPr>
          <w:rFonts w:hint="eastAsia"/>
          <w:szCs w:val="21"/>
        </w:rPr>
      </w:pPr>
      <w:r w:rsidRPr="00611062">
        <w:rPr>
          <w:rFonts w:hint="eastAsia"/>
          <w:szCs w:val="21"/>
        </w:rPr>
        <w:t>４　取水量等</w:t>
      </w:r>
    </w:p>
    <w:p w:rsidR="00762245" w:rsidRPr="00611062" w:rsidRDefault="00762245" w:rsidP="00AE4672">
      <w:pPr>
        <w:ind w:left="420" w:hangingChars="200" w:hanging="420"/>
        <w:rPr>
          <w:rFonts w:hint="eastAsia"/>
          <w:szCs w:val="21"/>
        </w:rPr>
      </w:pPr>
      <w:r w:rsidRPr="00611062">
        <w:rPr>
          <w:rFonts w:hint="eastAsia"/>
          <w:szCs w:val="21"/>
        </w:rPr>
        <w:t xml:space="preserve">　　</w:t>
      </w:r>
    </w:p>
    <w:p w:rsidR="00F92018" w:rsidRDefault="0088273F" w:rsidP="00611062">
      <w:pPr>
        <w:ind w:left="420" w:hangingChars="200" w:hanging="420"/>
        <w:rPr>
          <w:rFonts w:hint="eastAsia"/>
          <w:szCs w:val="21"/>
        </w:rPr>
      </w:pPr>
      <w:r w:rsidRPr="00611062">
        <w:rPr>
          <w:rFonts w:hint="eastAsia"/>
          <w:szCs w:val="21"/>
        </w:rPr>
        <w:t>５　取水の方法</w:t>
      </w:r>
      <w:r w:rsidR="00762245" w:rsidRPr="00611062">
        <w:rPr>
          <w:rFonts w:hint="eastAsia"/>
          <w:szCs w:val="21"/>
        </w:rPr>
        <w:t xml:space="preserve">　</w:t>
      </w:r>
    </w:p>
    <w:p w:rsidR="002472BD" w:rsidRPr="00611062" w:rsidRDefault="002472BD" w:rsidP="00611062">
      <w:pPr>
        <w:ind w:left="420" w:hangingChars="200" w:hanging="420"/>
        <w:rPr>
          <w:rFonts w:hint="eastAsia"/>
          <w:szCs w:val="21"/>
        </w:rPr>
      </w:pPr>
    </w:p>
    <w:p w:rsidR="0088273F" w:rsidRPr="00611062" w:rsidRDefault="0088273F" w:rsidP="00AE4672">
      <w:pPr>
        <w:rPr>
          <w:rFonts w:hint="eastAsia"/>
          <w:szCs w:val="21"/>
        </w:rPr>
      </w:pPr>
      <w:r w:rsidRPr="00611062">
        <w:rPr>
          <w:rFonts w:hint="eastAsia"/>
          <w:szCs w:val="21"/>
        </w:rPr>
        <w:t>６　工作物及び土地の占用</w:t>
      </w:r>
    </w:p>
    <w:p w:rsidR="002E78E3" w:rsidRPr="00611062" w:rsidRDefault="002E78E3" w:rsidP="00611062">
      <w:pPr>
        <w:ind w:left="420" w:hangingChars="200" w:hanging="420"/>
        <w:rPr>
          <w:rFonts w:hint="eastAsia"/>
          <w:szCs w:val="21"/>
        </w:rPr>
      </w:pP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3663"/>
        <w:gridCol w:w="1276"/>
        <w:gridCol w:w="1276"/>
        <w:gridCol w:w="985"/>
      </w:tblGrid>
      <w:tr w:rsidR="00B90EEA" w:rsidRPr="00AA5674" w:rsidTr="00AE4672">
        <w:tc>
          <w:tcPr>
            <w:tcW w:w="1014" w:type="dxa"/>
          </w:tcPr>
          <w:p w:rsidR="00B90EEA" w:rsidRPr="00AA5674" w:rsidRDefault="00B90EEA" w:rsidP="0088273F">
            <w:pPr>
              <w:rPr>
                <w:rFonts w:hint="eastAsia"/>
                <w:szCs w:val="21"/>
              </w:rPr>
            </w:pPr>
            <w:r w:rsidRPr="00AA5674">
              <w:rPr>
                <w:rFonts w:hint="eastAsia"/>
                <w:szCs w:val="21"/>
              </w:rPr>
              <w:t>名称又は種類</w:t>
            </w:r>
          </w:p>
        </w:tc>
        <w:tc>
          <w:tcPr>
            <w:tcW w:w="3663" w:type="dxa"/>
          </w:tcPr>
          <w:p w:rsidR="00B90EEA" w:rsidRPr="00AA5674" w:rsidRDefault="00B90EEA" w:rsidP="00AE4672">
            <w:pPr>
              <w:rPr>
                <w:rFonts w:hint="eastAsia"/>
                <w:szCs w:val="21"/>
              </w:rPr>
            </w:pPr>
            <w:r w:rsidRPr="00AA5674">
              <w:rPr>
                <w:rFonts w:hint="eastAsia"/>
                <w:szCs w:val="21"/>
              </w:rPr>
              <w:t>工作物の位置又は土地の占用の場所</w:t>
            </w:r>
          </w:p>
        </w:tc>
        <w:tc>
          <w:tcPr>
            <w:tcW w:w="1276" w:type="dxa"/>
          </w:tcPr>
          <w:p w:rsidR="00B90EEA" w:rsidRPr="00AA5674" w:rsidRDefault="00B90EEA" w:rsidP="00B90EEA">
            <w:pPr>
              <w:widowControl/>
              <w:jc w:val="left"/>
              <w:rPr>
                <w:rFonts w:hint="eastAsia"/>
                <w:szCs w:val="21"/>
              </w:rPr>
            </w:pPr>
            <w:r>
              <w:rPr>
                <w:rFonts w:hint="eastAsia"/>
                <w:szCs w:val="21"/>
              </w:rPr>
              <w:t>工作物の構造又は能力</w:t>
            </w:r>
          </w:p>
        </w:tc>
        <w:tc>
          <w:tcPr>
            <w:tcW w:w="1276" w:type="dxa"/>
          </w:tcPr>
          <w:p w:rsidR="00B90EEA" w:rsidRPr="00AA5674" w:rsidRDefault="00B90EEA" w:rsidP="00AE4672">
            <w:pPr>
              <w:jc w:val="center"/>
              <w:rPr>
                <w:rFonts w:hint="eastAsia"/>
                <w:szCs w:val="21"/>
              </w:rPr>
            </w:pPr>
            <w:r w:rsidRPr="00AA5674">
              <w:rPr>
                <w:rFonts w:hint="eastAsia"/>
                <w:szCs w:val="21"/>
              </w:rPr>
              <w:t>占用面積</w:t>
            </w:r>
          </w:p>
        </w:tc>
        <w:tc>
          <w:tcPr>
            <w:tcW w:w="985" w:type="dxa"/>
          </w:tcPr>
          <w:p w:rsidR="00B90EEA" w:rsidRPr="00AA5674" w:rsidRDefault="00B90EEA" w:rsidP="00AE4672">
            <w:pPr>
              <w:jc w:val="center"/>
              <w:rPr>
                <w:rFonts w:hint="eastAsia"/>
                <w:szCs w:val="21"/>
              </w:rPr>
            </w:pPr>
            <w:r>
              <w:rPr>
                <w:rFonts w:hint="eastAsia"/>
                <w:szCs w:val="21"/>
              </w:rPr>
              <w:t>摘　要</w:t>
            </w:r>
          </w:p>
        </w:tc>
      </w:tr>
      <w:tr w:rsidR="00B90EEA" w:rsidRPr="00AA5674" w:rsidTr="00AE4672">
        <w:tc>
          <w:tcPr>
            <w:tcW w:w="1014" w:type="dxa"/>
          </w:tcPr>
          <w:p w:rsidR="00B90EEA" w:rsidRPr="00AA5674" w:rsidRDefault="00B90EEA" w:rsidP="0088273F">
            <w:pPr>
              <w:rPr>
                <w:rFonts w:hint="eastAsia"/>
                <w:szCs w:val="21"/>
              </w:rPr>
            </w:pPr>
          </w:p>
          <w:p w:rsidR="00B90EEA" w:rsidRPr="00AA5674" w:rsidRDefault="00B90EEA" w:rsidP="0088273F">
            <w:pPr>
              <w:rPr>
                <w:rFonts w:hint="eastAsia"/>
                <w:szCs w:val="21"/>
              </w:rPr>
            </w:pPr>
          </w:p>
        </w:tc>
        <w:tc>
          <w:tcPr>
            <w:tcW w:w="3663" w:type="dxa"/>
          </w:tcPr>
          <w:p w:rsidR="00B90EEA" w:rsidRPr="00AA5674" w:rsidRDefault="00B90EEA" w:rsidP="00B90EEA">
            <w:pPr>
              <w:ind w:firstLineChars="2000" w:firstLine="4200"/>
              <w:jc w:val="right"/>
              <w:rPr>
                <w:rFonts w:hint="eastAsia"/>
                <w:szCs w:val="21"/>
              </w:rPr>
            </w:pPr>
            <w:r>
              <w:rPr>
                <w:rFonts w:hint="eastAsia"/>
                <w:szCs w:val="21"/>
              </w:rPr>
              <w:t xml:space="preserve">　</w:t>
            </w:r>
            <w:r w:rsidRPr="00AA5674">
              <w:rPr>
                <w:rFonts w:hint="eastAsia"/>
                <w:szCs w:val="21"/>
              </w:rPr>
              <w:t>地先</w:t>
            </w:r>
          </w:p>
        </w:tc>
        <w:tc>
          <w:tcPr>
            <w:tcW w:w="1276" w:type="dxa"/>
          </w:tcPr>
          <w:p w:rsidR="00B90EEA" w:rsidRPr="00AA5674" w:rsidRDefault="00B90EEA" w:rsidP="00B90EEA">
            <w:pPr>
              <w:rPr>
                <w:rFonts w:hint="eastAsia"/>
                <w:szCs w:val="21"/>
              </w:rPr>
            </w:pPr>
          </w:p>
        </w:tc>
        <w:tc>
          <w:tcPr>
            <w:tcW w:w="1276" w:type="dxa"/>
          </w:tcPr>
          <w:p w:rsidR="00B90EEA" w:rsidRPr="00AA5674" w:rsidRDefault="00B90EEA" w:rsidP="001D740E">
            <w:pPr>
              <w:rPr>
                <w:rFonts w:hint="eastAsia"/>
                <w:szCs w:val="21"/>
              </w:rPr>
            </w:pPr>
          </w:p>
          <w:p w:rsidR="00B90EEA" w:rsidRPr="00AA5674" w:rsidRDefault="00B90EEA" w:rsidP="00B90EEA">
            <w:pPr>
              <w:rPr>
                <w:rFonts w:hint="eastAsia"/>
                <w:szCs w:val="21"/>
              </w:rPr>
            </w:pPr>
            <w:r>
              <w:rPr>
                <w:rFonts w:hint="eastAsia"/>
                <w:szCs w:val="21"/>
              </w:rPr>
              <w:t xml:space="preserve">　　　</w:t>
            </w:r>
            <w:r w:rsidRPr="00AA5674">
              <w:rPr>
                <w:rFonts w:hint="eastAsia"/>
                <w:szCs w:val="21"/>
              </w:rPr>
              <w:t>㎡</w:t>
            </w:r>
          </w:p>
        </w:tc>
        <w:tc>
          <w:tcPr>
            <w:tcW w:w="985" w:type="dxa"/>
          </w:tcPr>
          <w:p w:rsidR="00B90EEA" w:rsidRPr="00AA5674" w:rsidRDefault="00B90EEA" w:rsidP="0088273F">
            <w:pPr>
              <w:rPr>
                <w:rFonts w:hint="eastAsia"/>
                <w:szCs w:val="21"/>
              </w:rPr>
            </w:pPr>
          </w:p>
        </w:tc>
      </w:tr>
    </w:tbl>
    <w:p w:rsidR="0085339F" w:rsidRPr="00611062" w:rsidRDefault="0088273F" w:rsidP="00611062">
      <w:pPr>
        <w:ind w:left="420" w:hangingChars="200" w:hanging="420"/>
        <w:rPr>
          <w:rFonts w:hint="eastAsia"/>
          <w:szCs w:val="21"/>
        </w:rPr>
      </w:pPr>
      <w:r w:rsidRPr="00611062">
        <w:rPr>
          <w:rFonts w:hint="eastAsia"/>
          <w:szCs w:val="21"/>
        </w:rPr>
        <w:t xml:space="preserve">　</w:t>
      </w:r>
    </w:p>
    <w:p w:rsidR="00B90EEA" w:rsidRDefault="00611062" w:rsidP="00895ED3">
      <w:pPr>
        <w:rPr>
          <w:szCs w:val="21"/>
        </w:rPr>
      </w:pPr>
      <w:r w:rsidRPr="00F92018">
        <w:rPr>
          <w:rFonts w:hint="eastAsia"/>
          <w:szCs w:val="21"/>
        </w:rPr>
        <w:t>７</w:t>
      </w:r>
      <w:r w:rsidR="00B90EEA">
        <w:rPr>
          <w:rFonts w:hint="eastAsia"/>
          <w:szCs w:val="21"/>
        </w:rPr>
        <w:t xml:space="preserve">　土地の掘削等</w:t>
      </w:r>
    </w:p>
    <w:p w:rsidR="00B90EEA" w:rsidRDefault="00B90EEA" w:rsidP="00895ED3">
      <w:pPr>
        <w:rPr>
          <w:rFonts w:hint="eastAsia"/>
          <w:szCs w:val="21"/>
        </w:rPr>
      </w:pP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4230"/>
        <w:gridCol w:w="1890"/>
        <w:gridCol w:w="1080"/>
      </w:tblGrid>
      <w:tr w:rsidR="00B90EEA" w:rsidRPr="00B90EEA" w:rsidTr="00AE4672">
        <w:trPr>
          <w:trHeight w:val="397"/>
        </w:trPr>
        <w:tc>
          <w:tcPr>
            <w:tcW w:w="1014" w:type="dxa"/>
          </w:tcPr>
          <w:p w:rsidR="00B90EEA" w:rsidRPr="00B90EEA" w:rsidRDefault="00B90EEA" w:rsidP="00B90EEA">
            <w:pPr>
              <w:jc w:val="center"/>
              <w:rPr>
                <w:rFonts w:hint="eastAsia"/>
                <w:szCs w:val="21"/>
              </w:rPr>
            </w:pPr>
            <w:r w:rsidRPr="00B90EEA">
              <w:rPr>
                <w:rFonts w:hint="eastAsia"/>
                <w:szCs w:val="21"/>
              </w:rPr>
              <w:t>種</w:t>
            </w:r>
            <w:r>
              <w:rPr>
                <w:rFonts w:hint="eastAsia"/>
                <w:szCs w:val="21"/>
              </w:rPr>
              <w:t xml:space="preserve">　</w:t>
            </w:r>
            <w:r w:rsidRPr="00B90EEA">
              <w:rPr>
                <w:rFonts w:hint="eastAsia"/>
                <w:szCs w:val="21"/>
              </w:rPr>
              <w:t>類</w:t>
            </w:r>
          </w:p>
        </w:tc>
        <w:tc>
          <w:tcPr>
            <w:tcW w:w="4230" w:type="dxa"/>
          </w:tcPr>
          <w:p w:rsidR="00B90EEA" w:rsidRPr="00B90EEA" w:rsidRDefault="00B90EEA" w:rsidP="00B90EEA">
            <w:pPr>
              <w:jc w:val="center"/>
              <w:rPr>
                <w:rFonts w:hint="eastAsia"/>
                <w:szCs w:val="21"/>
              </w:rPr>
            </w:pPr>
            <w:r w:rsidRPr="00B90EEA">
              <w:rPr>
                <w:rFonts w:hint="eastAsia"/>
                <w:szCs w:val="21"/>
              </w:rPr>
              <w:t>場</w:t>
            </w:r>
            <w:r>
              <w:rPr>
                <w:rFonts w:hint="eastAsia"/>
                <w:szCs w:val="21"/>
              </w:rPr>
              <w:t xml:space="preserve">　　　　　　　</w:t>
            </w:r>
            <w:r w:rsidRPr="00B90EEA">
              <w:rPr>
                <w:rFonts w:hint="eastAsia"/>
                <w:szCs w:val="21"/>
              </w:rPr>
              <w:t>所</w:t>
            </w:r>
          </w:p>
        </w:tc>
        <w:tc>
          <w:tcPr>
            <w:tcW w:w="1890" w:type="dxa"/>
          </w:tcPr>
          <w:p w:rsidR="00B90EEA" w:rsidRPr="00B90EEA" w:rsidRDefault="00B90EEA" w:rsidP="00B90EEA">
            <w:pPr>
              <w:jc w:val="distribute"/>
              <w:rPr>
                <w:rFonts w:hint="eastAsia"/>
                <w:szCs w:val="21"/>
              </w:rPr>
            </w:pPr>
            <w:r>
              <w:rPr>
                <w:rFonts w:hint="eastAsia"/>
                <w:szCs w:val="21"/>
              </w:rPr>
              <w:t>土地の</w:t>
            </w:r>
            <w:r w:rsidRPr="00B90EEA">
              <w:rPr>
                <w:rFonts w:hint="eastAsia"/>
                <w:szCs w:val="21"/>
              </w:rPr>
              <w:t>面積</w:t>
            </w:r>
          </w:p>
        </w:tc>
        <w:tc>
          <w:tcPr>
            <w:tcW w:w="1080" w:type="dxa"/>
          </w:tcPr>
          <w:p w:rsidR="00B90EEA" w:rsidRPr="00B90EEA" w:rsidRDefault="00B90EEA" w:rsidP="00B90EEA">
            <w:pPr>
              <w:jc w:val="center"/>
              <w:rPr>
                <w:rFonts w:hint="eastAsia"/>
                <w:szCs w:val="21"/>
              </w:rPr>
            </w:pPr>
            <w:r>
              <w:rPr>
                <w:rFonts w:hint="eastAsia"/>
                <w:szCs w:val="21"/>
              </w:rPr>
              <w:t>摘　要</w:t>
            </w:r>
          </w:p>
        </w:tc>
      </w:tr>
      <w:tr w:rsidR="00B90EEA" w:rsidRPr="00B90EEA" w:rsidTr="00AE4672">
        <w:trPr>
          <w:trHeight w:val="768"/>
        </w:trPr>
        <w:tc>
          <w:tcPr>
            <w:tcW w:w="1014" w:type="dxa"/>
          </w:tcPr>
          <w:p w:rsidR="00B90EEA" w:rsidRPr="00B90EEA" w:rsidRDefault="00B90EEA" w:rsidP="00B90EEA">
            <w:pPr>
              <w:rPr>
                <w:rFonts w:hint="eastAsia"/>
                <w:szCs w:val="21"/>
              </w:rPr>
            </w:pPr>
          </w:p>
          <w:p w:rsidR="00B90EEA" w:rsidRPr="00B90EEA" w:rsidRDefault="00B90EEA" w:rsidP="00B90EEA">
            <w:pPr>
              <w:rPr>
                <w:rFonts w:hint="eastAsia"/>
                <w:szCs w:val="21"/>
              </w:rPr>
            </w:pPr>
          </w:p>
        </w:tc>
        <w:tc>
          <w:tcPr>
            <w:tcW w:w="4230" w:type="dxa"/>
          </w:tcPr>
          <w:p w:rsidR="00B90EEA" w:rsidRPr="00B90EEA" w:rsidRDefault="00B90EEA" w:rsidP="00B90EEA">
            <w:pPr>
              <w:ind w:firstLineChars="2000" w:firstLine="4200"/>
              <w:rPr>
                <w:rFonts w:hint="eastAsia"/>
                <w:szCs w:val="21"/>
              </w:rPr>
            </w:pPr>
          </w:p>
          <w:p w:rsidR="00B90EEA" w:rsidRPr="00B90EEA" w:rsidRDefault="00B90EEA" w:rsidP="00AE4672">
            <w:pPr>
              <w:jc w:val="right"/>
              <w:rPr>
                <w:rFonts w:hint="eastAsia"/>
                <w:szCs w:val="21"/>
              </w:rPr>
            </w:pPr>
            <w:r w:rsidRPr="00B90EEA">
              <w:rPr>
                <w:rFonts w:hint="eastAsia"/>
                <w:szCs w:val="21"/>
              </w:rPr>
              <w:t>地先</w:t>
            </w:r>
          </w:p>
        </w:tc>
        <w:tc>
          <w:tcPr>
            <w:tcW w:w="1890" w:type="dxa"/>
          </w:tcPr>
          <w:p w:rsidR="00B90EEA" w:rsidRPr="00B90EEA" w:rsidRDefault="00B90EEA" w:rsidP="00B90EEA">
            <w:pPr>
              <w:rPr>
                <w:rFonts w:hint="eastAsia"/>
                <w:szCs w:val="21"/>
              </w:rPr>
            </w:pPr>
          </w:p>
          <w:p w:rsidR="00B90EEA" w:rsidRPr="00B90EEA" w:rsidRDefault="00B90EEA" w:rsidP="00AE4672">
            <w:pPr>
              <w:ind w:firstLineChars="400" w:firstLine="840"/>
              <w:jc w:val="right"/>
              <w:rPr>
                <w:rFonts w:hint="eastAsia"/>
                <w:szCs w:val="21"/>
              </w:rPr>
            </w:pPr>
            <w:r w:rsidRPr="00B90EEA">
              <w:rPr>
                <w:rFonts w:hint="eastAsia"/>
                <w:szCs w:val="21"/>
              </w:rPr>
              <w:t>㎡</w:t>
            </w:r>
          </w:p>
        </w:tc>
        <w:tc>
          <w:tcPr>
            <w:tcW w:w="1080" w:type="dxa"/>
          </w:tcPr>
          <w:p w:rsidR="00B90EEA" w:rsidRPr="00B90EEA" w:rsidRDefault="00B90EEA" w:rsidP="00B90EEA">
            <w:pPr>
              <w:rPr>
                <w:rFonts w:hint="eastAsia"/>
                <w:szCs w:val="21"/>
              </w:rPr>
            </w:pPr>
          </w:p>
        </w:tc>
      </w:tr>
    </w:tbl>
    <w:p w:rsidR="00B90EEA" w:rsidRDefault="00B90EEA" w:rsidP="00895ED3">
      <w:pPr>
        <w:rPr>
          <w:szCs w:val="21"/>
        </w:rPr>
      </w:pPr>
    </w:p>
    <w:p w:rsidR="00F92018" w:rsidRDefault="00AE4672" w:rsidP="00895ED3">
      <w:pPr>
        <w:rPr>
          <w:rFonts w:hint="eastAsia"/>
          <w:szCs w:val="21"/>
        </w:rPr>
      </w:pPr>
      <w:r>
        <w:rPr>
          <w:rFonts w:hint="eastAsia"/>
          <w:szCs w:val="21"/>
        </w:rPr>
        <w:t>８</w:t>
      </w:r>
      <w:r w:rsidR="0085339F" w:rsidRPr="00F92018">
        <w:rPr>
          <w:rFonts w:hint="eastAsia"/>
          <w:szCs w:val="21"/>
        </w:rPr>
        <w:t xml:space="preserve">　水利使用の期間</w:t>
      </w:r>
      <w:r w:rsidR="00611062" w:rsidRPr="00F92018">
        <w:rPr>
          <w:rFonts w:hint="eastAsia"/>
          <w:szCs w:val="21"/>
        </w:rPr>
        <w:t xml:space="preserve">　　</w:t>
      </w:r>
    </w:p>
    <w:p w:rsidR="00B90EEA" w:rsidRPr="00B90EEA" w:rsidRDefault="00B90EEA" w:rsidP="00B90EEA">
      <w:pPr>
        <w:suppressAutoHyphens/>
        <w:kinsoku w:val="0"/>
        <w:wordWrap w:val="0"/>
        <w:overflowPunct w:val="0"/>
        <w:autoSpaceDE w:val="0"/>
        <w:autoSpaceDN w:val="0"/>
        <w:adjustRightInd w:val="0"/>
        <w:spacing w:line="236" w:lineRule="exact"/>
        <w:jc w:val="left"/>
        <w:textAlignment w:val="baseline"/>
        <w:rPr>
          <w:rFonts w:ascii="ＭＳ 明朝" w:hAnsi="Times New Roman"/>
          <w:color w:val="000000"/>
          <w:kern w:val="0"/>
          <w:szCs w:val="21"/>
        </w:rPr>
      </w:pPr>
    </w:p>
    <w:p w:rsidR="00AE4672" w:rsidRDefault="00B90EEA" w:rsidP="00AE4672">
      <w:pPr>
        <w:rPr>
          <w:rFonts w:ascii="Times New Roman" w:hAnsi="Times New Roman" w:cs="ＭＳ 明朝"/>
          <w:color w:val="000000"/>
          <w:kern w:val="0"/>
          <w:szCs w:val="21"/>
        </w:rPr>
      </w:pPr>
      <w:r w:rsidRPr="00B90EEA">
        <w:rPr>
          <w:rFonts w:ascii="Times New Roman" w:hAnsi="Times New Roman" w:cs="ＭＳ 明朝" w:hint="eastAsia"/>
          <w:color w:val="000000"/>
          <w:kern w:val="0"/>
          <w:szCs w:val="21"/>
        </w:rPr>
        <w:t>９　工期</w:t>
      </w:r>
    </w:p>
    <w:p w:rsidR="00611062" w:rsidRDefault="00AE4672" w:rsidP="00895ED3">
      <w:pPr>
        <w:rPr>
          <w:rFonts w:hint="eastAsia"/>
          <w:sz w:val="24"/>
        </w:rPr>
      </w:pPr>
      <w:r>
        <w:rPr>
          <w:rFonts w:ascii="Times New Roman" w:hAnsi="Times New Roman" w:cs="ＭＳ 明朝"/>
          <w:color w:val="000000"/>
          <w:kern w:val="0"/>
          <w:szCs w:val="21"/>
        </w:rPr>
        <w:br w:type="page"/>
      </w:r>
    </w:p>
    <w:p w:rsidR="002E78E3" w:rsidRDefault="002E78E3" w:rsidP="00895ED3">
      <w:pPr>
        <w:rPr>
          <w:rFonts w:hint="eastAsia"/>
          <w:sz w:val="18"/>
          <w:szCs w:val="18"/>
        </w:rPr>
      </w:pPr>
      <w:r>
        <w:rPr>
          <w:rFonts w:hint="eastAsia"/>
          <w:sz w:val="18"/>
          <w:szCs w:val="18"/>
        </w:rPr>
        <w:t>備考</w:t>
      </w:r>
    </w:p>
    <w:p w:rsidR="002E78E3" w:rsidRDefault="002E78E3" w:rsidP="002E78E3">
      <w:pPr>
        <w:ind w:leftChars="86" w:left="359" w:hangingChars="99" w:hanging="178"/>
        <w:rPr>
          <w:rFonts w:hint="eastAsia"/>
          <w:sz w:val="18"/>
          <w:szCs w:val="18"/>
        </w:rPr>
      </w:pPr>
      <w:r>
        <w:rPr>
          <w:rFonts w:hint="eastAsia"/>
          <w:sz w:val="18"/>
          <w:szCs w:val="18"/>
        </w:rPr>
        <w:t>１　「水利使用の目的」については、水利使用に係る事業のための施設の総体又は代表的な施設の名称を付記すること。</w:t>
      </w:r>
    </w:p>
    <w:p w:rsidR="002E78E3" w:rsidRDefault="002E78E3" w:rsidP="002E78E3">
      <w:pPr>
        <w:ind w:leftChars="37" w:left="78" w:firstLineChars="50" w:firstLine="90"/>
        <w:rPr>
          <w:rFonts w:hint="eastAsia"/>
          <w:sz w:val="18"/>
          <w:szCs w:val="18"/>
        </w:rPr>
      </w:pPr>
      <w:r>
        <w:rPr>
          <w:rFonts w:hint="eastAsia"/>
          <w:sz w:val="18"/>
          <w:szCs w:val="18"/>
        </w:rPr>
        <w:t>２　「取水量等」の記載については、次のとおりとすること。</w:t>
      </w:r>
    </w:p>
    <w:p w:rsidR="00287902" w:rsidRDefault="00287902" w:rsidP="00287902">
      <w:pPr>
        <w:numPr>
          <w:ilvl w:val="0"/>
          <w:numId w:val="1"/>
        </w:numPr>
        <w:tabs>
          <w:tab w:val="clear" w:pos="1069"/>
          <w:tab w:val="num" w:pos="900"/>
        </w:tabs>
        <w:ind w:left="900" w:hanging="551"/>
        <w:rPr>
          <w:rFonts w:hint="eastAsia"/>
          <w:sz w:val="18"/>
          <w:szCs w:val="18"/>
        </w:rPr>
      </w:pPr>
      <w:r>
        <w:rPr>
          <w:rFonts w:hint="eastAsia"/>
          <w:sz w:val="18"/>
          <w:szCs w:val="18"/>
        </w:rPr>
        <w:t xml:space="preserve">　</w:t>
      </w:r>
      <w:r w:rsidR="002E78E3">
        <w:rPr>
          <w:rFonts w:hint="eastAsia"/>
          <w:sz w:val="18"/>
          <w:szCs w:val="18"/>
        </w:rPr>
        <w:t>取水量及び使用水量の</w:t>
      </w:r>
      <w:r>
        <w:rPr>
          <w:rFonts w:hint="eastAsia"/>
          <w:sz w:val="18"/>
          <w:szCs w:val="18"/>
        </w:rPr>
        <w:t>単位は、立方メートル毎秒（一日最大取水量、一日最大使用水量、年間総取水量及び一日平均取水量にあっては、立方メートル）とすること。</w:t>
      </w:r>
    </w:p>
    <w:p w:rsidR="00E97AB0" w:rsidRPr="00E97AB0" w:rsidRDefault="00287902" w:rsidP="00E97AB0">
      <w:pPr>
        <w:numPr>
          <w:ilvl w:val="0"/>
          <w:numId w:val="1"/>
        </w:numPr>
        <w:tabs>
          <w:tab w:val="clear" w:pos="1069"/>
          <w:tab w:val="num" w:pos="900"/>
        </w:tabs>
        <w:ind w:left="900" w:hanging="551"/>
        <w:rPr>
          <w:rFonts w:hint="eastAsia"/>
          <w:sz w:val="24"/>
        </w:rPr>
      </w:pPr>
      <w:r>
        <w:rPr>
          <w:rFonts w:hint="eastAsia"/>
          <w:sz w:val="18"/>
          <w:szCs w:val="18"/>
        </w:rPr>
        <w:t xml:space="preserve">　発電のためにする水利使用にあっては、最大取水量及び常時取水量のほか、総落差及び有効落差並びに</w:t>
      </w:r>
      <w:r w:rsidR="00E97AB0">
        <w:rPr>
          <w:rFonts w:hint="eastAsia"/>
          <w:sz w:val="18"/>
          <w:szCs w:val="18"/>
        </w:rPr>
        <w:t>最大理論水力及び常時理論水力を記載し、かつ、最大出力、常時出力及び常時尖頭出力を付記すること。</w:t>
      </w:r>
    </w:p>
    <w:p w:rsidR="00E97AB0" w:rsidRPr="00E97AB0" w:rsidRDefault="00E97AB0" w:rsidP="00E97AB0">
      <w:pPr>
        <w:numPr>
          <w:ilvl w:val="0"/>
          <w:numId w:val="1"/>
        </w:numPr>
        <w:tabs>
          <w:tab w:val="clear" w:pos="1069"/>
          <w:tab w:val="num" w:pos="900"/>
        </w:tabs>
        <w:ind w:left="900" w:hanging="551"/>
        <w:rPr>
          <w:rFonts w:hint="eastAsia"/>
          <w:sz w:val="24"/>
        </w:rPr>
      </w:pPr>
      <w:r>
        <w:rPr>
          <w:rFonts w:hint="eastAsia"/>
          <w:sz w:val="18"/>
          <w:szCs w:val="18"/>
        </w:rPr>
        <w:t xml:space="preserve">　かんがいのためにする水利使用にあっては、しろかき期その他の期間別の最大取水量（最大取水量に</w:t>
      </w:r>
      <w:r>
        <w:rPr>
          <w:rFonts w:hint="eastAsia"/>
          <w:sz w:val="18"/>
          <w:szCs w:val="18"/>
        </w:rPr>
        <w:t>86,400</w:t>
      </w:r>
      <w:r>
        <w:rPr>
          <w:rFonts w:hint="eastAsia"/>
          <w:sz w:val="18"/>
          <w:szCs w:val="18"/>
        </w:rPr>
        <w:t>秒を乗じて得た量と一日最大取水量とが異なるときは、最大取水量及び一日最大取水量）を記載し、かつ、かんがい面積を付記すること。</w:t>
      </w:r>
    </w:p>
    <w:p w:rsidR="00C25E92" w:rsidRPr="00C25E92" w:rsidRDefault="00E95F43" w:rsidP="00E95F43">
      <w:pPr>
        <w:numPr>
          <w:ilvl w:val="0"/>
          <w:numId w:val="1"/>
        </w:numPr>
        <w:tabs>
          <w:tab w:val="clear" w:pos="1069"/>
          <w:tab w:val="num" w:pos="720"/>
        </w:tabs>
        <w:ind w:left="900" w:hanging="551"/>
        <w:rPr>
          <w:rFonts w:hint="eastAsia"/>
          <w:sz w:val="24"/>
        </w:rPr>
      </w:pPr>
      <w:r>
        <w:rPr>
          <w:rFonts w:hint="eastAsia"/>
          <w:sz w:val="18"/>
          <w:szCs w:val="18"/>
        </w:rPr>
        <w:t xml:space="preserve">　</w:t>
      </w:r>
      <w:r w:rsidR="00E97AB0">
        <w:rPr>
          <w:rFonts w:hint="eastAsia"/>
          <w:sz w:val="18"/>
          <w:szCs w:val="18"/>
        </w:rPr>
        <w:t>その他の水利使用にあっては、最大取水量及び一日最大取水量（一定の期間ごとに最大取水量又は一日最大取水量が異なるときは、その期間別の最大取水量及び一日最大取水量）を</w:t>
      </w:r>
      <w:r>
        <w:rPr>
          <w:rFonts w:hint="eastAsia"/>
          <w:sz w:val="18"/>
          <w:szCs w:val="18"/>
        </w:rPr>
        <w:t>記載し、かつ、水道のためにする水利使用にあっては、給水人口を付記すること。</w:t>
      </w:r>
    </w:p>
    <w:p w:rsidR="00C25E92" w:rsidRPr="00C25E92" w:rsidRDefault="00C25E92" w:rsidP="00C25E92">
      <w:pPr>
        <w:numPr>
          <w:ilvl w:val="0"/>
          <w:numId w:val="1"/>
        </w:numPr>
        <w:rPr>
          <w:rFonts w:hint="eastAsia"/>
          <w:sz w:val="24"/>
        </w:rPr>
      </w:pPr>
      <w:r>
        <w:rPr>
          <w:rFonts w:hint="eastAsia"/>
          <w:sz w:val="18"/>
          <w:szCs w:val="18"/>
        </w:rPr>
        <w:t>取水量と使用水量とが異なるときは、使用水量をあわせて記載すること。</w:t>
      </w:r>
    </w:p>
    <w:p w:rsidR="00C25E92" w:rsidRPr="00C25E92" w:rsidRDefault="00C25E92" w:rsidP="00C25E92">
      <w:pPr>
        <w:numPr>
          <w:ilvl w:val="0"/>
          <w:numId w:val="1"/>
        </w:numPr>
        <w:rPr>
          <w:rFonts w:hint="eastAsia"/>
          <w:sz w:val="24"/>
        </w:rPr>
      </w:pPr>
      <w:r>
        <w:rPr>
          <w:rFonts w:hint="eastAsia"/>
          <w:sz w:val="18"/>
          <w:szCs w:val="18"/>
        </w:rPr>
        <w:t>年間総取水量又は一日平均取水量を定めて水利使用を行うときは、これを記載すること。</w:t>
      </w:r>
    </w:p>
    <w:p w:rsidR="005324B9" w:rsidRPr="005324B9" w:rsidRDefault="00C25E92" w:rsidP="005324B9">
      <w:pPr>
        <w:numPr>
          <w:ilvl w:val="0"/>
          <w:numId w:val="1"/>
        </w:numPr>
        <w:rPr>
          <w:rFonts w:hint="eastAsia"/>
          <w:sz w:val="24"/>
        </w:rPr>
      </w:pPr>
      <w:r>
        <w:rPr>
          <w:rFonts w:hint="eastAsia"/>
          <w:sz w:val="18"/>
          <w:szCs w:val="18"/>
        </w:rPr>
        <w:t>ダムによる流水の貯留を利用して取水するときは、その旨並びに当該ダムの名称、位置及び</w:t>
      </w:r>
    </w:p>
    <w:p w:rsidR="005324B9" w:rsidRDefault="005324B9" w:rsidP="005324B9">
      <w:pPr>
        <w:ind w:leftChars="86" w:left="181" w:firstLineChars="400" w:firstLine="720"/>
        <w:rPr>
          <w:rFonts w:hint="eastAsia"/>
          <w:sz w:val="18"/>
          <w:szCs w:val="18"/>
        </w:rPr>
      </w:pPr>
      <w:r>
        <w:rPr>
          <w:rFonts w:hint="eastAsia"/>
          <w:sz w:val="18"/>
          <w:szCs w:val="18"/>
        </w:rPr>
        <w:t>設置者の氏名（法人にあっては、その名称）を記載すること。</w:t>
      </w:r>
    </w:p>
    <w:p w:rsidR="005324B9" w:rsidRDefault="005324B9" w:rsidP="005324B9">
      <w:pPr>
        <w:numPr>
          <w:ilvl w:val="0"/>
          <w:numId w:val="1"/>
        </w:numPr>
        <w:rPr>
          <w:rFonts w:hint="eastAsia"/>
          <w:sz w:val="18"/>
          <w:szCs w:val="18"/>
        </w:rPr>
      </w:pPr>
      <w:r>
        <w:rPr>
          <w:rFonts w:hint="eastAsia"/>
          <w:sz w:val="18"/>
          <w:szCs w:val="18"/>
        </w:rPr>
        <w:t>その他責任放流等の水利使用の条件があるときは、これを記載すること。</w:t>
      </w:r>
    </w:p>
    <w:p w:rsidR="005324B9" w:rsidRDefault="005324B9" w:rsidP="005324B9">
      <w:pPr>
        <w:ind w:firstLineChars="100" w:firstLine="180"/>
        <w:rPr>
          <w:rFonts w:hint="eastAsia"/>
          <w:sz w:val="18"/>
          <w:szCs w:val="18"/>
        </w:rPr>
      </w:pPr>
      <w:r>
        <w:rPr>
          <w:rFonts w:hint="eastAsia"/>
          <w:sz w:val="18"/>
          <w:szCs w:val="18"/>
        </w:rPr>
        <w:t>３　「工作物及び土地の占用」の記載については、次のとおりとすること。</w:t>
      </w:r>
    </w:p>
    <w:p w:rsidR="001A7DB9" w:rsidRDefault="005324B9" w:rsidP="001A7DB9">
      <w:pPr>
        <w:numPr>
          <w:ilvl w:val="0"/>
          <w:numId w:val="8"/>
        </w:numPr>
        <w:rPr>
          <w:rFonts w:hint="eastAsia"/>
          <w:sz w:val="18"/>
          <w:szCs w:val="18"/>
        </w:rPr>
      </w:pPr>
      <w:r>
        <w:rPr>
          <w:rFonts w:hint="eastAsia"/>
          <w:sz w:val="18"/>
          <w:szCs w:val="18"/>
        </w:rPr>
        <w:t>「占用面積」の欄には、河川区域内の土地（河川管理者以外の者がその権原に基づき管理する土地を除く</w:t>
      </w:r>
      <w:r w:rsidR="001A7DB9">
        <w:rPr>
          <w:rFonts w:hint="eastAsia"/>
          <w:sz w:val="18"/>
          <w:szCs w:val="18"/>
        </w:rPr>
        <w:t>。</w:t>
      </w:r>
      <w:r>
        <w:rPr>
          <w:rFonts w:hint="eastAsia"/>
          <w:sz w:val="18"/>
          <w:szCs w:val="18"/>
        </w:rPr>
        <w:t>）</w:t>
      </w:r>
      <w:r w:rsidR="001A7DB9">
        <w:rPr>
          <w:rFonts w:hint="eastAsia"/>
          <w:sz w:val="18"/>
          <w:szCs w:val="18"/>
        </w:rPr>
        <w:t>の占用面積を記載すること。</w:t>
      </w:r>
    </w:p>
    <w:p w:rsidR="001A7DB9" w:rsidRPr="001A7DB9" w:rsidRDefault="001A7DB9" w:rsidP="001A7DB9">
      <w:pPr>
        <w:numPr>
          <w:ilvl w:val="0"/>
          <w:numId w:val="8"/>
        </w:numPr>
        <w:rPr>
          <w:rFonts w:hint="eastAsia"/>
          <w:sz w:val="24"/>
        </w:rPr>
      </w:pPr>
      <w:r>
        <w:rPr>
          <w:rFonts w:hint="eastAsia"/>
          <w:sz w:val="18"/>
          <w:szCs w:val="18"/>
        </w:rPr>
        <w:t>「摘要」の欄には、新築、改築又は除却の別その他参考となるべき事項を記載すること。</w:t>
      </w:r>
    </w:p>
    <w:p w:rsidR="001A7DB9" w:rsidRDefault="001A7DB9" w:rsidP="001A7DB9">
      <w:pPr>
        <w:ind w:firstLineChars="100" w:firstLine="180"/>
        <w:rPr>
          <w:rFonts w:hint="eastAsia"/>
          <w:sz w:val="18"/>
          <w:szCs w:val="18"/>
        </w:rPr>
      </w:pPr>
      <w:r>
        <w:rPr>
          <w:rFonts w:hint="eastAsia"/>
          <w:sz w:val="18"/>
          <w:szCs w:val="18"/>
        </w:rPr>
        <w:t>４　「土地の掘さく等」の記載については、次のとおりとすること。</w:t>
      </w:r>
    </w:p>
    <w:p w:rsidR="003355D6" w:rsidRDefault="001A7DB9" w:rsidP="00EA0089">
      <w:pPr>
        <w:ind w:leftChars="172" w:left="901" w:hangingChars="300" w:hanging="540"/>
        <w:rPr>
          <w:rFonts w:hint="eastAsia"/>
          <w:sz w:val="18"/>
          <w:szCs w:val="18"/>
        </w:rPr>
      </w:pPr>
      <w:r>
        <w:rPr>
          <w:rFonts w:hint="eastAsia"/>
          <w:sz w:val="18"/>
          <w:szCs w:val="18"/>
        </w:rPr>
        <w:t>（１）　河川区域内の土地における土捨場の設置、土地の掘さく</w:t>
      </w:r>
      <w:r w:rsidR="00EA0089">
        <w:rPr>
          <w:rFonts w:hint="eastAsia"/>
          <w:sz w:val="18"/>
          <w:szCs w:val="18"/>
        </w:rPr>
        <w:t>その他土地の形状を変更する行為（工作物の</w:t>
      </w:r>
      <w:r w:rsidR="003355D6">
        <w:rPr>
          <w:rFonts w:hint="eastAsia"/>
          <w:sz w:val="18"/>
          <w:szCs w:val="18"/>
        </w:rPr>
        <w:t>新築、改築又は除却のためにするものを除く。）及び竹木の栽植又は伐採について記載すること。</w:t>
      </w:r>
    </w:p>
    <w:p w:rsidR="003355D6" w:rsidRPr="003355D6" w:rsidRDefault="003355D6" w:rsidP="003355D6">
      <w:pPr>
        <w:numPr>
          <w:ilvl w:val="0"/>
          <w:numId w:val="11"/>
        </w:numPr>
        <w:rPr>
          <w:rFonts w:hint="eastAsia"/>
          <w:sz w:val="24"/>
        </w:rPr>
      </w:pPr>
      <w:r>
        <w:rPr>
          <w:rFonts w:hint="eastAsia"/>
          <w:sz w:val="18"/>
          <w:szCs w:val="18"/>
        </w:rPr>
        <w:t>「摘要」の欄には、捨土量、掘さく土量等を記載すること。</w:t>
      </w:r>
    </w:p>
    <w:p w:rsidR="0010722D" w:rsidRPr="001061BF" w:rsidRDefault="003355D6" w:rsidP="00F450F8">
      <w:pPr>
        <w:ind w:leftChars="86" w:left="361" w:hangingChars="100" w:hanging="180"/>
        <w:rPr>
          <w:rFonts w:hint="eastAsia"/>
          <w:sz w:val="18"/>
          <w:szCs w:val="18"/>
        </w:rPr>
      </w:pPr>
      <w:r>
        <w:rPr>
          <w:rFonts w:hint="eastAsia"/>
          <w:sz w:val="18"/>
          <w:szCs w:val="18"/>
        </w:rPr>
        <w:t>５　許可を受けた事項の変更の許可の申請にあっては、変更しない事項についても記載し、かつ、変更する事項については、変更前のものを赤色で併記すること。</w:t>
      </w:r>
    </w:p>
    <w:sectPr w:rsidR="0010722D" w:rsidRPr="001061BF" w:rsidSect="00850225">
      <w:pgSz w:w="11906" w:h="16838"/>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336" w:rsidRDefault="00E92336" w:rsidP="00FF65DE">
      <w:r>
        <w:separator/>
      </w:r>
    </w:p>
  </w:endnote>
  <w:endnote w:type="continuationSeparator" w:id="0">
    <w:p w:rsidR="00E92336" w:rsidRDefault="00E92336" w:rsidP="00FF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336" w:rsidRDefault="00E92336" w:rsidP="00FF65DE">
      <w:r>
        <w:separator/>
      </w:r>
    </w:p>
  </w:footnote>
  <w:footnote w:type="continuationSeparator" w:id="0">
    <w:p w:rsidR="00E92336" w:rsidRDefault="00E92336" w:rsidP="00FF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8"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1"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0"/>
  </w:num>
  <w:num w:numId="2">
    <w:abstractNumId w:val="11"/>
  </w:num>
  <w:num w:numId="3">
    <w:abstractNumId w:val="5"/>
  </w:num>
  <w:num w:numId="4">
    <w:abstractNumId w:val="7"/>
  </w:num>
  <w:num w:numId="5">
    <w:abstractNumId w:val="3"/>
  </w:num>
  <w:num w:numId="6">
    <w:abstractNumId w:val="8"/>
  </w:num>
  <w:num w:numId="7">
    <w:abstractNumId w:val="6"/>
  </w:num>
  <w:num w:numId="8">
    <w:abstractNumId w:val="0"/>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9780C"/>
    <w:rsid w:val="000D70BB"/>
    <w:rsid w:val="000F39E9"/>
    <w:rsid w:val="001061BF"/>
    <w:rsid w:val="0010722D"/>
    <w:rsid w:val="0018538C"/>
    <w:rsid w:val="00187E4E"/>
    <w:rsid w:val="001A7DB9"/>
    <w:rsid w:val="001D740E"/>
    <w:rsid w:val="002472BD"/>
    <w:rsid w:val="00247EDA"/>
    <w:rsid w:val="00253160"/>
    <w:rsid w:val="00287902"/>
    <w:rsid w:val="002E78E3"/>
    <w:rsid w:val="00315850"/>
    <w:rsid w:val="003355D6"/>
    <w:rsid w:val="00391906"/>
    <w:rsid w:val="004A0B17"/>
    <w:rsid w:val="004B222F"/>
    <w:rsid w:val="004D726D"/>
    <w:rsid w:val="005324B9"/>
    <w:rsid w:val="00593CE5"/>
    <w:rsid w:val="00611062"/>
    <w:rsid w:val="00644773"/>
    <w:rsid w:val="00762245"/>
    <w:rsid w:val="007A0944"/>
    <w:rsid w:val="007D0499"/>
    <w:rsid w:val="00806961"/>
    <w:rsid w:val="00850225"/>
    <w:rsid w:val="0085339F"/>
    <w:rsid w:val="0088273F"/>
    <w:rsid w:val="00895ED3"/>
    <w:rsid w:val="008E7F2E"/>
    <w:rsid w:val="009165C9"/>
    <w:rsid w:val="009B405B"/>
    <w:rsid w:val="00AA5674"/>
    <w:rsid w:val="00AB5DE6"/>
    <w:rsid w:val="00AD7742"/>
    <w:rsid w:val="00AE4672"/>
    <w:rsid w:val="00B06768"/>
    <w:rsid w:val="00B56806"/>
    <w:rsid w:val="00B90EEA"/>
    <w:rsid w:val="00BD7892"/>
    <w:rsid w:val="00C13086"/>
    <w:rsid w:val="00C25E92"/>
    <w:rsid w:val="00C30445"/>
    <w:rsid w:val="00C935C1"/>
    <w:rsid w:val="00CF5ECB"/>
    <w:rsid w:val="00D3351B"/>
    <w:rsid w:val="00D44814"/>
    <w:rsid w:val="00DB4303"/>
    <w:rsid w:val="00E92336"/>
    <w:rsid w:val="00E95F43"/>
    <w:rsid w:val="00E97AB0"/>
    <w:rsid w:val="00EA0089"/>
    <w:rsid w:val="00F450F8"/>
    <w:rsid w:val="00F92018"/>
    <w:rsid w:val="00FD41D3"/>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AD72EB-592E-4CF1-AC18-0257DCC3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0EE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タイプライタ"/>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65DE"/>
    <w:pPr>
      <w:tabs>
        <w:tab w:val="center" w:pos="4252"/>
        <w:tab w:val="right" w:pos="8504"/>
      </w:tabs>
      <w:snapToGrid w:val="0"/>
    </w:pPr>
  </w:style>
  <w:style w:type="character" w:customStyle="1" w:styleId="a5">
    <w:name w:val="ヘッダー (文字)"/>
    <w:link w:val="a4"/>
    <w:rsid w:val="00FF65DE"/>
    <w:rPr>
      <w:kern w:val="2"/>
      <w:sz w:val="21"/>
      <w:szCs w:val="24"/>
    </w:rPr>
  </w:style>
  <w:style w:type="paragraph" w:styleId="a6">
    <w:name w:val="footer"/>
    <w:basedOn w:val="a"/>
    <w:link w:val="a7"/>
    <w:rsid w:val="00FF65DE"/>
    <w:pPr>
      <w:tabs>
        <w:tab w:val="center" w:pos="4252"/>
        <w:tab w:val="right" w:pos="8504"/>
      </w:tabs>
      <w:snapToGrid w:val="0"/>
    </w:pPr>
  </w:style>
  <w:style w:type="character" w:customStyle="1" w:styleId="a7">
    <w:name w:val="フッター (文字)"/>
    <w:link w:val="a6"/>
    <w:rsid w:val="00FF65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2</cp:revision>
  <cp:lastPrinted>2007-10-09T00:25:00Z</cp:lastPrinted>
  <dcterms:created xsi:type="dcterms:W3CDTF">2024-09-23T01:40:00Z</dcterms:created>
  <dcterms:modified xsi:type="dcterms:W3CDTF">2024-09-23T01:40:00Z</dcterms:modified>
</cp:coreProperties>
</file>