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5D9" w:rsidRDefault="009523AA">
      <w:pPr>
        <w:pStyle w:val="a3"/>
        <w:adjustRightInd/>
        <w:spacing w:line="320" w:lineRule="exact"/>
        <w:rPr>
          <w:rFonts w:hAnsi="Times New Roman" w:cs="Times New Roman"/>
        </w:rPr>
      </w:pPr>
      <w:r>
        <w:rPr>
          <w:rFonts w:hint="eastAsia"/>
        </w:rPr>
        <w:t>産第</w:t>
      </w:r>
      <w:r>
        <w:t>21</w:t>
      </w:r>
      <w:r>
        <w:rPr>
          <w:rFonts w:hint="eastAsia"/>
        </w:rPr>
        <w:t>号様式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86"/>
        <w:gridCol w:w="6541"/>
      </w:tblGrid>
      <w:tr w:rsidR="00EB15D9">
        <w:tc>
          <w:tcPr>
            <w:tcW w:w="932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優良基準適合認定申請書</w:t>
            </w: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  <w:r w:rsidR="002C580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青森県知事　　殿</w:t>
            </w: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申請者</w:t>
            </w: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住所</w:t>
            </w: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氏名</w:t>
            </w: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（法人にあっては、名称及び代表者の氏名）</w:t>
            </w: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電話番号</w:t>
            </w: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EB15D9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（特別管理）産業廃棄物処理業の更新許可申請に際し、廃棄物の処理及び清掃に関する</w:t>
            </w:r>
          </w:p>
          <w:p w:rsidR="00C74904" w:rsidRDefault="00C74904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</w:p>
          <w:p w:rsidR="00C74904" w:rsidRPr="00C74904" w:rsidRDefault="009523AA" w:rsidP="00C74904">
            <w:pPr>
              <w:pStyle w:val="a3"/>
              <w:kinsoku w:val="0"/>
              <w:autoSpaceDE w:val="0"/>
              <w:autoSpaceDN w:val="0"/>
              <w:jc w:val="left"/>
              <w:rPr>
                <w:snapToGrid w:val="0"/>
                <w:sz w:val="22"/>
                <w:szCs w:val="22"/>
              </w:rPr>
            </w:pPr>
            <w:r>
              <w:t xml:space="preserve"> </w:t>
            </w:r>
            <w:r w:rsidRPr="00C74904">
              <w:rPr>
                <w:snapToGrid w:val="0"/>
              </w:rPr>
              <w:t xml:space="preserve">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snapToGrid w:val="0"/>
              </w:rPr>
              <w:t xml:space="preserve">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第９条の３</w:t>
            </w:r>
          </w:p>
          <w:p w:rsidR="00C74904" w:rsidRPr="00C74904" w:rsidRDefault="009523AA" w:rsidP="00C74904">
            <w:pPr>
              <w:pStyle w:val="a3"/>
              <w:kinsoku w:val="0"/>
              <w:wordWrap w:val="0"/>
              <w:autoSpaceDE w:val="0"/>
              <w:autoSpaceDN w:val="0"/>
              <w:jc w:val="left"/>
              <w:rPr>
                <w:snapToGrid w:val="0"/>
                <w:sz w:val="22"/>
                <w:szCs w:val="22"/>
              </w:rPr>
            </w:pPr>
            <w:r w:rsidRPr="00C74904">
              <w:rPr>
                <w:snapToGrid w:val="0"/>
              </w:rPr>
              <w:t xml:space="preserve"> 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snapToGrid w:val="0"/>
              </w:rPr>
              <w:t xml:space="preserve">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第</w:t>
            </w:r>
            <w:r w:rsidRPr="00C74904">
              <w:rPr>
                <w:snapToGrid w:val="0"/>
                <w:sz w:val="22"/>
                <w:szCs w:val="22"/>
              </w:rPr>
              <w:t>10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条の</w:t>
            </w:r>
            <w:r w:rsidRPr="00C74904">
              <w:rPr>
                <w:snapToGrid w:val="0"/>
                <w:sz w:val="22"/>
                <w:szCs w:val="22"/>
              </w:rPr>
              <w:t>12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の２</w:t>
            </w:r>
          </w:p>
          <w:p w:rsidR="00EB15D9" w:rsidRPr="00C74904" w:rsidRDefault="009523AA" w:rsidP="00C74904">
            <w:pPr>
              <w:pStyle w:val="a3"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napToGrid w:val="0"/>
              </w:rPr>
            </w:pPr>
            <w:r w:rsidRPr="00C74904">
              <w:rPr>
                <w:rFonts w:hint="eastAsia"/>
                <w:snapToGrid w:val="0"/>
                <w:sz w:val="22"/>
                <w:szCs w:val="22"/>
              </w:rPr>
              <w:t xml:space="preserve">　法律施行規則</w:t>
            </w:r>
            <w:r w:rsidRPr="00C74904">
              <w:rPr>
                <w:rFonts w:hint="eastAsia"/>
                <w:snapToGrid w:val="0"/>
              </w:rPr>
              <w:t xml:space="preserve">　　　　　　　　　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に定める優良基準に適合する旨の認定を受けたいので</w:t>
            </w:r>
          </w:p>
          <w:p w:rsidR="00EB15D9" w:rsidRPr="00C74904" w:rsidRDefault="009523AA" w:rsidP="00C74904">
            <w:pPr>
              <w:pStyle w:val="a3"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napToGrid w:val="0"/>
              </w:rPr>
            </w:pPr>
            <w:r w:rsidRPr="00C74904">
              <w:rPr>
                <w:snapToGrid w:val="0"/>
              </w:rPr>
              <w:t xml:space="preserve"> 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snapToGrid w:val="0"/>
              </w:rPr>
              <w:t xml:space="preserve">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第</w:t>
            </w:r>
            <w:r w:rsidRPr="00C74904">
              <w:rPr>
                <w:snapToGrid w:val="0"/>
                <w:sz w:val="22"/>
                <w:szCs w:val="22"/>
              </w:rPr>
              <w:t>10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条の４の２</w:t>
            </w:r>
          </w:p>
          <w:p w:rsidR="00EB15D9" w:rsidRDefault="009523AA" w:rsidP="00C74904">
            <w:pPr>
              <w:pStyle w:val="a3"/>
              <w:kinsoku w:val="0"/>
              <w:wordWrap w:val="0"/>
              <w:autoSpaceDE w:val="0"/>
              <w:autoSpaceDN w:val="0"/>
              <w:jc w:val="left"/>
              <w:rPr>
                <w:snapToGrid w:val="0"/>
                <w:sz w:val="22"/>
                <w:szCs w:val="22"/>
              </w:rPr>
            </w:pPr>
            <w:r w:rsidRPr="00C74904">
              <w:rPr>
                <w:snapToGrid w:val="0"/>
              </w:rPr>
              <w:t xml:space="preserve">         </w:t>
            </w:r>
            <w:r w:rsidRPr="00C74904">
              <w:rPr>
                <w:rFonts w:hint="eastAsia"/>
                <w:snapToGrid w:val="0"/>
              </w:rPr>
              <w:t xml:space="preserve">　　　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第</w:t>
            </w:r>
            <w:r w:rsidRPr="00C74904">
              <w:rPr>
                <w:snapToGrid w:val="0"/>
                <w:sz w:val="22"/>
                <w:szCs w:val="22"/>
              </w:rPr>
              <w:t>10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条の</w:t>
            </w:r>
            <w:r w:rsidRPr="00C74904">
              <w:rPr>
                <w:snapToGrid w:val="0"/>
                <w:sz w:val="22"/>
                <w:szCs w:val="22"/>
              </w:rPr>
              <w:t>16</w:t>
            </w:r>
            <w:r w:rsidRPr="00C74904">
              <w:rPr>
                <w:rFonts w:hint="eastAsia"/>
                <w:snapToGrid w:val="0"/>
                <w:sz w:val="22"/>
                <w:szCs w:val="22"/>
              </w:rPr>
              <w:t>の２</w:t>
            </w:r>
          </w:p>
          <w:p w:rsidR="00C74904" w:rsidRPr="00C74904" w:rsidRDefault="00C74904" w:rsidP="00C74904">
            <w:pPr>
              <w:pStyle w:val="a3"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  <w:snapToGrid w:val="0"/>
              </w:rPr>
            </w:pPr>
          </w:p>
          <w:p w:rsidR="00EB15D9" w:rsidRDefault="009523AA" w:rsidP="00C74904">
            <w:pPr>
              <w:pStyle w:val="a3"/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hAnsi="Times New Roman" w:cs="Times New Roman"/>
              </w:rPr>
            </w:pPr>
            <w:r>
              <w:rPr>
                <w:sz w:val="22"/>
                <w:szCs w:val="22"/>
              </w:rPr>
              <w:t xml:space="preserve">  </w:t>
            </w:r>
            <w:r>
              <w:rPr>
                <w:rFonts w:hint="eastAsia"/>
                <w:sz w:val="22"/>
                <w:szCs w:val="22"/>
              </w:rPr>
              <w:t>関係書類を添えて提出します。</w:t>
            </w:r>
          </w:p>
        </w:tc>
      </w:tr>
      <w:tr w:rsidR="00EB15D9" w:rsidTr="00CF7F41">
        <w:trPr>
          <w:trHeight w:val="680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 xml:space="preserve">　許可申請の内容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</w:t>
            </w:r>
            <w:r>
              <w:t xml:space="preserve"> </w:t>
            </w:r>
            <w:r>
              <w:rPr>
                <w:rFonts w:hint="eastAsia"/>
                <w:sz w:val="22"/>
                <w:szCs w:val="22"/>
              </w:rPr>
              <w:t>業　更新許可申請</w:t>
            </w:r>
          </w:p>
        </w:tc>
      </w:tr>
      <w:tr w:rsidR="00EB15D9" w:rsidTr="00CF7F41">
        <w:trPr>
          <w:trHeight w:val="680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 xml:space="preserve">　許可番号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</w:t>
            </w:r>
            <w:r>
              <w:rPr>
                <w:rFonts w:hint="eastAsia"/>
                <w:sz w:val="22"/>
                <w:szCs w:val="22"/>
              </w:rPr>
              <w:t>第　００２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○○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□□□□□□　号</w:t>
            </w:r>
          </w:p>
        </w:tc>
      </w:tr>
      <w:tr w:rsidR="00EB15D9" w:rsidTr="00CF7F41">
        <w:trPr>
          <w:trHeight w:val="680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 </w:t>
            </w:r>
            <w:r>
              <w:rPr>
                <w:rFonts w:hint="eastAsia"/>
                <w:sz w:val="22"/>
                <w:szCs w:val="22"/>
              </w:rPr>
              <w:t>許可の有効期間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F820E4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t xml:space="preserve"> </w:t>
            </w:r>
            <w:r w:rsidR="00F820E4">
              <w:rPr>
                <w:rFonts w:hint="eastAsia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から</w:t>
            </w:r>
            <w:r>
              <w:rPr>
                <w:sz w:val="22"/>
                <w:szCs w:val="22"/>
              </w:rPr>
              <w:t xml:space="preserve"> </w:t>
            </w:r>
            <w:r w:rsidR="00F820E4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まで</w:t>
            </w:r>
          </w:p>
        </w:tc>
      </w:tr>
      <w:tr w:rsidR="00EB15D9" w:rsidTr="00CF7F41">
        <w:trPr>
          <w:trHeight w:val="680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情報を公開している</w:t>
            </w:r>
          </w:p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 xml:space="preserve">　ﾎｰﾑﾍﾟｰｼﾞｱﾄﾞﾚｽ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EB15D9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</w:tc>
      </w:tr>
      <w:tr w:rsidR="00EB15D9" w:rsidTr="00CF7F41"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 xml:space="preserve">　添付書類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１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遵法性に係る基準に適合することを誓約する書面</w:t>
            </w:r>
          </w:p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２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事業の透明性に係る基準に適合することを証する書類</w:t>
            </w:r>
          </w:p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３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環境配慮の取組に係る基準に適合することを証する書類</w:t>
            </w:r>
          </w:p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４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電子マニフェストに係る基準に適合することを証する書類</w:t>
            </w:r>
          </w:p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  <w:r>
              <w:rPr>
                <w:rFonts w:hint="eastAsia"/>
                <w:sz w:val="21"/>
                <w:szCs w:val="21"/>
              </w:rPr>
              <w:t>５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財務体質の健全性に係る基準に適合していることを証する書類</w:t>
            </w:r>
          </w:p>
        </w:tc>
      </w:tr>
      <w:tr w:rsidR="00EB15D9" w:rsidTr="00CF7F41">
        <w:trPr>
          <w:trHeight w:val="680"/>
        </w:trPr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D9" w:rsidRDefault="009523AA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ind w:firstLineChars="100" w:firstLine="222"/>
              <w:rPr>
                <w:rFonts w:hAnsi="Times New Roman" w:cs="Times New Roman"/>
              </w:rPr>
            </w:pPr>
            <w:r>
              <w:rPr>
                <w:rFonts w:hint="eastAsia"/>
                <w:sz w:val="22"/>
                <w:szCs w:val="22"/>
              </w:rPr>
              <w:t>※事務処理欄</w:t>
            </w:r>
          </w:p>
        </w:tc>
        <w:tc>
          <w:tcPr>
            <w:tcW w:w="6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15D9" w:rsidRDefault="00EB15D9" w:rsidP="00CF7F41">
            <w:pPr>
              <w:pStyle w:val="a3"/>
              <w:suppressAutoHyphens/>
              <w:kinsoku w:val="0"/>
              <w:wordWrap w:val="0"/>
              <w:autoSpaceDE w:val="0"/>
              <w:autoSpaceDN w:val="0"/>
              <w:spacing w:line="320" w:lineRule="exact"/>
              <w:rPr>
                <w:rFonts w:hAnsi="Times New Roman" w:cs="Times New Roman"/>
              </w:rPr>
            </w:pPr>
          </w:p>
        </w:tc>
      </w:tr>
    </w:tbl>
    <w:p w:rsidR="00EB15D9" w:rsidRDefault="00EB15D9" w:rsidP="00CF7F41">
      <w:pPr>
        <w:pStyle w:val="a3"/>
        <w:adjustRightInd/>
        <w:spacing w:line="320" w:lineRule="exact"/>
        <w:rPr>
          <w:rFonts w:hAnsi="Times New Roman" w:cs="Times New Roman"/>
        </w:rPr>
      </w:pPr>
      <w:bookmarkStart w:id="0" w:name="_GoBack"/>
      <w:bookmarkEnd w:id="0"/>
    </w:p>
    <w:sectPr w:rsidR="00EB15D9">
      <w:footerReference w:type="default" r:id="rId6"/>
      <w:type w:val="continuous"/>
      <w:pgSz w:w="11906" w:h="16838"/>
      <w:pgMar w:top="1700" w:right="1168" w:bottom="1700" w:left="1168" w:header="720" w:footer="720" w:gutter="0"/>
      <w:pgNumType w:start="103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A1A" w:rsidRDefault="00C22A1A">
      <w:r>
        <w:separator/>
      </w:r>
    </w:p>
  </w:endnote>
  <w:endnote w:type="continuationSeparator" w:id="0">
    <w:p w:rsidR="00C22A1A" w:rsidRDefault="00C22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15D9" w:rsidRDefault="00EB15D9">
    <w:pPr>
      <w:pStyle w:val="a3"/>
      <w:framePr w:wrap="auto" w:vAnchor="text" w:hAnchor="margin" w:xAlign="center" w:y="1"/>
      <w:adjustRightInd/>
      <w:jc w:val="center"/>
      <w:rPr>
        <w:rFonts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A1A" w:rsidRDefault="00C22A1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C22A1A" w:rsidRDefault="00C22A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966"/>
  <w:hyphenationZone w:val="0"/>
  <w:drawingGridHorizontalSpacing w:val="409"/>
  <w:drawingGridVerticalSpacing w:val="3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04"/>
    <w:rsid w:val="00171A37"/>
    <w:rsid w:val="002C5808"/>
    <w:rsid w:val="00426B5B"/>
    <w:rsid w:val="009523AA"/>
    <w:rsid w:val="00B0543F"/>
    <w:rsid w:val="00C22A1A"/>
    <w:rsid w:val="00C74904"/>
    <w:rsid w:val="00CF7F41"/>
    <w:rsid w:val="00D5194F"/>
    <w:rsid w:val="00EB15D9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1740D74-D4FF-45A5-AFCD-38D171364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054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543F"/>
    <w:rPr>
      <w:rFonts w:ascii="ＭＳ 明朝" w:hAnsi="ＭＳ 明朝" w:cs="ＭＳ 明朝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B054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543F"/>
    <w:rPr>
      <w:rFonts w:ascii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PCA135133</dc:creator>
  <cp:lastModifiedBy>201user</cp:lastModifiedBy>
  <cp:revision>5</cp:revision>
  <dcterms:created xsi:type="dcterms:W3CDTF">2017-12-13T10:09:00Z</dcterms:created>
  <dcterms:modified xsi:type="dcterms:W3CDTF">2020-03-23T05:52:00Z</dcterms:modified>
</cp:coreProperties>
</file>