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5E26B" w14:textId="7AF25B80" w:rsidR="009135BF" w:rsidRPr="000B49B8" w:rsidRDefault="009135BF" w:rsidP="009135BF">
      <w:pPr>
        <w:adjustRightInd/>
        <w:rPr>
          <w:rFonts w:cs="ＭＳ 明朝"/>
          <w:color w:val="auto"/>
        </w:rPr>
      </w:pPr>
      <w:r w:rsidRPr="008C2FEE">
        <w:rPr>
          <w:rFonts w:cs="ＭＳ 明朝" w:hint="eastAsia"/>
          <w:color w:val="auto"/>
          <w:lang w:eastAsia="zh-TW"/>
        </w:rPr>
        <w:t>第</w:t>
      </w:r>
      <w:r w:rsidR="00343B9E">
        <w:rPr>
          <w:rFonts w:cs="ＭＳ 明朝" w:hint="eastAsia"/>
          <w:color w:val="auto"/>
        </w:rPr>
        <w:t>１０</w:t>
      </w:r>
      <w:r w:rsidRPr="008C2FEE">
        <w:rPr>
          <w:rFonts w:cs="ＭＳ 明朝" w:hint="eastAsia"/>
          <w:color w:val="auto"/>
          <w:lang w:eastAsia="zh-TW"/>
        </w:rPr>
        <w:t>号様式（第</w:t>
      </w:r>
      <w:r w:rsidR="00595A71" w:rsidRPr="008C2FEE">
        <w:rPr>
          <w:rFonts w:cs="ＭＳ 明朝" w:hint="eastAsia"/>
          <w:color w:val="auto"/>
        </w:rPr>
        <w:t>１３</w:t>
      </w:r>
      <w:r w:rsidRPr="008C2FEE">
        <w:rPr>
          <w:rFonts w:cs="ＭＳ 明朝" w:hint="eastAsia"/>
          <w:color w:val="auto"/>
          <w:lang w:eastAsia="zh-TW"/>
        </w:rPr>
        <w:t>関係）</w:t>
      </w:r>
    </w:p>
    <w:p w14:paraId="5DBBB967" w14:textId="77777777" w:rsidR="009135BF" w:rsidRPr="008C2FEE" w:rsidRDefault="009135BF" w:rsidP="009135BF">
      <w:pPr>
        <w:adjustRightInd/>
        <w:jc w:val="right"/>
        <w:rPr>
          <w:color w:val="auto"/>
          <w:spacing w:val="2"/>
        </w:rPr>
      </w:pPr>
      <w:r w:rsidRPr="008C2FEE">
        <w:rPr>
          <w:rFonts w:cs="ＭＳ 明朝" w:hint="eastAsia"/>
          <w:color w:val="auto"/>
        </w:rPr>
        <w:t xml:space="preserve">　年　月　日</w:t>
      </w:r>
    </w:p>
    <w:p w14:paraId="05C48228" w14:textId="77777777" w:rsidR="009135BF" w:rsidRPr="008C2FEE" w:rsidRDefault="009135BF" w:rsidP="009135BF">
      <w:pPr>
        <w:adjustRightInd/>
        <w:rPr>
          <w:color w:val="auto"/>
          <w:spacing w:val="2"/>
        </w:rPr>
      </w:pPr>
    </w:p>
    <w:p w14:paraId="5EC1F4EC" w14:textId="77777777" w:rsidR="009135BF" w:rsidRPr="008C2FEE" w:rsidRDefault="009135BF" w:rsidP="009135BF">
      <w:pPr>
        <w:adjustRightInd/>
        <w:rPr>
          <w:color w:val="auto"/>
          <w:spacing w:val="2"/>
        </w:rPr>
      </w:pPr>
    </w:p>
    <w:p w14:paraId="51DDEB02" w14:textId="77777777" w:rsidR="009135BF" w:rsidRPr="008C2FEE" w:rsidRDefault="009135BF" w:rsidP="009135BF">
      <w:pPr>
        <w:adjustRightInd/>
        <w:rPr>
          <w:color w:val="auto"/>
          <w:spacing w:val="2"/>
        </w:rPr>
      </w:pPr>
      <w:r w:rsidRPr="008C2FEE">
        <w:rPr>
          <w:rFonts w:cs="ＭＳ 明朝" w:hint="eastAsia"/>
          <w:color w:val="auto"/>
        </w:rPr>
        <w:t xml:space="preserve">　青</w:t>
      </w:r>
      <w:r w:rsidR="009D5D80" w:rsidRPr="008C2FEE">
        <w:rPr>
          <w:rFonts w:cs="ＭＳ 明朝" w:hint="eastAsia"/>
          <w:color w:val="auto"/>
        </w:rPr>
        <w:t xml:space="preserve">　</w:t>
      </w:r>
      <w:r w:rsidRPr="008C2FEE">
        <w:rPr>
          <w:rFonts w:cs="ＭＳ 明朝" w:hint="eastAsia"/>
          <w:color w:val="auto"/>
        </w:rPr>
        <w:t>森</w:t>
      </w:r>
      <w:r w:rsidR="009D5D80" w:rsidRPr="008C2FEE">
        <w:rPr>
          <w:rFonts w:cs="ＭＳ 明朝" w:hint="eastAsia"/>
          <w:color w:val="auto"/>
        </w:rPr>
        <w:t xml:space="preserve">　</w:t>
      </w:r>
      <w:r w:rsidRPr="008C2FEE">
        <w:rPr>
          <w:rFonts w:cs="ＭＳ 明朝" w:hint="eastAsia"/>
          <w:color w:val="auto"/>
        </w:rPr>
        <w:t>県</w:t>
      </w:r>
      <w:r w:rsidR="009D5D80" w:rsidRPr="008C2FEE">
        <w:rPr>
          <w:rFonts w:cs="ＭＳ 明朝" w:hint="eastAsia"/>
          <w:color w:val="auto"/>
        </w:rPr>
        <w:t xml:space="preserve">　</w:t>
      </w:r>
      <w:r w:rsidRPr="008C2FEE">
        <w:rPr>
          <w:rFonts w:cs="ＭＳ 明朝" w:hint="eastAsia"/>
          <w:color w:val="auto"/>
        </w:rPr>
        <w:t>知</w:t>
      </w:r>
      <w:r w:rsidR="009D5D80" w:rsidRPr="008C2FEE">
        <w:rPr>
          <w:rFonts w:cs="ＭＳ 明朝" w:hint="eastAsia"/>
          <w:color w:val="auto"/>
        </w:rPr>
        <w:t xml:space="preserve">　</w:t>
      </w:r>
      <w:r w:rsidRPr="008C2FEE">
        <w:rPr>
          <w:rFonts w:cs="ＭＳ 明朝" w:hint="eastAsia"/>
          <w:color w:val="auto"/>
        </w:rPr>
        <w:t>事</w:t>
      </w:r>
      <w:r w:rsidR="009D5D80" w:rsidRPr="008C2FEE">
        <w:rPr>
          <w:rFonts w:cs="ＭＳ 明朝" w:hint="eastAsia"/>
          <w:color w:val="auto"/>
        </w:rPr>
        <w:t xml:space="preserve">　　</w:t>
      </w:r>
      <w:r w:rsidRPr="008C2FEE">
        <w:rPr>
          <w:rFonts w:cs="ＭＳ 明朝" w:hint="eastAsia"/>
          <w:color w:val="auto"/>
        </w:rPr>
        <w:t>殿</w:t>
      </w:r>
    </w:p>
    <w:p w14:paraId="498D8D6F" w14:textId="77777777" w:rsidR="009135BF" w:rsidRPr="008C2FEE" w:rsidRDefault="009135BF" w:rsidP="009135BF">
      <w:pPr>
        <w:adjustRightInd/>
        <w:rPr>
          <w:color w:val="auto"/>
          <w:spacing w:val="2"/>
        </w:rPr>
      </w:pPr>
    </w:p>
    <w:p w14:paraId="5677AFC4" w14:textId="77777777" w:rsidR="009135BF" w:rsidRPr="008C2FEE" w:rsidRDefault="009135BF" w:rsidP="009135BF">
      <w:pPr>
        <w:adjustRightInd/>
        <w:rPr>
          <w:color w:val="auto"/>
          <w:spacing w:val="2"/>
        </w:rPr>
      </w:pPr>
    </w:p>
    <w:p w14:paraId="489EE73E" w14:textId="65FEAE32" w:rsidR="009135BF" w:rsidRPr="008C2FEE" w:rsidRDefault="008A0846" w:rsidP="009135BF">
      <w:pPr>
        <w:adjustRightInd/>
        <w:rPr>
          <w:color w:val="auto"/>
          <w:spacing w:val="2"/>
          <w:lang w:eastAsia="zh-TW"/>
        </w:rPr>
      </w:pPr>
      <w:r w:rsidRPr="008C2FEE">
        <w:rPr>
          <w:rFonts w:cs="ＭＳ 明朝" w:hint="eastAsia"/>
          <w:color w:val="auto"/>
        </w:rPr>
        <w:t xml:space="preserve">　　　　　　　　　　　　　　　　　　　</w:t>
      </w:r>
      <w:r w:rsidR="00AD2C6A">
        <w:rPr>
          <w:rFonts w:cs="ＭＳ 明朝" w:hint="eastAsia"/>
          <w:color w:val="auto"/>
        </w:rPr>
        <w:t xml:space="preserve">　　　　　　</w:t>
      </w:r>
      <w:r w:rsidR="009135BF" w:rsidRPr="008C2FEE">
        <w:rPr>
          <w:rFonts w:cs="ＭＳ 明朝" w:hint="eastAsia"/>
          <w:color w:val="auto"/>
        </w:rPr>
        <w:t xml:space="preserve">　</w:t>
      </w:r>
      <w:r w:rsidR="009135BF" w:rsidRPr="008C2FEE">
        <w:rPr>
          <w:rFonts w:cs="ＭＳ 明朝" w:hint="eastAsia"/>
          <w:color w:val="auto"/>
          <w:lang w:eastAsia="zh-TW"/>
        </w:rPr>
        <w:t>住</w:t>
      </w:r>
      <w:r w:rsidRPr="008C2FEE">
        <w:rPr>
          <w:rFonts w:cs="ＭＳ 明朝" w:hint="eastAsia"/>
          <w:color w:val="auto"/>
          <w:lang w:eastAsia="zh-TW"/>
        </w:rPr>
        <w:t xml:space="preserve">　 </w:t>
      </w:r>
      <w:r w:rsidR="009135BF" w:rsidRPr="008C2FEE">
        <w:rPr>
          <w:rFonts w:cs="ＭＳ 明朝" w:hint="eastAsia"/>
          <w:color w:val="auto"/>
          <w:lang w:eastAsia="zh-TW"/>
        </w:rPr>
        <w:t xml:space="preserve">　　　　所</w:t>
      </w:r>
    </w:p>
    <w:p w14:paraId="131A04BA" w14:textId="1DCDCCF0" w:rsidR="009135BF" w:rsidRPr="008C2FEE" w:rsidRDefault="008A0846" w:rsidP="009135BF">
      <w:pPr>
        <w:adjustRightInd/>
        <w:rPr>
          <w:color w:val="auto"/>
          <w:spacing w:val="2"/>
          <w:lang w:eastAsia="zh-TW"/>
        </w:rPr>
      </w:pPr>
      <w:r w:rsidRPr="008C2FEE">
        <w:rPr>
          <w:rFonts w:cs="ＭＳ 明朝" w:hint="eastAsia"/>
          <w:color w:val="auto"/>
          <w:lang w:eastAsia="zh-TW"/>
        </w:rPr>
        <w:t xml:space="preserve">　　　　　　　　　　　　　</w:t>
      </w:r>
      <w:r w:rsidR="00AD2C6A">
        <w:rPr>
          <w:rFonts w:cs="ＭＳ 明朝" w:hint="eastAsia"/>
          <w:color w:val="auto"/>
        </w:rPr>
        <w:t xml:space="preserve">　　　　　　</w:t>
      </w:r>
      <w:r w:rsidR="009135BF" w:rsidRPr="008C2FEE">
        <w:rPr>
          <w:rFonts w:cs="ＭＳ 明朝" w:hint="eastAsia"/>
          <w:color w:val="auto"/>
          <w:lang w:eastAsia="zh-TW"/>
        </w:rPr>
        <w:t xml:space="preserve">補助事業者　　</w:t>
      </w:r>
      <w:r w:rsidR="009135BF" w:rsidRPr="00AD2C6A">
        <w:rPr>
          <w:rFonts w:cs="ＭＳ 明朝" w:hint="eastAsia"/>
          <w:color w:val="auto"/>
          <w:spacing w:val="28"/>
          <w:fitText w:val="1718" w:id="874309120"/>
          <w:lang w:eastAsia="zh-TW"/>
        </w:rPr>
        <w:t>事業実施主</w:t>
      </w:r>
      <w:r w:rsidR="009135BF" w:rsidRPr="00AD2C6A">
        <w:rPr>
          <w:rFonts w:cs="ＭＳ 明朝" w:hint="eastAsia"/>
          <w:color w:val="auto"/>
          <w:fitText w:val="1718" w:id="874309120"/>
          <w:lang w:eastAsia="zh-TW"/>
        </w:rPr>
        <w:t>体</w:t>
      </w:r>
      <w:r w:rsidR="009135BF" w:rsidRPr="008C2FEE">
        <w:rPr>
          <w:rFonts w:cs="ＭＳ 明朝" w:hint="eastAsia"/>
          <w:color w:val="auto"/>
          <w:lang w:eastAsia="zh-TW"/>
        </w:rPr>
        <w:t xml:space="preserve">　　　　　</w:t>
      </w:r>
    </w:p>
    <w:p w14:paraId="683406D2" w14:textId="2CE22C76" w:rsidR="009135BF" w:rsidRPr="008C2FEE" w:rsidRDefault="008A0846" w:rsidP="009135BF">
      <w:pPr>
        <w:adjustRightInd/>
        <w:rPr>
          <w:color w:val="auto"/>
          <w:spacing w:val="2"/>
        </w:rPr>
      </w:pPr>
      <w:r w:rsidRPr="008C2FEE">
        <w:rPr>
          <w:rFonts w:cs="ＭＳ 明朝" w:hint="eastAsia"/>
          <w:color w:val="auto"/>
          <w:lang w:eastAsia="zh-TW"/>
        </w:rPr>
        <w:t xml:space="preserve">　　　　　　　　　　　</w:t>
      </w:r>
      <w:r w:rsidR="009135BF" w:rsidRPr="008C2FEE">
        <w:rPr>
          <w:rFonts w:cs="ＭＳ 明朝" w:hint="eastAsia"/>
          <w:color w:val="auto"/>
          <w:lang w:eastAsia="zh-TW"/>
        </w:rPr>
        <w:t xml:space="preserve">　　　　　　　　　</w:t>
      </w:r>
      <w:r w:rsidR="00AD2C6A">
        <w:rPr>
          <w:rFonts w:cs="ＭＳ 明朝" w:hint="eastAsia"/>
          <w:color w:val="auto"/>
        </w:rPr>
        <w:t xml:space="preserve">　　　　　　</w:t>
      </w:r>
      <w:r w:rsidR="009135BF" w:rsidRPr="008C2FEE">
        <w:rPr>
          <w:rFonts w:cs="ＭＳ 明朝" w:hint="eastAsia"/>
          <w:color w:val="auto"/>
        </w:rPr>
        <w:t>代表者</w:t>
      </w:r>
      <w:r w:rsidRPr="008C2FEE">
        <w:rPr>
          <w:rFonts w:cs="ＭＳ 明朝" w:hint="eastAsia"/>
          <w:color w:val="auto"/>
        </w:rPr>
        <w:t xml:space="preserve"> 職・</w:t>
      </w:r>
      <w:r w:rsidR="009135BF" w:rsidRPr="008C2FEE">
        <w:rPr>
          <w:rFonts w:cs="ＭＳ 明朝" w:hint="eastAsia"/>
          <w:color w:val="auto"/>
        </w:rPr>
        <w:t xml:space="preserve">氏名　　　　　　　　　　</w:t>
      </w:r>
    </w:p>
    <w:p w14:paraId="2EF6896C" w14:textId="77777777" w:rsidR="009135BF" w:rsidRPr="008C2FEE" w:rsidRDefault="009135BF" w:rsidP="009135BF">
      <w:pPr>
        <w:adjustRightInd/>
        <w:rPr>
          <w:color w:val="auto"/>
          <w:spacing w:val="2"/>
        </w:rPr>
      </w:pPr>
    </w:p>
    <w:p w14:paraId="4302B3A0" w14:textId="77777777" w:rsidR="009135BF" w:rsidRPr="008C2FEE" w:rsidRDefault="009135BF" w:rsidP="009135BF">
      <w:pPr>
        <w:adjustRightInd/>
        <w:jc w:val="left"/>
        <w:rPr>
          <w:color w:val="auto"/>
          <w:spacing w:val="2"/>
        </w:rPr>
      </w:pPr>
    </w:p>
    <w:p w14:paraId="59B1CE3A" w14:textId="0BC5A7F2" w:rsidR="009135BF" w:rsidRPr="008C2FEE" w:rsidRDefault="005B480C" w:rsidP="009D5D80">
      <w:pPr>
        <w:adjustRightInd/>
        <w:ind w:firstLineChars="700" w:firstLine="1606"/>
        <w:rPr>
          <w:rFonts w:cs="ＭＳ 明朝"/>
          <w:color w:val="auto"/>
        </w:rPr>
      </w:pPr>
      <w:r w:rsidRPr="008C2FEE">
        <w:rPr>
          <w:rFonts w:cs="ＭＳ 明朝" w:hint="eastAsia"/>
          <w:bCs/>
          <w:color w:val="auto"/>
        </w:rPr>
        <w:t>令和</w:t>
      </w:r>
      <w:r w:rsidR="00595A71" w:rsidRPr="008C2FEE">
        <w:rPr>
          <w:rFonts w:cs="ＭＳ 明朝" w:hint="eastAsia"/>
          <w:bCs/>
          <w:color w:val="auto"/>
        </w:rPr>
        <w:t>８</w:t>
      </w:r>
      <w:r w:rsidR="00640CE5" w:rsidRPr="008C2FEE">
        <w:rPr>
          <w:rFonts w:cs="ＭＳ 明朝" w:hint="eastAsia"/>
          <w:bCs/>
          <w:color w:val="auto"/>
        </w:rPr>
        <w:t>年度</w:t>
      </w:r>
      <w:r w:rsidR="009135BF" w:rsidRPr="008C2FEE">
        <w:rPr>
          <w:rFonts w:cs="ＭＳ 明朝" w:hint="eastAsia"/>
          <w:bCs/>
          <w:color w:val="auto"/>
        </w:rPr>
        <w:t>青森県</w:t>
      </w:r>
      <w:r w:rsidR="009135BF" w:rsidRPr="008C2FEE">
        <w:rPr>
          <w:rFonts w:hAnsi="ＭＳ 明朝" w:hint="eastAsia"/>
          <w:color w:val="auto"/>
        </w:rPr>
        <w:t>輸出市場販路開拓・拡大支援事業</w:t>
      </w:r>
      <w:r w:rsidR="009135BF" w:rsidRPr="008C2FEE">
        <w:rPr>
          <w:rFonts w:hAnsi="ＭＳ 明朝" w:cs="ＭＳ 明朝" w:hint="eastAsia"/>
          <w:bCs/>
          <w:color w:val="auto"/>
        </w:rPr>
        <w:t>費</w:t>
      </w:r>
    </w:p>
    <w:p w14:paraId="15415D64" w14:textId="77777777" w:rsidR="009135BF" w:rsidRPr="008C2FEE" w:rsidRDefault="009135BF" w:rsidP="009D5D80">
      <w:pPr>
        <w:adjustRightInd/>
        <w:ind w:firstLineChars="700" w:firstLine="1606"/>
        <w:jc w:val="left"/>
        <w:rPr>
          <w:color w:val="auto"/>
          <w:spacing w:val="2"/>
        </w:rPr>
      </w:pPr>
      <w:r w:rsidRPr="008C2FEE">
        <w:rPr>
          <w:rFonts w:cs="ＭＳ 明朝" w:hint="eastAsia"/>
          <w:color w:val="auto"/>
        </w:rPr>
        <w:t>補助金に係る消費税額の確定報告書</w:t>
      </w:r>
    </w:p>
    <w:p w14:paraId="07A88266" w14:textId="77777777" w:rsidR="009135BF" w:rsidRPr="008C2FEE" w:rsidRDefault="009135BF" w:rsidP="009135BF">
      <w:pPr>
        <w:adjustRightInd/>
        <w:rPr>
          <w:color w:val="auto"/>
          <w:spacing w:val="2"/>
        </w:rPr>
      </w:pPr>
    </w:p>
    <w:p w14:paraId="669F37F4" w14:textId="05D69350" w:rsidR="009135BF" w:rsidRPr="008C2FEE" w:rsidRDefault="009135BF" w:rsidP="009135BF">
      <w:pPr>
        <w:adjustRightInd/>
        <w:rPr>
          <w:color w:val="auto"/>
        </w:rPr>
      </w:pPr>
      <w:r w:rsidRPr="008C2FEE">
        <w:rPr>
          <w:rFonts w:cs="ＭＳ 明朝" w:hint="eastAsia"/>
          <w:color w:val="auto"/>
        </w:rPr>
        <w:t xml:space="preserve">　</w:t>
      </w:r>
      <w:r w:rsidR="005B480C" w:rsidRPr="008C2FEE">
        <w:rPr>
          <w:rFonts w:cs="ＭＳ 明朝" w:hint="eastAsia"/>
          <w:bCs/>
          <w:color w:val="auto"/>
        </w:rPr>
        <w:t>令和</w:t>
      </w:r>
      <w:r w:rsidR="00595A71" w:rsidRPr="008C2FEE">
        <w:rPr>
          <w:rFonts w:cs="ＭＳ 明朝" w:hint="eastAsia"/>
          <w:bCs/>
          <w:color w:val="auto"/>
        </w:rPr>
        <w:t>８</w:t>
      </w:r>
      <w:r w:rsidR="00640CE5" w:rsidRPr="008C2FEE">
        <w:rPr>
          <w:rFonts w:cs="ＭＳ 明朝" w:hint="eastAsia"/>
          <w:bCs/>
          <w:color w:val="auto"/>
        </w:rPr>
        <w:t>年度</w:t>
      </w:r>
      <w:r w:rsidRPr="008C2FEE">
        <w:rPr>
          <w:rFonts w:cs="ＭＳ 明朝" w:hint="eastAsia"/>
          <w:bCs/>
          <w:color w:val="auto"/>
        </w:rPr>
        <w:t>青森県</w:t>
      </w:r>
      <w:r w:rsidRPr="008C2FEE">
        <w:rPr>
          <w:rFonts w:hAnsi="ＭＳ 明朝" w:hint="eastAsia"/>
          <w:color w:val="auto"/>
        </w:rPr>
        <w:t>輸出市場販路開拓・拡大支援事業</w:t>
      </w:r>
      <w:r w:rsidRPr="008C2FEE">
        <w:rPr>
          <w:rFonts w:cs="ＭＳ 明朝" w:hint="eastAsia"/>
          <w:color w:val="auto"/>
        </w:rPr>
        <w:t>について、消費税の額を確定したので、下記のとおり報告します。</w:t>
      </w:r>
    </w:p>
    <w:p w14:paraId="05326EA0" w14:textId="77777777" w:rsidR="009135BF" w:rsidRPr="008C2FEE" w:rsidRDefault="009135BF" w:rsidP="009135BF">
      <w:pPr>
        <w:adjustRightInd/>
        <w:rPr>
          <w:color w:val="auto"/>
          <w:spacing w:val="2"/>
        </w:rPr>
      </w:pPr>
    </w:p>
    <w:p w14:paraId="7ACAA193" w14:textId="77777777" w:rsidR="009135BF" w:rsidRPr="008C2FEE" w:rsidRDefault="009135BF" w:rsidP="009135BF">
      <w:pPr>
        <w:adjustRightInd/>
        <w:jc w:val="center"/>
        <w:rPr>
          <w:color w:val="auto"/>
          <w:spacing w:val="2"/>
        </w:rPr>
      </w:pPr>
      <w:r w:rsidRPr="008C2FEE">
        <w:rPr>
          <w:rFonts w:cs="ＭＳ 明朝" w:hint="eastAsia"/>
          <w:color w:val="auto"/>
        </w:rPr>
        <w:t>記</w:t>
      </w:r>
    </w:p>
    <w:p w14:paraId="4AA5801C" w14:textId="77777777" w:rsidR="009135BF" w:rsidRPr="008C2FEE" w:rsidRDefault="009135BF" w:rsidP="009135BF">
      <w:pPr>
        <w:adjustRightInd/>
        <w:rPr>
          <w:color w:val="auto"/>
          <w:spacing w:val="2"/>
        </w:rPr>
      </w:pPr>
    </w:p>
    <w:p w14:paraId="4A3087D1" w14:textId="77777777" w:rsidR="009135BF" w:rsidRPr="008C2FEE" w:rsidRDefault="009135BF" w:rsidP="009135BF">
      <w:pPr>
        <w:adjustRightInd/>
        <w:rPr>
          <w:color w:val="auto"/>
          <w:spacing w:val="2"/>
        </w:rPr>
      </w:pPr>
      <w:r w:rsidRPr="008C2FEE">
        <w:rPr>
          <w:rFonts w:cs="ＭＳ 明朝" w:hint="eastAsia"/>
          <w:color w:val="auto"/>
        </w:rPr>
        <w:t>１</w:t>
      </w:r>
      <w:r w:rsidRPr="008C2FEE">
        <w:rPr>
          <w:color w:val="auto"/>
        </w:rPr>
        <w:t xml:space="preserve">  </w:t>
      </w:r>
      <w:r w:rsidRPr="008C2FEE">
        <w:rPr>
          <w:rFonts w:cs="ＭＳ 明朝" w:hint="eastAsia"/>
          <w:color w:val="auto"/>
        </w:rPr>
        <w:t>補助金額（県が確定通知書により通知した額）　　　金　　　　　　円</w:t>
      </w:r>
    </w:p>
    <w:p w14:paraId="42D72801" w14:textId="77777777" w:rsidR="009135BF" w:rsidRPr="008C2FEE" w:rsidRDefault="009135BF" w:rsidP="009135BF">
      <w:pPr>
        <w:adjustRightInd/>
        <w:rPr>
          <w:color w:val="auto"/>
          <w:spacing w:val="2"/>
        </w:rPr>
      </w:pPr>
    </w:p>
    <w:p w14:paraId="5326885A" w14:textId="77777777" w:rsidR="009135BF" w:rsidRPr="008C2FEE" w:rsidRDefault="009135BF" w:rsidP="009135BF">
      <w:pPr>
        <w:adjustRightInd/>
        <w:rPr>
          <w:rFonts w:cs="ＭＳ 明朝"/>
          <w:color w:val="auto"/>
        </w:rPr>
      </w:pPr>
    </w:p>
    <w:p w14:paraId="0849C44F" w14:textId="77777777" w:rsidR="009135BF" w:rsidRPr="008C2FEE" w:rsidRDefault="009D5D80" w:rsidP="009135BF">
      <w:pPr>
        <w:adjustRightInd/>
        <w:rPr>
          <w:color w:val="auto"/>
        </w:rPr>
      </w:pPr>
      <w:r w:rsidRPr="008C2FEE">
        <w:rPr>
          <w:rFonts w:cs="ＭＳ 明朝" w:hint="eastAsia"/>
          <w:color w:val="auto"/>
        </w:rPr>
        <w:t xml:space="preserve">２　</w:t>
      </w:r>
      <w:r w:rsidR="009135BF" w:rsidRPr="008C2FEE">
        <w:rPr>
          <w:rFonts w:cs="ＭＳ 明朝" w:hint="eastAsia"/>
          <w:color w:val="auto"/>
        </w:rPr>
        <w:t>補助金の確定時における消費税及び地方消費税額に係る仕入控除</w:t>
      </w:r>
      <w:r w:rsidR="00971EB2" w:rsidRPr="008C2FEE">
        <w:rPr>
          <w:rFonts w:cs="ＭＳ 明朝" w:hint="eastAsia"/>
          <w:color w:val="auto"/>
        </w:rPr>
        <w:t>税</w:t>
      </w:r>
      <w:r w:rsidR="009135BF" w:rsidRPr="008C2FEE">
        <w:rPr>
          <w:rFonts w:cs="ＭＳ 明朝" w:hint="eastAsia"/>
          <w:color w:val="auto"/>
        </w:rPr>
        <w:t>額</w:t>
      </w:r>
    </w:p>
    <w:p w14:paraId="10FCB57D" w14:textId="77777777" w:rsidR="009135BF" w:rsidRPr="008C2FEE" w:rsidRDefault="009D5D80" w:rsidP="009135BF">
      <w:pPr>
        <w:adjustRightInd/>
        <w:ind w:firstLineChars="2500" w:firstLine="5737"/>
        <w:rPr>
          <w:color w:val="auto"/>
        </w:rPr>
      </w:pPr>
      <w:r w:rsidRPr="008C2FEE">
        <w:rPr>
          <w:rFonts w:cs="ＭＳ 明朝" w:hint="eastAsia"/>
          <w:color w:val="auto"/>
        </w:rPr>
        <w:t xml:space="preserve">　</w:t>
      </w:r>
      <w:r w:rsidR="009135BF" w:rsidRPr="008C2FEE">
        <w:rPr>
          <w:rFonts w:cs="ＭＳ 明朝" w:hint="eastAsia"/>
          <w:color w:val="auto"/>
        </w:rPr>
        <w:t>金　　　　　　円</w:t>
      </w:r>
    </w:p>
    <w:p w14:paraId="49CB2505" w14:textId="77777777" w:rsidR="009135BF" w:rsidRPr="008C2FEE" w:rsidRDefault="009135BF" w:rsidP="009135BF">
      <w:pPr>
        <w:adjustRightInd/>
        <w:rPr>
          <w:color w:val="auto"/>
        </w:rPr>
      </w:pPr>
    </w:p>
    <w:p w14:paraId="11581BE4" w14:textId="77777777" w:rsidR="009135BF" w:rsidRPr="008C2FEE" w:rsidRDefault="009135BF" w:rsidP="009135BF">
      <w:pPr>
        <w:adjustRightInd/>
        <w:rPr>
          <w:rFonts w:cs="ＭＳ 明朝"/>
          <w:color w:val="auto"/>
        </w:rPr>
      </w:pPr>
    </w:p>
    <w:p w14:paraId="7C32C2F4" w14:textId="77777777" w:rsidR="009D5D80" w:rsidRPr="008C2FEE" w:rsidRDefault="009D5D80" w:rsidP="009D5D80">
      <w:pPr>
        <w:adjustRightInd/>
        <w:rPr>
          <w:rFonts w:cs="ＭＳ 明朝"/>
          <w:color w:val="auto"/>
        </w:rPr>
      </w:pPr>
      <w:r w:rsidRPr="008C2FEE">
        <w:rPr>
          <w:rFonts w:cs="ＭＳ 明朝" w:hint="eastAsia"/>
          <w:color w:val="auto"/>
        </w:rPr>
        <w:t xml:space="preserve">３　</w:t>
      </w:r>
      <w:r w:rsidR="009135BF" w:rsidRPr="008C2FEE">
        <w:rPr>
          <w:rFonts w:cs="ＭＳ 明朝" w:hint="eastAsia"/>
          <w:color w:val="auto"/>
        </w:rPr>
        <w:t>消費税及び地方消費税の確定に伴う補助金に係る消費税及び地方消費税額に係る仕入</w:t>
      </w:r>
    </w:p>
    <w:p w14:paraId="426E15A2" w14:textId="77777777" w:rsidR="009135BF" w:rsidRPr="008C2FEE" w:rsidRDefault="009135BF" w:rsidP="009D5D80">
      <w:pPr>
        <w:adjustRightInd/>
        <w:ind w:firstLineChars="100" w:firstLine="229"/>
        <w:rPr>
          <w:color w:val="auto"/>
          <w:lang w:eastAsia="zh-TW"/>
        </w:rPr>
      </w:pPr>
      <w:r w:rsidRPr="008C2FEE">
        <w:rPr>
          <w:rFonts w:cs="ＭＳ 明朝" w:hint="eastAsia"/>
          <w:color w:val="auto"/>
          <w:lang w:eastAsia="zh-TW"/>
        </w:rPr>
        <w:t xml:space="preserve">控除税額　　　　　　　　　　　　　　　　</w:t>
      </w:r>
      <w:r w:rsidR="009D5D80" w:rsidRPr="008C2FEE">
        <w:rPr>
          <w:rFonts w:cs="ＭＳ 明朝" w:hint="eastAsia"/>
          <w:color w:val="auto"/>
        </w:rPr>
        <w:t xml:space="preserve">　　　　　</w:t>
      </w:r>
      <w:r w:rsidRPr="008C2FEE">
        <w:rPr>
          <w:rFonts w:cs="ＭＳ 明朝" w:hint="eastAsia"/>
          <w:color w:val="auto"/>
          <w:lang w:eastAsia="zh-TW"/>
        </w:rPr>
        <w:t>金　　　　　　円</w:t>
      </w:r>
    </w:p>
    <w:p w14:paraId="1440BF98" w14:textId="77777777" w:rsidR="009135BF" w:rsidRPr="008C2FEE" w:rsidRDefault="009135BF" w:rsidP="009135BF">
      <w:pPr>
        <w:adjustRightInd/>
        <w:rPr>
          <w:color w:val="auto"/>
          <w:lang w:eastAsia="zh-TW"/>
        </w:rPr>
      </w:pPr>
    </w:p>
    <w:p w14:paraId="1302F899" w14:textId="77777777" w:rsidR="009135BF" w:rsidRPr="008C2FEE" w:rsidRDefault="009135BF" w:rsidP="009135BF">
      <w:pPr>
        <w:adjustRightInd/>
        <w:rPr>
          <w:rFonts w:cs="ＭＳ 明朝"/>
          <w:color w:val="auto"/>
          <w:lang w:eastAsia="zh-TW"/>
        </w:rPr>
      </w:pPr>
    </w:p>
    <w:p w14:paraId="7407B8E8" w14:textId="77777777" w:rsidR="009135BF" w:rsidRPr="008C2FEE" w:rsidRDefault="009D5D80" w:rsidP="009135BF">
      <w:pPr>
        <w:adjustRightInd/>
        <w:rPr>
          <w:color w:val="auto"/>
          <w:spacing w:val="2"/>
          <w:lang w:eastAsia="zh-TW"/>
        </w:rPr>
      </w:pPr>
      <w:r w:rsidRPr="008C2FEE">
        <w:rPr>
          <w:rFonts w:cs="ＭＳ 明朝" w:hint="eastAsia"/>
          <w:color w:val="auto"/>
          <w:lang w:eastAsia="zh-TW"/>
        </w:rPr>
        <w:t xml:space="preserve">４　</w:t>
      </w:r>
      <w:r w:rsidR="009135BF" w:rsidRPr="008C2FEE">
        <w:rPr>
          <w:rFonts w:cs="ＭＳ 明朝" w:hint="eastAsia"/>
          <w:color w:val="auto"/>
          <w:lang w:eastAsia="zh-TW"/>
        </w:rPr>
        <w:t>補助金返還相当額　　　　　　　　　　　　　　　　金　　　　　　円</w:t>
      </w:r>
    </w:p>
    <w:p w14:paraId="674D8661" w14:textId="77777777" w:rsidR="009135BF" w:rsidRPr="008C2FEE" w:rsidRDefault="009135BF" w:rsidP="009135BF">
      <w:pPr>
        <w:adjustRightInd/>
        <w:rPr>
          <w:color w:val="auto"/>
          <w:lang w:eastAsia="zh-TW"/>
        </w:rPr>
      </w:pPr>
    </w:p>
    <w:p w14:paraId="242918DF" w14:textId="77777777" w:rsidR="009135BF" w:rsidRPr="008C2FEE" w:rsidRDefault="009135BF" w:rsidP="009135BF">
      <w:pPr>
        <w:adjustRightInd/>
        <w:rPr>
          <w:color w:val="auto"/>
          <w:lang w:eastAsia="zh-TW"/>
        </w:rPr>
      </w:pPr>
    </w:p>
    <w:p w14:paraId="57ABF07D" w14:textId="77777777" w:rsidR="00871A5B" w:rsidRPr="008C2FEE" w:rsidRDefault="00871A5B">
      <w:pPr>
        <w:rPr>
          <w:color w:val="auto"/>
          <w:lang w:eastAsia="zh-TW"/>
        </w:rPr>
      </w:pPr>
    </w:p>
    <w:sectPr w:rsidR="00871A5B" w:rsidRPr="008C2FEE" w:rsidSect="003022A8">
      <w:pgSz w:w="11906" w:h="16838" w:code="9"/>
      <w:pgMar w:top="1418" w:right="1361" w:bottom="1418" w:left="1361" w:header="720" w:footer="720" w:gutter="0"/>
      <w:cols w:space="720"/>
      <w:noEndnote/>
      <w:docGrid w:type="linesAndChars" w:linePitch="368" w:charSpace="-21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CC397" w14:textId="77777777" w:rsidR="00191876" w:rsidRDefault="00191876" w:rsidP="009135BF">
      <w:r>
        <w:separator/>
      </w:r>
    </w:p>
  </w:endnote>
  <w:endnote w:type="continuationSeparator" w:id="0">
    <w:p w14:paraId="504967EC" w14:textId="77777777" w:rsidR="00191876" w:rsidRDefault="00191876" w:rsidP="00913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F7E96" w14:textId="77777777" w:rsidR="00191876" w:rsidRDefault="00191876" w:rsidP="009135BF">
      <w:r>
        <w:separator/>
      </w:r>
    </w:p>
  </w:footnote>
  <w:footnote w:type="continuationSeparator" w:id="0">
    <w:p w14:paraId="0FE02D19" w14:textId="77777777" w:rsidR="00191876" w:rsidRDefault="00191876" w:rsidP="009135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7CD"/>
    <w:rsid w:val="00004819"/>
    <w:rsid w:val="000A5634"/>
    <w:rsid w:val="000B49B8"/>
    <w:rsid w:val="00151784"/>
    <w:rsid w:val="00191876"/>
    <w:rsid w:val="00343B9E"/>
    <w:rsid w:val="003619FC"/>
    <w:rsid w:val="00595A71"/>
    <w:rsid w:val="005B480C"/>
    <w:rsid w:val="005B6047"/>
    <w:rsid w:val="005C59E7"/>
    <w:rsid w:val="00640CE5"/>
    <w:rsid w:val="00660055"/>
    <w:rsid w:val="007F07CD"/>
    <w:rsid w:val="00871A5B"/>
    <w:rsid w:val="008A0846"/>
    <w:rsid w:val="008C2FEE"/>
    <w:rsid w:val="009135BF"/>
    <w:rsid w:val="009629E0"/>
    <w:rsid w:val="00971EB2"/>
    <w:rsid w:val="009A141C"/>
    <w:rsid w:val="009D5D80"/>
    <w:rsid w:val="009E29AD"/>
    <w:rsid w:val="00A039AE"/>
    <w:rsid w:val="00A26EBC"/>
    <w:rsid w:val="00A87391"/>
    <w:rsid w:val="00AD2C6A"/>
    <w:rsid w:val="00B52E31"/>
    <w:rsid w:val="00D7222B"/>
    <w:rsid w:val="00F17D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B21F06F"/>
  <w15:docId w15:val="{9742230F-F71C-4D26-B962-08CAEC70F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35BF"/>
    <w:pPr>
      <w:widowControl w:val="0"/>
      <w:overflowPunct w:val="0"/>
      <w:adjustRightInd w:val="0"/>
      <w:jc w:val="both"/>
      <w:textAlignment w:val="baseline"/>
    </w:pPr>
    <w:rPr>
      <w:rFonts w:ascii="ＭＳ 明朝" w:eastAsia="ＭＳ 明朝" w:hAnsi="Times New Roman" w:cs="Times New Roman"/>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35BF"/>
    <w:pPr>
      <w:tabs>
        <w:tab w:val="center" w:pos="4252"/>
        <w:tab w:val="right" w:pos="8504"/>
      </w:tabs>
      <w:overflowPunct/>
      <w:adjustRightInd/>
      <w:snapToGrid w:val="0"/>
      <w:textAlignment w:val="auto"/>
    </w:pPr>
    <w:rPr>
      <w:rFonts w:asciiTheme="minorHAnsi" w:eastAsiaTheme="minorEastAsia" w:hAnsiTheme="minorHAnsi" w:cstheme="minorBidi"/>
      <w:color w:val="auto"/>
      <w:kern w:val="2"/>
      <w:sz w:val="21"/>
      <w:szCs w:val="22"/>
    </w:rPr>
  </w:style>
  <w:style w:type="character" w:customStyle="1" w:styleId="a4">
    <w:name w:val="ヘッダー (文字)"/>
    <w:basedOn w:val="a0"/>
    <w:link w:val="a3"/>
    <w:uiPriority w:val="99"/>
    <w:rsid w:val="009135BF"/>
  </w:style>
  <w:style w:type="paragraph" w:styleId="a5">
    <w:name w:val="footer"/>
    <w:basedOn w:val="a"/>
    <w:link w:val="a6"/>
    <w:uiPriority w:val="99"/>
    <w:unhideWhenUsed/>
    <w:rsid w:val="009135BF"/>
    <w:pPr>
      <w:tabs>
        <w:tab w:val="center" w:pos="4252"/>
        <w:tab w:val="right" w:pos="8504"/>
      </w:tabs>
      <w:overflowPunct/>
      <w:adjustRightInd/>
      <w:snapToGrid w:val="0"/>
      <w:textAlignment w:val="auto"/>
    </w:pPr>
    <w:rPr>
      <w:rFonts w:asciiTheme="minorHAnsi" w:eastAsiaTheme="minorEastAsia" w:hAnsiTheme="minorHAnsi" w:cstheme="minorBidi"/>
      <w:color w:val="auto"/>
      <w:kern w:val="2"/>
      <w:sz w:val="21"/>
      <w:szCs w:val="22"/>
    </w:rPr>
  </w:style>
  <w:style w:type="character" w:customStyle="1" w:styleId="a6">
    <w:name w:val="フッター (文字)"/>
    <w:basedOn w:val="a0"/>
    <w:link w:val="a5"/>
    <w:uiPriority w:val="99"/>
    <w:rsid w:val="009135BF"/>
  </w:style>
  <w:style w:type="paragraph" w:styleId="a7">
    <w:name w:val="Balloon Text"/>
    <w:basedOn w:val="a"/>
    <w:link w:val="a8"/>
    <w:uiPriority w:val="99"/>
    <w:semiHidden/>
    <w:unhideWhenUsed/>
    <w:rsid w:val="00D7222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7222B"/>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3E13D-F591-4F66-A44F-AB22AB48D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68</Words>
  <Characters>392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201user</dc:creator>
  <cp:keywords/>
  <dc:description/>
  <cp:lastModifiedBy>201op</cp:lastModifiedBy>
  <cp:revision>12</cp:revision>
  <cp:lastPrinted>2021-03-23T07:11:00Z</cp:lastPrinted>
  <dcterms:created xsi:type="dcterms:W3CDTF">2024-04-02T07:48:00Z</dcterms:created>
  <dcterms:modified xsi:type="dcterms:W3CDTF">2026-04-27T04:16:00Z</dcterms:modified>
</cp:coreProperties>
</file>