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D34F" w14:textId="3D43976A" w:rsidR="001F39D2" w:rsidRPr="00D23E91" w:rsidRDefault="00757192" w:rsidP="001F39D2">
      <w:pPr>
        <w:jc w:val="center"/>
        <w:rPr>
          <w:rFonts w:ascii="ＭＳ ゴシック" w:eastAsia="ＭＳ ゴシック" w:hAnsi="ＭＳ ゴシック"/>
          <w:color w:val="000000" w:themeColor="text1"/>
          <w:sz w:val="36"/>
        </w:rPr>
      </w:pPr>
      <w:r w:rsidRPr="00D23E91">
        <w:rPr>
          <w:rFonts w:ascii="ＭＳ ゴシック" w:eastAsia="ＭＳ ゴシック" w:hAnsi="ＭＳ ゴシック" w:hint="eastAsia"/>
          <w:noProof/>
          <w:color w:val="000000" w:themeColor="text1"/>
          <w:sz w:val="44"/>
        </w:rPr>
        <mc:AlternateContent>
          <mc:Choice Requires="wps">
            <w:drawing>
              <wp:anchor distT="0" distB="0" distL="114300" distR="114300" simplePos="0" relativeHeight="251659264" behindDoc="0" locked="0" layoutInCell="1" allowOverlap="1" wp14:anchorId="2D536542" wp14:editId="73606EAA">
                <wp:simplePos x="0" y="0"/>
                <wp:positionH relativeFrom="column">
                  <wp:posOffset>5354955</wp:posOffset>
                </wp:positionH>
                <wp:positionV relativeFrom="paragraph">
                  <wp:posOffset>-400050</wp:posOffset>
                </wp:positionV>
                <wp:extent cx="7905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438150"/>
                        </a:xfrm>
                        <a:prstGeom prst="rect">
                          <a:avLst/>
                        </a:prstGeom>
                        <a:solidFill>
                          <a:schemeClr val="lt1"/>
                        </a:solidFill>
                        <a:ln w="6350">
                          <a:solidFill>
                            <a:prstClr val="black"/>
                          </a:solidFill>
                        </a:ln>
                      </wps:spPr>
                      <wps:txbx>
                        <w:txbxContent>
                          <w:p w14:paraId="4BC80538" w14:textId="77777777"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36542" id="_x0000_t202" coordsize="21600,21600" o:spt="202" path="m,l,21600r21600,l21600,xe">
                <v:stroke joinstyle="miter"/>
                <v:path gradientshapeok="t" o:connecttype="rect"/>
              </v:shapetype>
              <v:shape id="テキスト ボックス 1" o:spid="_x0000_s1026" type="#_x0000_t202" style="position:absolute;left:0;text-align:left;margin-left:421.65pt;margin-top:-31.5pt;width:62.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" fillcolor="white [3201]" strokeweight=".5pt">
                <v:textbox inset="0,0,0,0">
                  <w:txbxContent>
                    <w:p w14:paraId="4BC80538" w14:textId="77777777"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v:textbox>
              </v:shape>
            </w:pict>
          </mc:Fallback>
        </mc:AlternateContent>
      </w:r>
      <w:r w:rsidR="001F39D2" w:rsidRPr="00D23E91">
        <w:rPr>
          <w:rFonts w:ascii="ＭＳ ゴシック" w:eastAsia="ＭＳ ゴシック" w:hAnsi="ＭＳ ゴシック" w:hint="eastAsia"/>
          <w:color w:val="000000" w:themeColor="text1"/>
          <w:sz w:val="44"/>
        </w:rPr>
        <w:t>感染防止安全計画</w:t>
      </w:r>
    </w:p>
    <w:p w14:paraId="4332554A" w14:textId="77777777" w:rsidR="001F39D2" w:rsidRPr="00D23E91" w:rsidRDefault="001F39D2" w:rsidP="001F39D2">
      <w:pPr>
        <w:jc w:val="left"/>
        <w:rPr>
          <w:rFonts w:ascii="ＭＳ ゴシック" w:eastAsia="ＭＳ ゴシック" w:hAnsi="ＭＳ ゴシック"/>
          <w:color w:val="000000" w:themeColor="text1"/>
          <w:sz w:val="28"/>
          <w:bdr w:val="single" w:sz="4" w:space="0" w:color="auto"/>
        </w:rPr>
      </w:pPr>
      <w:r w:rsidRPr="00D23E91">
        <w:rPr>
          <w:rFonts w:ascii="ＭＳ ゴシック" w:eastAsia="ＭＳ ゴシック" w:hAnsi="ＭＳ ゴシック" w:hint="eastAsia"/>
          <w:color w:val="000000" w:themeColor="text1"/>
          <w:sz w:val="28"/>
          <w:bdr w:val="single" w:sz="4" w:space="0" w:color="auto"/>
        </w:rPr>
        <w:t xml:space="preserve">１.開催概要　</w:t>
      </w:r>
      <w:r w:rsidRPr="00D23E91">
        <w:rPr>
          <w:rFonts w:ascii="ＭＳ ゴシック" w:eastAsia="ＭＳ ゴシック" w:hAnsi="ＭＳ ゴシック" w:hint="eastAsia"/>
          <w:color w:val="000000" w:themeColor="text1"/>
          <w:sz w:val="28"/>
        </w:rPr>
        <w:t xml:space="preserve">　※「感染防止策チェックリスト」の開催概要の添付でも可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D23E91" w:rsidRPr="00D23E91" w14:paraId="36595B4A" w14:textId="77777777" w:rsidTr="005A1CC8">
        <w:trPr>
          <w:trHeight w:val="680"/>
        </w:trPr>
        <w:tc>
          <w:tcPr>
            <w:tcW w:w="1501" w:type="dxa"/>
            <w:gridSpan w:val="2"/>
            <w:vAlign w:val="center"/>
          </w:tcPr>
          <w:p w14:paraId="7CFEDEAE"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イベント名</w:t>
            </w:r>
          </w:p>
        </w:tc>
        <w:tc>
          <w:tcPr>
            <w:tcW w:w="7962" w:type="dxa"/>
            <w:gridSpan w:val="4"/>
            <w:vAlign w:val="bottom"/>
          </w:tcPr>
          <w:p w14:paraId="58B1C181" w14:textId="77777777" w:rsidR="001F39D2" w:rsidRPr="00D23E91" w:rsidRDefault="001F39D2"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（開催案内等のＵＲＬがあれば記載）</w:t>
            </w:r>
          </w:p>
        </w:tc>
      </w:tr>
      <w:tr w:rsidR="00D23E91" w:rsidRPr="00D23E91" w14:paraId="3D0D972F" w14:textId="77777777" w:rsidTr="005A1CC8">
        <w:trPr>
          <w:trHeight w:val="680"/>
        </w:trPr>
        <w:tc>
          <w:tcPr>
            <w:tcW w:w="1501" w:type="dxa"/>
            <w:gridSpan w:val="2"/>
            <w:vAlign w:val="center"/>
          </w:tcPr>
          <w:p w14:paraId="1D0FEF2A"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出演者・</w:t>
            </w:r>
          </w:p>
          <w:p w14:paraId="0756EA77"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チーム等</w:t>
            </w:r>
          </w:p>
        </w:tc>
        <w:tc>
          <w:tcPr>
            <w:tcW w:w="7962" w:type="dxa"/>
            <w:gridSpan w:val="4"/>
            <w:vAlign w:val="center"/>
          </w:tcPr>
          <w:p w14:paraId="2C6D804B" w14:textId="77777777" w:rsidR="001F39D2" w:rsidRPr="00D23E91" w:rsidRDefault="001F39D2" w:rsidP="005A1CC8">
            <w:pPr>
              <w:rPr>
                <w:rFonts w:ascii="ＭＳ ゴシック" w:eastAsia="ＭＳ ゴシック" w:hAnsi="ＭＳ ゴシック"/>
                <w:color w:val="000000" w:themeColor="text1"/>
                <w:sz w:val="24"/>
                <w:szCs w:val="24"/>
              </w:rPr>
            </w:pPr>
          </w:p>
          <w:p w14:paraId="7FDF8566" w14:textId="77777777" w:rsidR="001F39D2" w:rsidRPr="00D23E91" w:rsidRDefault="001F39D2"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（多数のため収まらない場合　→　別途、一覧をご提出ください。）</w:t>
            </w:r>
          </w:p>
        </w:tc>
      </w:tr>
      <w:tr w:rsidR="00D23E91" w:rsidRPr="00D23E91" w14:paraId="0195EEDD" w14:textId="77777777" w:rsidTr="005A1CC8">
        <w:trPr>
          <w:trHeight w:val="680"/>
        </w:trPr>
        <w:tc>
          <w:tcPr>
            <w:tcW w:w="1501" w:type="dxa"/>
            <w:gridSpan w:val="2"/>
            <w:vAlign w:val="center"/>
          </w:tcPr>
          <w:p w14:paraId="4D6DCD1A"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開催日時</w:t>
            </w:r>
          </w:p>
        </w:tc>
        <w:tc>
          <w:tcPr>
            <w:tcW w:w="7962" w:type="dxa"/>
            <w:gridSpan w:val="4"/>
            <w:vAlign w:val="center"/>
          </w:tcPr>
          <w:p w14:paraId="08622EEC" w14:textId="77777777" w:rsidR="001F39D2" w:rsidRPr="00D23E91" w:rsidRDefault="001F39D2"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令和　　年　　月　　日　　（　　時　　分　～　　　時　　分）</w:t>
            </w:r>
          </w:p>
          <w:p w14:paraId="39AECA5C" w14:textId="77777777" w:rsidR="001F39D2" w:rsidRPr="00D23E91" w:rsidRDefault="001F39D2"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D23E91" w:rsidRPr="00D23E91" w14:paraId="324F0CD2" w14:textId="77777777" w:rsidTr="005A1CC8">
        <w:trPr>
          <w:trHeight w:val="680"/>
        </w:trPr>
        <w:tc>
          <w:tcPr>
            <w:tcW w:w="1501" w:type="dxa"/>
            <w:gridSpan w:val="2"/>
            <w:vAlign w:val="center"/>
          </w:tcPr>
          <w:p w14:paraId="6FF933AD"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開催会場</w:t>
            </w:r>
          </w:p>
        </w:tc>
        <w:tc>
          <w:tcPr>
            <w:tcW w:w="7962" w:type="dxa"/>
            <w:gridSpan w:val="4"/>
            <w:vAlign w:val="bottom"/>
          </w:tcPr>
          <w:p w14:paraId="4640782C" w14:textId="77777777" w:rsidR="001F39D2" w:rsidRPr="00D23E91" w:rsidRDefault="001F39D2"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（会場のＵＲＬ等があれば記載）</w:t>
            </w:r>
          </w:p>
        </w:tc>
      </w:tr>
      <w:tr w:rsidR="00D23E91" w:rsidRPr="00D23E91" w14:paraId="123ACCD6" w14:textId="77777777" w:rsidTr="005A1CC8">
        <w:trPr>
          <w:trHeight w:val="510"/>
        </w:trPr>
        <w:tc>
          <w:tcPr>
            <w:tcW w:w="1501" w:type="dxa"/>
            <w:gridSpan w:val="2"/>
            <w:vAlign w:val="center"/>
          </w:tcPr>
          <w:p w14:paraId="1DABB027"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会場所在地</w:t>
            </w:r>
          </w:p>
        </w:tc>
        <w:tc>
          <w:tcPr>
            <w:tcW w:w="7962" w:type="dxa"/>
            <w:gridSpan w:val="4"/>
            <w:vAlign w:val="center"/>
          </w:tcPr>
          <w:p w14:paraId="5E91962B" w14:textId="77777777" w:rsidR="001F39D2" w:rsidRPr="00D23E91" w:rsidRDefault="001F39D2" w:rsidP="005A1CC8">
            <w:pPr>
              <w:rPr>
                <w:rFonts w:ascii="ＭＳ ゴシック" w:eastAsia="ＭＳ ゴシック" w:hAnsi="ＭＳ ゴシック"/>
                <w:color w:val="000000" w:themeColor="text1"/>
                <w:sz w:val="24"/>
                <w:szCs w:val="24"/>
              </w:rPr>
            </w:pPr>
          </w:p>
        </w:tc>
      </w:tr>
      <w:tr w:rsidR="00D23E91" w:rsidRPr="00D23E91" w14:paraId="4763742E" w14:textId="77777777" w:rsidTr="005A1CC8">
        <w:trPr>
          <w:trHeight w:val="510"/>
        </w:trPr>
        <w:tc>
          <w:tcPr>
            <w:tcW w:w="1501" w:type="dxa"/>
            <w:gridSpan w:val="2"/>
            <w:tcBorders>
              <w:bottom w:val="nil"/>
            </w:tcBorders>
            <w:vAlign w:val="center"/>
          </w:tcPr>
          <w:p w14:paraId="74D0DFB7"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14:paraId="0C23759B" w14:textId="77777777" w:rsidR="001F39D2" w:rsidRPr="00D23E91" w:rsidRDefault="001F39D2" w:rsidP="005A1CC8">
            <w:pPr>
              <w:rPr>
                <w:rFonts w:ascii="ＭＳ ゴシック" w:eastAsia="ＭＳ ゴシック" w:hAnsi="ＭＳ ゴシック"/>
                <w:color w:val="000000" w:themeColor="text1"/>
                <w:sz w:val="24"/>
                <w:szCs w:val="24"/>
              </w:rPr>
            </w:pPr>
          </w:p>
        </w:tc>
      </w:tr>
      <w:tr w:rsidR="00D23E91" w:rsidRPr="00D23E91" w14:paraId="5CF1325D" w14:textId="77777777" w:rsidTr="005A1CC8">
        <w:trPr>
          <w:trHeight w:val="510"/>
        </w:trPr>
        <w:tc>
          <w:tcPr>
            <w:tcW w:w="237" w:type="dxa"/>
            <w:vMerge w:val="restart"/>
            <w:tcBorders>
              <w:top w:val="nil"/>
            </w:tcBorders>
          </w:tcPr>
          <w:p w14:paraId="4D6CDD61" w14:textId="77777777" w:rsidR="001F39D2" w:rsidRPr="00D23E91" w:rsidRDefault="001F39D2" w:rsidP="005A1CC8">
            <w:pPr>
              <w:jc w:val="left"/>
              <w:rPr>
                <w:rFonts w:ascii="ＭＳ ゴシック" w:eastAsia="ＭＳ ゴシック" w:hAnsi="ＭＳ ゴシック"/>
                <w:color w:val="000000" w:themeColor="text1"/>
                <w:sz w:val="28"/>
              </w:rPr>
            </w:pPr>
          </w:p>
        </w:tc>
        <w:tc>
          <w:tcPr>
            <w:tcW w:w="1264" w:type="dxa"/>
            <w:vAlign w:val="center"/>
          </w:tcPr>
          <w:p w14:paraId="6475B5D1"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cs="Arial" w:hint="eastAsia"/>
                <w:color w:val="000000" w:themeColor="text1"/>
                <w:kern w:val="24"/>
                <w:sz w:val="24"/>
                <w:szCs w:val="24"/>
              </w:rPr>
              <w:t>所在地</w:t>
            </w:r>
          </w:p>
        </w:tc>
        <w:tc>
          <w:tcPr>
            <w:tcW w:w="7962" w:type="dxa"/>
            <w:gridSpan w:val="4"/>
            <w:vAlign w:val="center"/>
          </w:tcPr>
          <w:p w14:paraId="12CCFC21" w14:textId="77777777" w:rsidR="001F39D2" w:rsidRPr="00D23E91" w:rsidRDefault="001F39D2" w:rsidP="005A1CC8">
            <w:pPr>
              <w:widowControl/>
              <w:rPr>
                <w:rFonts w:ascii="ＭＳ ゴシック" w:eastAsia="ＭＳ ゴシック" w:hAnsi="ＭＳ ゴシック" w:cs="Arial"/>
                <w:color w:val="000000" w:themeColor="text1"/>
                <w:kern w:val="0"/>
                <w:sz w:val="24"/>
                <w:szCs w:val="24"/>
              </w:rPr>
            </w:pPr>
          </w:p>
        </w:tc>
      </w:tr>
      <w:tr w:rsidR="00D23E91" w:rsidRPr="00D23E91" w14:paraId="6E0EAA47" w14:textId="77777777" w:rsidTr="005A1CC8">
        <w:trPr>
          <w:trHeight w:val="510"/>
        </w:trPr>
        <w:tc>
          <w:tcPr>
            <w:tcW w:w="237" w:type="dxa"/>
            <w:vMerge/>
            <w:tcBorders>
              <w:top w:val="nil"/>
            </w:tcBorders>
          </w:tcPr>
          <w:p w14:paraId="2C25F25A" w14:textId="77777777" w:rsidR="001F39D2" w:rsidRPr="00D23E91" w:rsidRDefault="001F39D2" w:rsidP="005A1CC8">
            <w:pPr>
              <w:jc w:val="left"/>
              <w:rPr>
                <w:rFonts w:ascii="ＭＳ ゴシック" w:eastAsia="ＭＳ ゴシック" w:hAnsi="ＭＳ ゴシック"/>
                <w:color w:val="000000" w:themeColor="text1"/>
                <w:sz w:val="28"/>
              </w:rPr>
            </w:pPr>
          </w:p>
        </w:tc>
        <w:tc>
          <w:tcPr>
            <w:tcW w:w="1264" w:type="dxa"/>
            <w:vAlign w:val="center"/>
          </w:tcPr>
          <w:p w14:paraId="46CF34FF" w14:textId="77777777" w:rsidR="001F39D2" w:rsidRPr="00D23E91" w:rsidRDefault="001F39D2"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連絡先</w:t>
            </w:r>
          </w:p>
        </w:tc>
        <w:tc>
          <w:tcPr>
            <w:tcW w:w="7962" w:type="dxa"/>
            <w:gridSpan w:val="4"/>
            <w:tcBorders>
              <w:bottom w:val="single" w:sz="4" w:space="0" w:color="000000" w:themeColor="text1"/>
            </w:tcBorders>
            <w:vAlign w:val="center"/>
          </w:tcPr>
          <w:p w14:paraId="1630ED5C" w14:textId="77777777" w:rsidR="001F39D2" w:rsidRPr="00D23E91" w:rsidRDefault="001F39D2"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cs="Arial" w:hint="eastAsia"/>
                <w:color w:val="000000" w:themeColor="text1"/>
                <w:kern w:val="24"/>
                <w:sz w:val="24"/>
                <w:szCs w:val="24"/>
              </w:rPr>
              <w:t>（電話番号、メールアドレス）</w:t>
            </w:r>
          </w:p>
        </w:tc>
      </w:tr>
      <w:tr w:rsidR="00D23E91" w:rsidRPr="00D23E91" w14:paraId="5748B136" w14:textId="77777777" w:rsidTr="005A1CC8">
        <w:trPr>
          <w:trHeight w:val="1417"/>
        </w:trPr>
        <w:tc>
          <w:tcPr>
            <w:tcW w:w="1501" w:type="dxa"/>
            <w:gridSpan w:val="2"/>
            <w:tcBorders>
              <w:right w:val="single" w:sz="4" w:space="0" w:color="000000" w:themeColor="text1"/>
            </w:tcBorders>
            <w:vAlign w:val="center"/>
          </w:tcPr>
          <w:p w14:paraId="43A7470D" w14:textId="77777777" w:rsidR="00DA3688" w:rsidRPr="00D23E91" w:rsidRDefault="00DA3688"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収容率</w:t>
            </w:r>
          </w:p>
          <w:p w14:paraId="035D8EE0" w14:textId="77777777" w:rsidR="00DA3688" w:rsidRPr="00D23E91" w:rsidRDefault="00DA3688"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（上限）</w:t>
            </w:r>
          </w:p>
        </w:tc>
        <w:tc>
          <w:tcPr>
            <w:tcW w:w="829"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14:paraId="373ECFFD" w14:textId="77777777" w:rsidR="00DA3688" w:rsidRPr="00D23E91" w:rsidRDefault="00085B0E" w:rsidP="005A1CC8">
            <w:pPr>
              <w:jc w:val="center"/>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b/>
                  <w:color w:val="000000" w:themeColor="text1"/>
                  <w:sz w:val="28"/>
                  <w:szCs w:val="24"/>
                </w:rPr>
                <w:id w:val="1690096426"/>
                <w14:checkbox>
                  <w14:checked w14:val="0"/>
                  <w14:checkedState w14:val="00FE" w14:font="Wingdings"/>
                  <w14:uncheckedState w14:val="2610" w14:font="ＭＳ ゴシック"/>
                </w14:checkbox>
              </w:sdtPr>
              <w:sdtEndPr/>
              <w:sdtContent>
                <w:r w:rsidR="00DA3688" w:rsidRPr="00D23E91">
                  <w:rPr>
                    <w:rFonts w:ascii="ＭＳ ゴシック" w:eastAsia="ＭＳ ゴシック" w:hAnsi="ＭＳ ゴシック" w:hint="eastAsia"/>
                    <w:b/>
                    <w:color w:val="000000" w:themeColor="text1"/>
                    <w:sz w:val="28"/>
                    <w:szCs w:val="24"/>
                  </w:rPr>
                  <w:t>☐</w:t>
                </w:r>
              </w:sdtContent>
            </w:sdt>
            <w:r w:rsidR="00DA3688" w:rsidRPr="00D23E91">
              <w:rPr>
                <w:rFonts w:ascii="ＭＳ ゴシック" w:eastAsia="ＭＳ ゴシック" w:hAnsi="ＭＳ ゴシック" w:hint="eastAsia"/>
                <w:color w:val="000000" w:themeColor="text1"/>
                <w:sz w:val="36"/>
                <w:szCs w:val="24"/>
              </w:rPr>
              <w:t xml:space="preserve">　</w:t>
            </w:r>
          </w:p>
        </w:tc>
        <w:tc>
          <w:tcPr>
            <w:tcW w:w="2060"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14:paraId="7FBDE19E" w14:textId="0C8B5608" w:rsidR="00DA3688" w:rsidRPr="00D23E91" w:rsidRDefault="00DA3688"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収容定員あり</w:t>
            </w:r>
          </w:p>
          <w:p w14:paraId="328559E5" w14:textId="77777777" w:rsidR="00DA3688" w:rsidRPr="00D23E91" w:rsidRDefault="00DA3688"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1</w:t>
            </w:r>
            <w:r w:rsidRPr="00D23E91">
              <w:rPr>
                <w:rFonts w:ascii="ＭＳ ゴシック" w:eastAsia="ＭＳ ゴシック" w:hAnsi="ＭＳ ゴシック"/>
                <w:color w:val="000000" w:themeColor="text1"/>
                <w:sz w:val="24"/>
                <w:szCs w:val="24"/>
              </w:rPr>
              <w:t>00%</w:t>
            </w:r>
          </w:p>
        </w:tc>
        <w:tc>
          <w:tcPr>
            <w:tcW w:w="850"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bookmarkStart w:id="0" w:name="_Hlk88489445" w:displacedByCustomXml="next"/>
          <w:sdt>
            <w:sdtPr>
              <w:rPr>
                <w:rFonts w:ascii="ＭＳ ゴシック" w:eastAsia="ＭＳ ゴシック" w:hAnsi="ＭＳ ゴシック" w:hint="eastAsia"/>
                <w:b/>
                <w:color w:val="000000" w:themeColor="text1"/>
                <w:sz w:val="28"/>
                <w:szCs w:val="24"/>
              </w:rPr>
              <w:id w:val="1636825818"/>
              <w14:checkbox>
                <w14:checked w14:val="0"/>
                <w14:checkedState w14:val="00FE" w14:font="Wingdings"/>
                <w14:uncheckedState w14:val="2610" w14:font="ＭＳ ゴシック"/>
              </w14:checkbox>
            </w:sdtPr>
            <w:sdtEndPr/>
            <w:sdtContent>
              <w:p w14:paraId="40D66475" w14:textId="77777777" w:rsidR="00DA3688" w:rsidRPr="00D23E91" w:rsidRDefault="00DA3688" w:rsidP="005A1CC8">
                <w:pPr>
                  <w:ind w:firstLineChars="50" w:firstLine="141"/>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b/>
                    <w:color w:val="000000" w:themeColor="text1"/>
                    <w:sz w:val="28"/>
                    <w:szCs w:val="24"/>
                  </w:rPr>
                  <w:t>☐</w:t>
                </w:r>
              </w:p>
            </w:sdtContent>
          </w:sdt>
          <w:bookmarkEnd w:id="0" w:displacedByCustomXml="prev"/>
        </w:tc>
        <w:tc>
          <w:tcPr>
            <w:tcW w:w="4223"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14:paraId="7BD8B42B" w14:textId="25539547" w:rsidR="00DA3688" w:rsidRPr="00D23E91" w:rsidRDefault="00DA3688" w:rsidP="005A1CC8">
            <w:pPr>
              <w:jc w:val="left"/>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収容定員なし</w:t>
            </w:r>
          </w:p>
          <w:p w14:paraId="4384C364" w14:textId="77777777" w:rsidR="00DA3688" w:rsidRPr="00D23E91" w:rsidRDefault="00DA3688" w:rsidP="005A1CC8">
            <w:pPr>
              <w:jc w:val="left"/>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人と人が触れ合わない程度の間隔</w:t>
            </w:r>
          </w:p>
        </w:tc>
      </w:tr>
      <w:tr w:rsidR="00D23E91" w:rsidRPr="00D23E91" w14:paraId="0A2B19BE" w14:textId="77777777" w:rsidTr="005A1CC8">
        <w:trPr>
          <w:trHeight w:val="567"/>
        </w:trPr>
        <w:tc>
          <w:tcPr>
            <w:tcW w:w="1501" w:type="dxa"/>
            <w:gridSpan w:val="2"/>
            <w:tcBorders>
              <w:right w:val="single" w:sz="4" w:space="0" w:color="000000" w:themeColor="text1"/>
            </w:tcBorders>
            <w:vAlign w:val="center"/>
          </w:tcPr>
          <w:p w14:paraId="6C2161E9" w14:textId="77777777" w:rsidR="00481778" w:rsidRPr="00D23E91" w:rsidRDefault="00481778"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収容定員</w:t>
            </w:r>
          </w:p>
        </w:tc>
        <w:tc>
          <w:tcPr>
            <w:tcW w:w="7962" w:type="dxa"/>
            <w:gridSpan w:val="4"/>
            <w:tcBorders>
              <w:left w:val="single" w:sz="4" w:space="0" w:color="000000" w:themeColor="text1"/>
            </w:tcBorders>
            <w:vAlign w:val="center"/>
          </w:tcPr>
          <w:p w14:paraId="7EFEA5C9" w14:textId="76E7517F" w:rsidR="00481778" w:rsidRPr="00D23E91" w:rsidRDefault="00481778"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 xml:space="preserve">　　　　　　　　人（収容定員ありの場合記載）</w:t>
            </w:r>
          </w:p>
        </w:tc>
      </w:tr>
      <w:tr w:rsidR="00D23E91" w:rsidRPr="00D23E91" w14:paraId="3814B23F" w14:textId="77777777" w:rsidTr="005A1CC8">
        <w:trPr>
          <w:trHeight w:val="567"/>
        </w:trPr>
        <w:tc>
          <w:tcPr>
            <w:tcW w:w="1501" w:type="dxa"/>
            <w:gridSpan w:val="2"/>
            <w:vAlign w:val="center"/>
          </w:tcPr>
          <w:p w14:paraId="32873C1B" w14:textId="77777777" w:rsidR="00DA3688" w:rsidRPr="00D23E91" w:rsidRDefault="00DA3688"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参加人数</w:t>
            </w:r>
          </w:p>
        </w:tc>
        <w:tc>
          <w:tcPr>
            <w:tcW w:w="7962" w:type="dxa"/>
            <w:gridSpan w:val="4"/>
            <w:vAlign w:val="center"/>
          </w:tcPr>
          <w:p w14:paraId="0919A67D" w14:textId="0912EFA5" w:rsidR="00DA3688" w:rsidRPr="00D23E91" w:rsidRDefault="00DA3688"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 xml:space="preserve">　　　　　　　　　人</w:t>
            </w:r>
          </w:p>
        </w:tc>
      </w:tr>
      <w:tr w:rsidR="00D23E91" w:rsidRPr="00D23E91" w14:paraId="69EA629F" w14:textId="77777777" w:rsidTr="005A1CC8">
        <w:trPr>
          <w:trHeight w:val="680"/>
        </w:trPr>
        <w:tc>
          <w:tcPr>
            <w:tcW w:w="1501" w:type="dxa"/>
            <w:gridSpan w:val="2"/>
            <w:vAlign w:val="center"/>
          </w:tcPr>
          <w:p w14:paraId="0D06F481" w14:textId="77777777" w:rsidR="00DA3688" w:rsidRPr="00D23E91" w:rsidRDefault="00DA3688" w:rsidP="005A1CC8">
            <w:pPr>
              <w:pStyle w:val="Default"/>
              <w:jc w:val="center"/>
              <w:rPr>
                <w:rFonts w:ascii="ＭＳ ゴシック" w:eastAsia="ＭＳ ゴシック" w:hAnsi="ＭＳ ゴシック"/>
                <w:color w:val="000000" w:themeColor="text1"/>
                <w:sz w:val="23"/>
                <w:szCs w:val="23"/>
              </w:rPr>
            </w:pPr>
            <w:r w:rsidRPr="00D23E91">
              <w:rPr>
                <w:rFonts w:ascii="ＭＳ ゴシック" w:eastAsia="ＭＳ ゴシック" w:hAnsi="ＭＳ ゴシック" w:hint="eastAsia"/>
                <w:color w:val="000000" w:themeColor="text1"/>
                <w:sz w:val="23"/>
                <w:szCs w:val="23"/>
              </w:rPr>
              <w:t>対象者全員</w:t>
            </w:r>
          </w:p>
          <w:p w14:paraId="5EDEB5A1" w14:textId="77777777" w:rsidR="00DA3688" w:rsidRPr="00D23E91" w:rsidRDefault="00DA3688" w:rsidP="005A1CC8">
            <w:pPr>
              <w:pStyle w:val="Default"/>
              <w:jc w:val="center"/>
              <w:rPr>
                <w:color w:val="000000" w:themeColor="text1"/>
                <w:sz w:val="23"/>
                <w:szCs w:val="23"/>
              </w:rPr>
            </w:pPr>
            <w:r w:rsidRPr="00D23E91">
              <w:rPr>
                <w:rFonts w:ascii="ＭＳ ゴシック" w:eastAsia="ＭＳ ゴシック" w:hAnsi="ＭＳ ゴシック" w:hint="eastAsia"/>
                <w:color w:val="000000" w:themeColor="text1"/>
                <w:sz w:val="23"/>
                <w:szCs w:val="23"/>
              </w:rPr>
              <w:t>検査の実施</w:t>
            </w:r>
            <w:r w:rsidRPr="00D23E91">
              <w:rPr>
                <w:color w:val="000000" w:themeColor="text1"/>
                <w:sz w:val="23"/>
                <w:szCs w:val="23"/>
              </w:rPr>
              <w:t xml:space="preserve"> </w:t>
            </w:r>
          </w:p>
        </w:tc>
        <w:tc>
          <w:tcPr>
            <w:tcW w:w="7962" w:type="dxa"/>
            <w:gridSpan w:val="4"/>
            <w:vAlign w:val="center"/>
          </w:tcPr>
          <w:p w14:paraId="20EAC73E" w14:textId="77777777" w:rsidR="00DA3688" w:rsidRPr="00D23E91" w:rsidRDefault="00085B0E" w:rsidP="005A1CC8">
            <w:pPr>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color w:val="000000" w:themeColor="text1"/>
                  <w:sz w:val="24"/>
                  <w:szCs w:val="24"/>
                </w:rPr>
                <w:id w:val="1567308283"/>
                <w14:checkbox>
                  <w14:checked w14:val="0"/>
                  <w14:checkedState w14:val="00FE" w14:font="Wingdings"/>
                  <w14:uncheckedState w14:val="2610" w14:font="ＭＳ ゴシック"/>
                </w14:checkbox>
              </w:sdtPr>
              <w:sdtEndPr/>
              <w:sdtContent>
                <w:r w:rsidR="00DA3688" w:rsidRPr="00D23E91">
                  <w:rPr>
                    <w:rFonts w:ascii="ＭＳ ゴシック" w:eastAsia="ＭＳ ゴシック" w:hAnsi="ＭＳ ゴシック" w:hint="eastAsia"/>
                    <w:color w:val="000000" w:themeColor="text1"/>
                    <w:sz w:val="24"/>
                    <w:szCs w:val="24"/>
                  </w:rPr>
                  <w:t>☐</w:t>
                </w:r>
              </w:sdtContent>
            </w:sdt>
            <w:r w:rsidR="00DA3688" w:rsidRPr="00D23E91">
              <w:rPr>
                <w:rFonts w:ascii="ＭＳ ゴシック" w:eastAsia="ＭＳ ゴシック" w:hAnsi="ＭＳ ゴシック"/>
                <w:color w:val="000000" w:themeColor="text1"/>
                <w:sz w:val="24"/>
                <w:szCs w:val="24"/>
              </w:rPr>
              <w:t xml:space="preserve"> </w:t>
            </w:r>
            <w:r w:rsidR="00DA3688" w:rsidRPr="00D23E91">
              <w:rPr>
                <w:rFonts w:ascii="ＭＳ ゴシック" w:eastAsia="ＭＳ ゴシック" w:hAnsi="ＭＳ ゴシック" w:hint="eastAsia"/>
                <w:color w:val="000000" w:themeColor="text1"/>
                <w:sz w:val="24"/>
                <w:szCs w:val="24"/>
              </w:rPr>
              <w:t>緊急事態</w:t>
            </w:r>
            <w:r w:rsidR="00DA3688" w:rsidRPr="00D23E91">
              <w:rPr>
                <w:rFonts w:ascii="ＭＳ ゴシック" w:eastAsia="ＭＳ ゴシック" w:hAnsi="ＭＳ ゴシック"/>
                <w:color w:val="000000" w:themeColor="text1"/>
                <w:sz w:val="24"/>
                <w:szCs w:val="24"/>
              </w:rPr>
              <w:t>措置区域</w:t>
            </w:r>
            <w:r w:rsidR="00DA3688" w:rsidRPr="00D23E91">
              <w:rPr>
                <w:rFonts w:ascii="ＭＳ ゴシック" w:eastAsia="ＭＳ ゴシック" w:hAnsi="ＭＳ ゴシック" w:hint="eastAsia"/>
                <w:color w:val="000000" w:themeColor="text1"/>
                <w:sz w:val="24"/>
                <w:szCs w:val="24"/>
              </w:rPr>
              <w:t>：</w:t>
            </w:r>
            <w:r w:rsidR="00DA3688" w:rsidRPr="00D23E91">
              <w:rPr>
                <w:rFonts w:ascii="ＭＳ ゴシック" w:eastAsia="ＭＳ ゴシック" w:hAnsi="ＭＳ ゴシック"/>
                <w:color w:val="000000" w:themeColor="text1"/>
                <w:sz w:val="24"/>
                <w:szCs w:val="24"/>
              </w:rPr>
              <w:t>人数上限10,00</w:t>
            </w:r>
            <w:r w:rsidR="00DA3688" w:rsidRPr="00D23E91">
              <w:rPr>
                <w:rFonts w:ascii="ＭＳ ゴシック" w:eastAsia="ＭＳ ゴシック" w:hAnsi="ＭＳ ゴシック" w:hint="eastAsia"/>
                <w:color w:val="000000" w:themeColor="text1"/>
                <w:sz w:val="24"/>
                <w:szCs w:val="24"/>
              </w:rPr>
              <w:t>0</w:t>
            </w:r>
            <w:r w:rsidR="00DA3688" w:rsidRPr="00D23E91">
              <w:rPr>
                <w:rFonts w:ascii="ＭＳ ゴシック" w:eastAsia="ＭＳ ゴシック" w:hAnsi="ＭＳ ゴシック"/>
                <w:color w:val="000000" w:themeColor="text1"/>
                <w:sz w:val="24"/>
                <w:szCs w:val="24"/>
              </w:rPr>
              <w:t>人を</w:t>
            </w:r>
            <w:r w:rsidR="00DA3688" w:rsidRPr="00D23E91">
              <w:rPr>
                <w:rFonts w:ascii="ＭＳ ゴシック" w:eastAsia="ＭＳ ゴシック" w:hAnsi="ＭＳ ゴシック" w:hint="eastAsia"/>
                <w:color w:val="000000" w:themeColor="text1"/>
                <w:sz w:val="24"/>
                <w:szCs w:val="24"/>
              </w:rPr>
              <w:t>収容</w:t>
            </w:r>
            <w:r w:rsidR="00DA3688" w:rsidRPr="00D23E91">
              <w:rPr>
                <w:rFonts w:ascii="ＭＳ ゴシック" w:eastAsia="ＭＳ ゴシック" w:hAnsi="ＭＳ ゴシック"/>
                <w:color w:val="000000" w:themeColor="text1"/>
                <w:sz w:val="24"/>
                <w:szCs w:val="24"/>
              </w:rPr>
              <w:t>定員まで</w:t>
            </w:r>
            <w:r w:rsidR="00DA3688" w:rsidRPr="00D23E91">
              <w:rPr>
                <w:rFonts w:ascii="ＭＳ ゴシック" w:eastAsia="ＭＳ ゴシック" w:hAnsi="ＭＳ ゴシック" w:hint="eastAsia"/>
                <w:color w:val="000000" w:themeColor="text1"/>
                <w:sz w:val="24"/>
                <w:szCs w:val="24"/>
              </w:rPr>
              <w:t>緩和</w:t>
            </w:r>
          </w:p>
        </w:tc>
      </w:tr>
      <w:tr w:rsidR="00D23E91" w:rsidRPr="00D23E91" w14:paraId="1DA02E1C" w14:textId="77777777" w:rsidTr="005A1CC8">
        <w:trPr>
          <w:trHeight w:val="4139"/>
        </w:trPr>
        <w:tc>
          <w:tcPr>
            <w:tcW w:w="1501" w:type="dxa"/>
            <w:gridSpan w:val="2"/>
            <w:vAlign w:val="center"/>
          </w:tcPr>
          <w:p w14:paraId="5FD66A71" w14:textId="77777777" w:rsidR="00DA3688" w:rsidRPr="00D23E91" w:rsidRDefault="00DA3688"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その他</w:t>
            </w:r>
          </w:p>
          <w:p w14:paraId="3FBE547B" w14:textId="77777777" w:rsidR="00DA3688" w:rsidRPr="00D23E91" w:rsidRDefault="00DA3688" w:rsidP="005A1CC8">
            <w:pPr>
              <w:jc w:val="cente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color w:val="000000" w:themeColor="text1"/>
                <w:sz w:val="24"/>
                <w:szCs w:val="24"/>
              </w:rPr>
              <w:t>特記事項</w:t>
            </w:r>
          </w:p>
        </w:tc>
        <w:tc>
          <w:tcPr>
            <w:tcW w:w="7962" w:type="dxa"/>
            <w:gridSpan w:val="4"/>
          </w:tcPr>
          <w:p w14:paraId="03BBCDF3" w14:textId="77777777" w:rsidR="00DA3688" w:rsidRPr="00D23E91" w:rsidRDefault="00DA3688" w:rsidP="005A1CC8">
            <w:pPr>
              <w:rPr>
                <w:rFonts w:ascii="ＭＳ ゴシック" w:eastAsia="ＭＳ ゴシック" w:hAnsi="ＭＳ ゴシック"/>
                <w:color w:val="000000" w:themeColor="text1"/>
                <w:sz w:val="24"/>
                <w:szCs w:val="24"/>
              </w:rPr>
            </w:pPr>
            <w:r w:rsidRPr="00D23E91">
              <w:rPr>
                <w:rFonts w:ascii="ＭＳ ゴシック" w:eastAsia="ＭＳ ゴシック" w:hAnsi="ＭＳ ゴシック" w:hint="eastAsia"/>
                <w:noProof/>
                <w:color w:val="000000" w:themeColor="text1"/>
                <w:sz w:val="28"/>
              </w:rPr>
              <mc:AlternateContent>
                <mc:Choice Requires="wps">
                  <w:drawing>
                    <wp:anchor distT="0" distB="0" distL="114300" distR="114300" simplePos="0" relativeHeight="251660288" behindDoc="0" locked="0" layoutInCell="1" allowOverlap="1" wp14:anchorId="558259DB" wp14:editId="04BE0832">
                      <wp:simplePos x="0" y="0"/>
                      <wp:positionH relativeFrom="column">
                        <wp:posOffset>-1032510</wp:posOffset>
                      </wp:positionH>
                      <wp:positionV relativeFrom="paragraph">
                        <wp:posOffset>-469899</wp:posOffset>
                      </wp:positionV>
                      <wp:extent cx="6010275" cy="4762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01027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973F9"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37pt" to="39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" strokecolor="black [3213]" strokeweight=".5pt">
                      <v:stroke joinstyle="miter"/>
                    </v:line>
                  </w:pict>
                </mc:Fallback>
              </mc:AlternateContent>
            </w:r>
          </w:p>
          <w:p w14:paraId="56D89FE5" w14:textId="77777777" w:rsidR="00DA3688" w:rsidRPr="00D23E91" w:rsidRDefault="00DA3688" w:rsidP="005A1CC8">
            <w:pPr>
              <w:rPr>
                <w:rFonts w:ascii="ＭＳ ゴシック" w:eastAsia="ＭＳ ゴシック" w:hAnsi="ＭＳ ゴシック"/>
                <w:color w:val="000000" w:themeColor="text1"/>
                <w:sz w:val="24"/>
                <w:szCs w:val="24"/>
              </w:rPr>
            </w:pPr>
          </w:p>
          <w:p w14:paraId="4F7AEC02" w14:textId="77777777" w:rsidR="00DA3688" w:rsidRPr="00D23E91" w:rsidRDefault="00DA3688" w:rsidP="005A1CC8">
            <w:pPr>
              <w:rPr>
                <w:rFonts w:ascii="ＭＳ ゴシック" w:eastAsia="ＭＳ ゴシック" w:hAnsi="ＭＳ ゴシック"/>
                <w:color w:val="000000" w:themeColor="text1"/>
                <w:sz w:val="24"/>
                <w:szCs w:val="24"/>
              </w:rPr>
            </w:pPr>
          </w:p>
          <w:p w14:paraId="39BCDE12" w14:textId="77777777" w:rsidR="00DA3688" w:rsidRPr="00D23E91" w:rsidRDefault="00DA3688" w:rsidP="005A1CC8">
            <w:pPr>
              <w:rPr>
                <w:rFonts w:ascii="ＭＳ ゴシック" w:eastAsia="ＭＳ ゴシック" w:hAnsi="ＭＳ ゴシック"/>
                <w:color w:val="000000" w:themeColor="text1"/>
                <w:sz w:val="24"/>
                <w:szCs w:val="24"/>
              </w:rPr>
            </w:pPr>
          </w:p>
        </w:tc>
      </w:tr>
    </w:tbl>
    <w:p w14:paraId="4B7F2444" w14:textId="3BCBB62C" w:rsidR="00DA3688" w:rsidRPr="00D23E91" w:rsidRDefault="00DA3688" w:rsidP="001F39D2">
      <w:pPr>
        <w:adjustRightInd w:val="0"/>
        <w:snapToGrid w:val="0"/>
        <w:ind w:left="727" w:hangingChars="303" w:hanging="727"/>
        <w:jc w:val="left"/>
        <w:rPr>
          <w:rFonts w:ascii="ＭＳ ゴシック" w:eastAsia="ＭＳ ゴシック" w:hAnsi="ＭＳ ゴシック"/>
          <w:strike/>
          <w:color w:val="000000" w:themeColor="text1"/>
          <w:sz w:val="24"/>
        </w:rPr>
      </w:pPr>
    </w:p>
    <w:p w14:paraId="679F23EF" w14:textId="77777777" w:rsidR="001F39D2" w:rsidRPr="00D23E91" w:rsidRDefault="001F39D2" w:rsidP="001F39D2">
      <w:pPr>
        <w:widowControl/>
        <w:jc w:val="left"/>
        <w:rPr>
          <w:rFonts w:ascii="ＭＳ ゴシック" w:eastAsia="ＭＳ ゴシック" w:hAnsi="ＭＳ ゴシック"/>
          <w:color w:val="000000" w:themeColor="text1"/>
          <w:sz w:val="24"/>
        </w:rPr>
      </w:pPr>
      <w:r w:rsidRPr="00D23E91">
        <w:rPr>
          <w:rFonts w:ascii="ＭＳ ゴシック" w:eastAsia="ＭＳ ゴシック" w:hAnsi="ＭＳ ゴシック"/>
          <w:color w:val="000000" w:themeColor="text1"/>
          <w:sz w:val="24"/>
        </w:rPr>
        <w:br w:type="page"/>
      </w:r>
    </w:p>
    <w:p w14:paraId="5F3282DB" w14:textId="77777777" w:rsidR="00694941" w:rsidRPr="00D23E91" w:rsidRDefault="00694941" w:rsidP="005D3E1F">
      <w:pPr>
        <w:jc w:val="left"/>
        <w:rPr>
          <w:rFonts w:ascii="ＭＳ ゴシック" w:eastAsia="ＭＳ ゴシック" w:hAnsi="ＭＳ ゴシック"/>
          <w:color w:val="000000" w:themeColor="text1"/>
          <w:sz w:val="28"/>
          <w:bdr w:val="single" w:sz="4" w:space="0" w:color="auto"/>
        </w:rPr>
      </w:pPr>
      <w:r w:rsidRPr="00D23E91">
        <w:rPr>
          <w:rFonts w:ascii="ＭＳ ゴシック" w:eastAsia="ＭＳ ゴシック" w:hAnsi="ＭＳ ゴシック" w:hint="eastAsia"/>
          <w:color w:val="000000" w:themeColor="text1"/>
          <w:sz w:val="28"/>
          <w:bdr w:val="single" w:sz="4" w:space="0" w:color="auto"/>
        </w:rPr>
        <w:lastRenderedPageBreak/>
        <w:t xml:space="preserve">２.具体的な対策　</w:t>
      </w:r>
    </w:p>
    <w:p w14:paraId="2FD2EF24" w14:textId="77777777" w:rsidR="00B049C1" w:rsidRPr="00D23E91" w:rsidRDefault="00B049C1"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１．イベント参加者の感染対策</w:t>
      </w:r>
    </w:p>
    <w:p w14:paraId="4A2CFAEA" w14:textId="77777777" w:rsidR="00B049C1" w:rsidRPr="00D23E91" w:rsidRDefault="00B049C1"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（１）感染経路に応じた感染対策</w:t>
      </w:r>
    </w:p>
    <w:p w14:paraId="3AA2BDBF" w14:textId="77777777" w:rsidR="00FA4B87" w:rsidRPr="00D23E91" w:rsidRDefault="00B049C1"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①飛沫感染対策</w:t>
      </w:r>
    </w:p>
    <w:p w14:paraId="105620F5" w14:textId="77777777" w:rsidR="00FA4B87" w:rsidRPr="00D23E91" w:rsidRDefault="00FA4B87"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＜チェック項目＞</w:t>
      </w:r>
    </w:p>
    <w:bookmarkStart w:id="1" w:name="_Hlk88489724"/>
    <w:p w14:paraId="533AFEF1" w14:textId="77777777" w:rsidR="00B049C1" w:rsidRPr="00D23E91" w:rsidRDefault="00085B0E" w:rsidP="00B049C1">
      <w:pPr>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504886033"/>
          <w14:checkbox>
            <w14:checked w14:val="0"/>
            <w14:checkedState w14:val="00FE" w14:font="Wingdings"/>
            <w14:uncheckedState w14:val="2610" w14:font="ＭＳ ゴシック"/>
          </w14:checkbox>
        </w:sdtPr>
        <w:sdtEndPr/>
        <w:sdtContent>
          <w:r w:rsidR="00B049C1" w:rsidRPr="00D23E91">
            <w:rPr>
              <w:rFonts w:ascii="ＭＳ ゴシック" w:eastAsia="ＭＳ ゴシック" w:hAnsi="ＭＳ ゴシック" w:hint="eastAsia"/>
              <w:b/>
              <w:color w:val="000000" w:themeColor="text1"/>
              <w:sz w:val="28"/>
              <w:szCs w:val="24"/>
            </w:rPr>
            <w:t>☐</w:t>
          </w:r>
        </w:sdtContent>
      </w:sdt>
      <w:r w:rsidR="00265436" w:rsidRPr="00D23E91">
        <w:rPr>
          <w:rFonts w:ascii="ＭＳ ゴシック" w:eastAsia="ＭＳ ゴシック" w:hAnsi="ＭＳ ゴシック" w:hint="eastAsia"/>
          <w:b/>
          <w:color w:val="000000" w:themeColor="text1"/>
          <w:sz w:val="28"/>
          <w:szCs w:val="24"/>
        </w:rPr>
        <w:t xml:space="preserve">　</w:t>
      </w:r>
      <w:bookmarkEnd w:id="1"/>
      <w:r w:rsidR="00B049C1" w:rsidRPr="00D23E91">
        <w:rPr>
          <w:rFonts w:ascii="ＭＳ ゴシック" w:eastAsia="ＭＳ ゴシック" w:hAnsi="ＭＳ ゴシック" w:hint="eastAsia"/>
          <w:color w:val="000000" w:themeColor="text1"/>
          <w:sz w:val="28"/>
        </w:rPr>
        <w:t>適切なマスク（不織布マスクを推奨｡以下同じ｡）の正しい着用の周知・徹底</w:t>
      </w:r>
    </w:p>
    <w:p w14:paraId="19533646" w14:textId="1F436C40" w:rsidR="005A1CC8" w:rsidRPr="00D23E91" w:rsidRDefault="00085B0E" w:rsidP="005A1CC8">
      <w:pPr>
        <w:snapToGrid w:val="0"/>
        <w:ind w:leftChars="135" w:left="806" w:hangingChars="186" w:hanging="523"/>
        <w:rPr>
          <w:rFonts w:ascii="ＭＳ 明朝" w:eastAsia="ＭＳ 明朝" w:hAnsi="ＭＳ 明朝"/>
          <w:strike/>
          <w:color w:val="000000" w:themeColor="text1"/>
          <w:sz w:val="24"/>
          <w:szCs w:val="24"/>
        </w:rPr>
      </w:pPr>
      <w:sdt>
        <w:sdtPr>
          <w:rPr>
            <w:rFonts w:ascii="ＭＳ ゴシック" w:eastAsia="ＭＳ ゴシック" w:hAnsi="ＭＳ ゴシック" w:hint="eastAsia"/>
            <w:b/>
            <w:color w:val="000000" w:themeColor="text1"/>
            <w:sz w:val="28"/>
            <w:szCs w:val="24"/>
          </w:rPr>
          <w:id w:val="1622422827"/>
          <w14:checkbox>
            <w14:checked w14:val="0"/>
            <w14:checkedState w14:val="00FE" w14:font="Wingdings"/>
            <w14:uncheckedState w14:val="2610" w14:font="ＭＳ ゴシック"/>
          </w14:checkbox>
        </w:sdtPr>
        <w:sdtEndPr/>
        <w:sdtContent>
          <w:r w:rsidR="00B049C1" w:rsidRPr="00D23E91">
            <w:rPr>
              <w:rFonts w:ascii="ＭＳ ゴシック" w:eastAsia="ＭＳ ゴシック" w:hAnsi="ＭＳ ゴシック" w:hint="eastAsia"/>
              <w:b/>
              <w:color w:val="000000" w:themeColor="text1"/>
              <w:sz w:val="28"/>
              <w:szCs w:val="24"/>
            </w:rPr>
            <w:t>☐</w:t>
          </w:r>
        </w:sdtContent>
      </w:sdt>
      <w:r w:rsidR="00B049C1" w:rsidRPr="00D23E91">
        <w:rPr>
          <w:rFonts w:ascii="ＭＳ ゴシック" w:eastAsia="ＭＳ ゴシック" w:hAnsi="ＭＳ ゴシック" w:hint="eastAsia"/>
          <w:b/>
          <w:color w:val="000000" w:themeColor="text1"/>
          <w:sz w:val="28"/>
          <w:szCs w:val="24"/>
        </w:rPr>
        <w:t xml:space="preserve">　</w:t>
      </w:r>
      <w:r w:rsidR="00B049C1" w:rsidRPr="00D23E91">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14:paraId="6CDDCB4A" w14:textId="1BA2AA08" w:rsidR="00B049C1" w:rsidRPr="00D23E91" w:rsidRDefault="00B049C1" w:rsidP="008F0219">
      <w:pPr>
        <w:snapToGrid w:val="0"/>
        <w:ind w:leftChars="135" w:left="729" w:hangingChars="186" w:hanging="446"/>
        <w:rPr>
          <w:rFonts w:ascii="ＭＳ 明朝" w:eastAsia="ＭＳ 明朝" w:hAnsi="ＭＳ 明朝"/>
          <w:strike/>
          <w:color w:val="000000" w:themeColor="text1"/>
          <w:sz w:val="24"/>
          <w:szCs w:val="24"/>
        </w:rPr>
      </w:pPr>
    </w:p>
    <w:p w14:paraId="13CCBD4A" w14:textId="77777777" w:rsidR="00FA4B87" w:rsidRPr="00D23E91" w:rsidRDefault="00FA4B87" w:rsidP="005D3E1F">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23E91" w:rsidRPr="00D23E91" w14:paraId="5F76B3F3" w14:textId="77777777" w:rsidTr="00B049C1">
        <w:trPr>
          <w:trHeight w:val="2259"/>
        </w:trPr>
        <w:tc>
          <w:tcPr>
            <w:tcW w:w="9174" w:type="dxa"/>
            <w:tcBorders>
              <w:top w:val="dashed" w:sz="4" w:space="0" w:color="auto"/>
              <w:left w:val="dashed" w:sz="4" w:space="0" w:color="auto"/>
              <w:bottom w:val="dashed" w:sz="4" w:space="0" w:color="auto"/>
              <w:right w:val="dashed" w:sz="4" w:space="0" w:color="auto"/>
            </w:tcBorders>
            <w:vAlign w:val="center"/>
          </w:tcPr>
          <w:p w14:paraId="30867D8D" w14:textId="77777777" w:rsidR="00FA4B87" w:rsidRPr="00D23E91" w:rsidRDefault="00B049C1" w:rsidP="001A35EA">
            <w:pPr>
              <w:adjustRightInd w:val="0"/>
              <w:snapToGrid w:val="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＜記載項目（例）＞（※）対策の例であり、必須の取組ではないことに留意すること</w:t>
            </w:r>
          </w:p>
          <w:p w14:paraId="328B5082" w14:textId="799ADB4A" w:rsidR="00FA4B87" w:rsidRPr="00D23E91" w:rsidRDefault="00B049C1" w:rsidP="00B049C1">
            <w:pPr>
              <w:pStyle w:val="a7"/>
              <w:numPr>
                <w:ilvl w:val="0"/>
                <w:numId w:val="2"/>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マスクを着用しない者に対する個別注意等の具体的方法の検討・実施</w:t>
            </w:r>
          </w:p>
          <w:p w14:paraId="259C4D3E" w14:textId="3ECD026B" w:rsidR="00FA4B87" w:rsidRPr="00D23E91" w:rsidRDefault="00B049C1" w:rsidP="00B049C1">
            <w:pPr>
              <w:pStyle w:val="a7"/>
              <w:numPr>
                <w:ilvl w:val="0"/>
                <w:numId w:val="4"/>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マスクを着用しない者の退場措置の事前準備・周知（チケット購入時の約款に明記等）</w:t>
            </w:r>
          </w:p>
          <w:p w14:paraId="1574EAFE" w14:textId="77777777" w:rsidR="00FA4B87" w:rsidRPr="00D23E91" w:rsidRDefault="00B049C1" w:rsidP="00B049C1">
            <w:pPr>
              <w:pStyle w:val="a7"/>
              <w:numPr>
                <w:ilvl w:val="0"/>
                <w:numId w:val="7"/>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警備員や映像・音声によるモニタリング、個別注意や退場の徹底</w:t>
            </w:r>
          </w:p>
          <w:p w14:paraId="4167DC87" w14:textId="77777777" w:rsidR="00FA4B87" w:rsidRPr="00D23E91" w:rsidRDefault="00B049C1" w:rsidP="00B049C1">
            <w:pPr>
              <w:pStyle w:val="a7"/>
              <w:numPr>
                <w:ilvl w:val="0"/>
                <w:numId w:val="3"/>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入場ゲートの増設、開場時間の前倒し、時間差・分散退場の実施、密集を回避するための人員配置や動線確保等の体制構築、交通機関との連携（駅付近の混雑度データを踏まえた増便等）による誘導</w:t>
            </w:r>
          </w:p>
          <w:p w14:paraId="192083E2" w14:textId="77777777" w:rsidR="00B049C1" w:rsidRPr="00D23E91" w:rsidRDefault="00B049C1" w:rsidP="005A1CC8">
            <w:pPr>
              <w:pStyle w:val="a7"/>
              <w:numPr>
                <w:ilvl w:val="0"/>
                <w:numId w:val="3"/>
              </w:numPr>
              <w:adjustRightInd w:val="0"/>
              <w:snapToGrid w:val="0"/>
              <w:ind w:leftChars="0"/>
              <w:rPr>
                <w:rFonts w:ascii="ＭＳ ゴシック" w:eastAsia="ＭＳ ゴシック" w:hAnsi="ＭＳ ゴシック"/>
                <w:color w:val="000000" w:themeColor="text1"/>
                <w:sz w:val="28"/>
                <w:u w:val="single"/>
              </w:rPr>
            </w:pPr>
            <w:r w:rsidRPr="00D23E91">
              <w:rPr>
                <w:rFonts w:ascii="ＭＳ ゴシック" w:eastAsia="ＭＳ ゴシック" w:hAnsi="ＭＳ ゴシック" w:hint="eastAsia"/>
                <w:color w:val="000000" w:themeColor="text1"/>
                <w:sz w:val="28"/>
                <w:szCs w:val="28"/>
              </w:rPr>
              <w:t>密になりやすい場所での二酸化炭素濃度測定器等を活用した混雑状況の把握・管理、マーキング、誘導員等の配置による誘導</w:t>
            </w:r>
          </w:p>
          <w:p w14:paraId="0D3904B8" w14:textId="45062E06" w:rsidR="005A1CC8" w:rsidRPr="00D23E91" w:rsidRDefault="005A1CC8" w:rsidP="005A1CC8">
            <w:pPr>
              <w:adjustRightInd w:val="0"/>
              <w:snapToGrid w:val="0"/>
              <w:rPr>
                <w:rFonts w:ascii="ＭＳ ゴシック" w:eastAsia="ＭＳ ゴシック" w:hAnsi="ＭＳ ゴシック"/>
                <w:color w:val="000000" w:themeColor="text1"/>
                <w:sz w:val="28"/>
                <w:u w:val="single"/>
              </w:rPr>
            </w:pPr>
          </w:p>
        </w:tc>
      </w:tr>
    </w:tbl>
    <w:p w14:paraId="67E2661B" w14:textId="77777777" w:rsidR="00FA4B87" w:rsidRPr="00D23E91" w:rsidRDefault="00FA4B87" w:rsidP="005D3E1F">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（記載欄）　</w:t>
      </w:r>
    </w:p>
    <w:p w14:paraId="737418F6" w14:textId="77777777" w:rsidR="00FA4B87" w:rsidRPr="00D23E91" w:rsidRDefault="00FA4B87" w:rsidP="00983D6F">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（１</w:t>
      </w:r>
      <w:r w:rsidR="00B62E38" w:rsidRPr="00D23E91">
        <w:rPr>
          <w:rFonts w:ascii="ＭＳ ゴシック" w:eastAsia="ＭＳ ゴシック" w:hAnsi="ＭＳ ゴシック" w:hint="eastAsia"/>
          <w:color w:val="000000" w:themeColor="text1"/>
          <w:sz w:val="28"/>
        </w:rPr>
        <w:t>）</w:t>
      </w:r>
    </w:p>
    <w:p w14:paraId="47EE7892" w14:textId="77777777" w:rsidR="00B62E38" w:rsidRPr="00D23E91" w:rsidRDefault="00B62E38" w:rsidP="00983D6F">
      <w:pPr>
        <w:adjustRightInd w:val="0"/>
        <w:snapToGrid w:val="0"/>
        <w:rPr>
          <w:rFonts w:ascii="ＭＳ ゴシック" w:eastAsia="ＭＳ ゴシック" w:hAnsi="ＭＳ ゴシック"/>
          <w:color w:val="000000" w:themeColor="text1"/>
          <w:sz w:val="28"/>
        </w:rPr>
      </w:pPr>
    </w:p>
    <w:p w14:paraId="229465C3" w14:textId="77777777" w:rsidR="00983D6F" w:rsidRPr="00D23E91" w:rsidRDefault="00983D6F" w:rsidP="00983D6F">
      <w:pPr>
        <w:adjustRightInd w:val="0"/>
        <w:snapToGrid w:val="0"/>
        <w:rPr>
          <w:rFonts w:ascii="ＭＳ ゴシック" w:eastAsia="ＭＳ ゴシック" w:hAnsi="ＭＳ ゴシック"/>
          <w:color w:val="000000" w:themeColor="text1"/>
          <w:sz w:val="28"/>
        </w:rPr>
      </w:pPr>
    </w:p>
    <w:p w14:paraId="3210B2D2" w14:textId="77777777" w:rsidR="00FA4B87" w:rsidRPr="00D23E91" w:rsidRDefault="00FA4B87" w:rsidP="00B62E38">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（２）</w:t>
      </w:r>
    </w:p>
    <w:p w14:paraId="45A8F8FB" w14:textId="77777777" w:rsidR="00983D6F" w:rsidRPr="00D23E91" w:rsidRDefault="00983D6F" w:rsidP="00983D6F">
      <w:pPr>
        <w:adjustRightInd w:val="0"/>
        <w:snapToGrid w:val="0"/>
        <w:rPr>
          <w:rFonts w:ascii="ＭＳ ゴシック" w:eastAsia="ＭＳ ゴシック" w:hAnsi="ＭＳ ゴシック"/>
          <w:color w:val="000000" w:themeColor="text1"/>
          <w:sz w:val="28"/>
        </w:rPr>
      </w:pPr>
    </w:p>
    <w:p w14:paraId="7E649517" w14:textId="77777777" w:rsidR="00B62E38" w:rsidRPr="00D23E91" w:rsidRDefault="00B62E38" w:rsidP="00983D6F">
      <w:pPr>
        <w:adjustRightInd w:val="0"/>
        <w:snapToGrid w:val="0"/>
        <w:rPr>
          <w:rFonts w:ascii="ＭＳ ゴシック" w:eastAsia="ＭＳ ゴシック" w:hAnsi="ＭＳ ゴシック"/>
          <w:color w:val="000000" w:themeColor="text1"/>
          <w:sz w:val="28"/>
        </w:rPr>
      </w:pPr>
    </w:p>
    <w:p w14:paraId="40E5EB3F" w14:textId="6A437458" w:rsidR="00983D6F" w:rsidRPr="00D23E91" w:rsidRDefault="00FA4B87" w:rsidP="00983D6F">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（３）　</w:t>
      </w:r>
    </w:p>
    <w:p w14:paraId="4F7EAB13" w14:textId="77777777" w:rsidR="00B62E38" w:rsidRPr="00D23E91" w:rsidRDefault="00B62E38">
      <w:pPr>
        <w:widowControl/>
        <w:jc w:val="left"/>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br w:type="page"/>
      </w:r>
    </w:p>
    <w:p w14:paraId="4975D3EA" w14:textId="77777777" w:rsidR="00FA4B87" w:rsidRPr="00D23E91" w:rsidRDefault="00FA4B87"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lastRenderedPageBreak/>
        <w:t>②</w:t>
      </w:r>
      <w:r w:rsidR="008F0219" w:rsidRPr="00D23E91">
        <w:rPr>
          <w:rFonts w:ascii="ＭＳ ゴシック" w:eastAsia="ＭＳ ゴシック" w:hAnsi="ＭＳ ゴシック" w:hint="eastAsia"/>
          <w:color w:val="000000" w:themeColor="text1"/>
          <w:sz w:val="28"/>
        </w:rPr>
        <w:t>エアロゾル感染対策</w:t>
      </w:r>
    </w:p>
    <w:p w14:paraId="484F93F2" w14:textId="77777777" w:rsidR="00FA4B87" w:rsidRPr="00D23E91" w:rsidRDefault="00FA4B87"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＜チェック項目＞</w:t>
      </w:r>
    </w:p>
    <w:p w14:paraId="2FEB7FE2" w14:textId="77777777" w:rsidR="00FA4B87" w:rsidRPr="00D23E91" w:rsidRDefault="00085B0E" w:rsidP="00AA49E6">
      <w:pPr>
        <w:adjustRightInd w:val="0"/>
        <w:snapToGrid w:val="0"/>
        <w:ind w:leftChars="135" w:left="848" w:hangingChars="201" w:hanging="565"/>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856802103"/>
          <w14:checkbox>
            <w14:checked w14:val="0"/>
            <w14:checkedState w14:val="00FE" w14:font="Wingdings"/>
            <w14:uncheckedState w14:val="2610" w14:font="ＭＳ ゴシック"/>
          </w14:checkbox>
        </w:sdtPr>
        <w:sdtEndPr/>
        <w:sdtContent>
          <w:r w:rsidR="00AA49E6" w:rsidRPr="00D23E91">
            <w:rPr>
              <w:rFonts w:ascii="ＭＳ ゴシック" w:eastAsia="ＭＳ ゴシック" w:hAnsi="ＭＳ ゴシック" w:hint="eastAsia"/>
              <w:b/>
              <w:color w:val="000000" w:themeColor="text1"/>
              <w:sz w:val="28"/>
              <w:szCs w:val="24"/>
            </w:rPr>
            <w:t>☐</w:t>
          </w:r>
        </w:sdtContent>
      </w:sdt>
      <w:r w:rsidR="00265436" w:rsidRPr="00D23E91">
        <w:rPr>
          <w:rFonts w:ascii="ＭＳ ゴシック" w:eastAsia="ＭＳ ゴシック" w:hAnsi="ＭＳ ゴシック" w:hint="eastAsia"/>
          <w:b/>
          <w:color w:val="000000" w:themeColor="text1"/>
          <w:sz w:val="28"/>
          <w:szCs w:val="24"/>
        </w:rPr>
        <w:t xml:space="preserve">　</w:t>
      </w:r>
      <w:r w:rsidR="008F0219" w:rsidRPr="00D23E91">
        <w:rPr>
          <w:rFonts w:ascii="ＭＳ ゴシック" w:eastAsia="ＭＳ ゴシック" w:hAnsi="ＭＳ ゴシック" w:hint="eastAsia"/>
          <w:color w:val="000000" w:themeColor="text1"/>
          <w:sz w:val="28"/>
        </w:rPr>
        <w:t>機械換気による常時換気又は窓開け換気</w:t>
      </w:r>
    </w:p>
    <w:p w14:paraId="7895DA30" w14:textId="77777777" w:rsidR="008F0219" w:rsidRPr="00D23E91" w:rsidRDefault="008F0219" w:rsidP="008F0219">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必要な換気量（一人当たり換気量</w:t>
      </w:r>
      <w:r w:rsidRPr="00D23E91">
        <w:rPr>
          <w:rFonts w:ascii="ＭＳ ゴシック" w:eastAsia="ＭＳ ゴシック" w:hAnsi="ＭＳ ゴシック"/>
          <w:color w:val="000000" w:themeColor="text1"/>
          <w:sz w:val="28"/>
        </w:rPr>
        <w:t>30</w:t>
      </w:r>
      <w:r w:rsidRPr="00D23E91">
        <w:rPr>
          <w:rFonts w:ascii="ＭＳ ゴシック" w:eastAsia="ＭＳ ゴシック" w:hAnsi="ＭＳ ゴシック" w:hint="eastAsia"/>
          <w:color w:val="000000" w:themeColor="text1"/>
          <w:sz w:val="28"/>
        </w:rPr>
        <w:t>㎥</w:t>
      </w:r>
      <w:r w:rsidRPr="00D23E91">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14:paraId="27E06285" w14:textId="77777777" w:rsidR="00FB45C4" w:rsidRPr="00D23E91" w:rsidRDefault="00FB45C4" w:rsidP="00FB45C4">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14:paraId="66303E30" w14:textId="77777777" w:rsidR="00FB45C4" w:rsidRPr="00D23E91" w:rsidRDefault="00FB45C4" w:rsidP="00FB45C4">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機械換気、窓開け換気ともに、相対湿度の目安は</w:t>
      </w:r>
      <w:r w:rsidRPr="00D23E91">
        <w:rPr>
          <w:rFonts w:ascii="ＭＳ ゴシック" w:eastAsia="ＭＳ ゴシック" w:hAnsi="ＭＳ ゴシック"/>
          <w:color w:val="000000" w:themeColor="text1"/>
          <w:sz w:val="28"/>
        </w:rPr>
        <w:t>40-70%</w:t>
      </w:r>
    </w:p>
    <w:p w14:paraId="63CEA847" w14:textId="77777777" w:rsidR="00FB45C4" w:rsidRPr="00D23E91" w:rsidRDefault="00FB45C4" w:rsidP="00FB45C4">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屋外開催は除く</w:t>
      </w:r>
    </w:p>
    <w:p w14:paraId="0A1A9AC4" w14:textId="77777777" w:rsidR="00FA4B87" w:rsidRPr="00D23E91" w:rsidRDefault="00085B0E" w:rsidP="00AA49E6">
      <w:pPr>
        <w:adjustRightInd w:val="0"/>
        <w:snapToGrid w:val="0"/>
        <w:ind w:leftChars="135" w:left="848" w:hangingChars="201" w:hanging="565"/>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994752375"/>
          <w14:checkbox>
            <w14:checked w14:val="0"/>
            <w14:checkedState w14:val="00FE" w14:font="Wingdings"/>
            <w14:uncheckedState w14:val="2610" w14:font="ＭＳ ゴシック"/>
          </w14:checkbox>
        </w:sdtPr>
        <w:sdtEndPr/>
        <w:sdtContent>
          <w:r w:rsidR="00FB45C4" w:rsidRPr="00D23E91">
            <w:rPr>
              <w:rFonts w:ascii="ＭＳ ゴシック" w:eastAsia="ＭＳ ゴシック" w:hAnsi="ＭＳ ゴシック" w:hint="eastAsia"/>
              <w:b/>
              <w:color w:val="000000" w:themeColor="text1"/>
              <w:sz w:val="28"/>
              <w:szCs w:val="24"/>
            </w:rPr>
            <w:t>☐</w:t>
          </w:r>
        </w:sdtContent>
      </w:sdt>
      <w:r w:rsidR="00265436" w:rsidRPr="00D23E91">
        <w:rPr>
          <w:rFonts w:ascii="ＭＳ ゴシック" w:eastAsia="ＭＳ ゴシック" w:hAnsi="ＭＳ ゴシック" w:hint="eastAsia"/>
          <w:b/>
          <w:color w:val="000000" w:themeColor="text1"/>
          <w:sz w:val="28"/>
          <w:szCs w:val="24"/>
        </w:rPr>
        <w:t xml:space="preserve">　</w:t>
      </w:r>
      <w:r w:rsidR="00FB45C4" w:rsidRPr="00D23E91">
        <w:rPr>
          <w:rFonts w:ascii="ＭＳ ゴシック" w:eastAsia="ＭＳ ゴシック" w:hAnsi="ＭＳ ゴシック" w:hint="eastAsia"/>
          <w:color w:val="000000" w:themeColor="text1"/>
          <w:sz w:val="28"/>
        </w:rPr>
        <w:t>適切なマスクの正しい着用の周知・徹底【①と同様】</w:t>
      </w:r>
    </w:p>
    <w:p w14:paraId="39B0050E" w14:textId="77777777" w:rsidR="00FB45C4" w:rsidRPr="00D23E91" w:rsidRDefault="00085B0E" w:rsidP="00AA49E6">
      <w:pPr>
        <w:adjustRightInd w:val="0"/>
        <w:snapToGrid w:val="0"/>
        <w:ind w:leftChars="135" w:left="848" w:hangingChars="201" w:hanging="565"/>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866673678"/>
          <w14:checkbox>
            <w14:checked w14:val="0"/>
            <w14:checkedState w14:val="00FE" w14:font="Wingdings"/>
            <w14:uncheckedState w14:val="2610" w14:font="ＭＳ ゴシック"/>
          </w14:checkbox>
        </w:sdtPr>
        <w:sdtEndPr/>
        <w:sdtContent>
          <w:r w:rsidR="00FB45C4" w:rsidRPr="00D23E91">
            <w:rPr>
              <w:rFonts w:ascii="ＭＳ ゴシック" w:eastAsia="ＭＳ ゴシック" w:hAnsi="ＭＳ ゴシック" w:hint="eastAsia"/>
              <w:b/>
              <w:color w:val="000000" w:themeColor="text1"/>
              <w:sz w:val="28"/>
              <w:szCs w:val="24"/>
            </w:rPr>
            <w:t>☐</w:t>
          </w:r>
        </w:sdtContent>
      </w:sdt>
      <w:r w:rsidR="00FB45C4" w:rsidRPr="00D23E91">
        <w:rPr>
          <w:rFonts w:ascii="ＭＳ ゴシック" w:eastAsia="ＭＳ ゴシック" w:hAnsi="ＭＳ ゴシック" w:hint="eastAsia"/>
          <w:b/>
          <w:color w:val="000000" w:themeColor="text1"/>
          <w:sz w:val="28"/>
          <w:szCs w:val="24"/>
        </w:rPr>
        <w:t xml:space="preserve">　</w:t>
      </w:r>
      <w:r w:rsidR="00FB45C4" w:rsidRPr="00D23E91">
        <w:rPr>
          <w:rFonts w:ascii="ＭＳ ゴシック" w:eastAsia="ＭＳ ゴシック" w:hAnsi="ＭＳ ゴシック" w:hint="eastAsia"/>
          <w:color w:val="000000" w:themeColor="text1"/>
          <w:sz w:val="28"/>
        </w:rPr>
        <w:t>イベント会場</w:t>
      </w:r>
      <w:r w:rsidR="00FB45C4" w:rsidRPr="00D23E91">
        <w:rPr>
          <w:rFonts w:ascii="ＭＳ ゴシック" w:eastAsia="ＭＳ ゴシック" w:hAnsi="ＭＳ ゴシック"/>
          <w:color w:val="000000" w:themeColor="text1"/>
          <w:sz w:val="28"/>
        </w:rPr>
        <w:t>(客席、入退場口やトイレ等の共用部）におけるイベント参加者間の適切な距離の確保【①と同様】</w:t>
      </w:r>
    </w:p>
    <w:p w14:paraId="30BEB83D" w14:textId="77777777" w:rsidR="00FA4B87" w:rsidRPr="00D23E91" w:rsidRDefault="00FA4B87"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23E91" w:rsidRPr="00D23E91" w14:paraId="65FF02D7" w14:textId="77777777" w:rsidTr="007927F4">
        <w:trPr>
          <w:trHeight w:val="905"/>
        </w:trPr>
        <w:tc>
          <w:tcPr>
            <w:tcW w:w="9174" w:type="dxa"/>
            <w:tcBorders>
              <w:top w:val="dashed" w:sz="4" w:space="0" w:color="auto"/>
              <w:left w:val="dashed" w:sz="4" w:space="0" w:color="auto"/>
              <w:bottom w:val="dashed" w:sz="4" w:space="0" w:color="auto"/>
              <w:right w:val="dashed" w:sz="4" w:space="0" w:color="auto"/>
            </w:tcBorders>
            <w:vAlign w:val="center"/>
          </w:tcPr>
          <w:p w14:paraId="1FAEC0F2" w14:textId="77777777" w:rsidR="00FA4B87" w:rsidRPr="00D23E91" w:rsidRDefault="00FB45C4" w:rsidP="001A35EA">
            <w:pPr>
              <w:adjustRightInd w:val="0"/>
              <w:snapToGrid w:val="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＜記載項目（例）＞（※）対策の例であり、必須の取組ではないことに留意すること</w:t>
            </w:r>
          </w:p>
          <w:p w14:paraId="0E2CD404" w14:textId="77777777" w:rsidR="00FA4B87" w:rsidRPr="00D23E91" w:rsidRDefault="00FB45C4" w:rsidP="00FB45C4">
            <w:pPr>
              <w:pStyle w:val="a7"/>
              <w:numPr>
                <w:ilvl w:val="0"/>
                <w:numId w:val="2"/>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各施設の設備に応じた換気</w:t>
            </w:r>
          </w:p>
          <w:p w14:paraId="68CE5798" w14:textId="77777777" w:rsidR="00FB45C4" w:rsidRPr="00D23E91" w:rsidRDefault="00FB45C4" w:rsidP="00FB45C4">
            <w:pPr>
              <w:pStyle w:val="a7"/>
              <w:numPr>
                <w:ilvl w:val="0"/>
                <w:numId w:val="20"/>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施設に備わっている換気設備の確認、その仕様を踏まえた適切な換気</w:t>
            </w:r>
          </w:p>
          <w:p w14:paraId="4F03609F" w14:textId="77777777" w:rsidR="00FB45C4" w:rsidRPr="00D23E91" w:rsidRDefault="00FB45C4" w:rsidP="00FB45C4">
            <w:pPr>
              <w:pStyle w:val="a7"/>
              <w:numPr>
                <w:ilvl w:val="0"/>
                <w:numId w:val="20"/>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二酸化炭素濃度測定器による常時モニターや映像解析を活用した換気状況を確認するための手法の検討・実施</w:t>
            </w:r>
          </w:p>
          <w:p w14:paraId="4F9E9E02" w14:textId="77777777" w:rsidR="00FB45C4" w:rsidRPr="00D23E91" w:rsidRDefault="00FB45C4" w:rsidP="00FB45C4">
            <w:pPr>
              <w:pStyle w:val="a7"/>
              <w:numPr>
                <w:ilvl w:val="0"/>
                <w:numId w:val="20"/>
              </w:numPr>
              <w:adjustRightInd w:val="0"/>
              <w:snapToGrid w:val="0"/>
              <w:ind w:leftChars="0"/>
              <w:rPr>
                <w:rFonts w:ascii="ＭＳ ゴシック" w:eastAsia="ＭＳ ゴシック" w:hAnsi="ＭＳ ゴシック"/>
                <w:color w:val="000000" w:themeColor="text1"/>
                <w:sz w:val="28"/>
                <w:szCs w:val="28"/>
              </w:rPr>
            </w:pPr>
            <w:r w:rsidRPr="00D23E91">
              <w:rPr>
                <w:rFonts w:ascii="ＭＳ ゴシック" w:eastAsia="ＭＳ ゴシック" w:hAnsi="ＭＳ ゴシック" w:hint="eastAsia"/>
                <w:color w:val="000000" w:themeColor="text1"/>
                <w:sz w:val="28"/>
                <w:szCs w:val="28"/>
              </w:rPr>
              <w:t>換気能力維持のための定期的な検査・メンテナンス</w:t>
            </w:r>
          </w:p>
          <w:p w14:paraId="1320A24C" w14:textId="77777777" w:rsidR="00FA4B87" w:rsidRPr="00D23E91" w:rsidRDefault="00FB45C4" w:rsidP="00FB45C4">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szCs w:val="28"/>
              </w:rPr>
              <w:t>マスクの着用及び距離の確保については、①飛沫感染対策の対策例を参照</w:t>
            </w:r>
          </w:p>
        </w:tc>
      </w:tr>
    </w:tbl>
    <w:p w14:paraId="031CEC05" w14:textId="77777777" w:rsidR="007927F4" w:rsidRPr="00D23E91" w:rsidRDefault="007927F4" w:rsidP="007927F4">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（記載欄）　</w:t>
      </w:r>
    </w:p>
    <w:p w14:paraId="07971D3D"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（１）</w:t>
      </w:r>
    </w:p>
    <w:p w14:paraId="4B496116"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p>
    <w:p w14:paraId="591E751A"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p>
    <w:p w14:paraId="007F5B7D"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（２）</w:t>
      </w:r>
    </w:p>
    <w:p w14:paraId="30E5733F"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p>
    <w:p w14:paraId="6D831180"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p>
    <w:p w14:paraId="58434A21"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（３）　</w:t>
      </w:r>
    </w:p>
    <w:p w14:paraId="287FC881"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p>
    <w:p w14:paraId="493BC1A6" w14:textId="77777777" w:rsidR="007927F4" w:rsidRPr="00D23E91" w:rsidRDefault="007927F4" w:rsidP="007927F4">
      <w:pPr>
        <w:adjustRightInd w:val="0"/>
        <w:snapToGrid w:val="0"/>
        <w:rPr>
          <w:rFonts w:ascii="ＭＳ ゴシック" w:eastAsia="ＭＳ ゴシック" w:hAnsi="ＭＳ ゴシック"/>
          <w:color w:val="000000" w:themeColor="text1"/>
          <w:sz w:val="28"/>
        </w:rPr>
      </w:pPr>
    </w:p>
    <w:p w14:paraId="1480CD68" w14:textId="77777777" w:rsidR="007927F4" w:rsidRPr="00D23E91" w:rsidRDefault="007927F4">
      <w:pPr>
        <w:widowControl/>
        <w:jc w:val="left"/>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br w:type="page"/>
      </w:r>
    </w:p>
    <w:p w14:paraId="2C54C8ED" w14:textId="77777777" w:rsidR="00FA4B87" w:rsidRPr="00D23E91" w:rsidRDefault="00FA4B87"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lastRenderedPageBreak/>
        <w:t>③</w:t>
      </w:r>
      <w:r w:rsidR="000A3572" w:rsidRPr="00D23E91">
        <w:rPr>
          <w:rFonts w:ascii="ＭＳ ゴシック" w:eastAsia="ＭＳ ゴシック" w:hAnsi="ＭＳ ゴシック" w:hint="eastAsia"/>
          <w:color w:val="000000" w:themeColor="text1"/>
          <w:sz w:val="28"/>
        </w:rPr>
        <w:t>接触感染対策</w:t>
      </w:r>
    </w:p>
    <w:p w14:paraId="4BAD0423" w14:textId="77777777" w:rsidR="007927F4" w:rsidRPr="00D23E91" w:rsidRDefault="00FA4B87"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＜チェック項目＞</w:t>
      </w:r>
    </w:p>
    <w:p w14:paraId="47849CF7" w14:textId="77777777" w:rsidR="00FA4B87" w:rsidRPr="00D23E91" w:rsidRDefault="00085B0E" w:rsidP="00AA49E6">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993522635"/>
          <w14:checkbox>
            <w14:checked w14:val="0"/>
            <w14:checkedState w14:val="00FE" w14:font="Wingdings"/>
            <w14:uncheckedState w14:val="2610" w14:font="ＭＳ ゴシック"/>
          </w14:checkbox>
        </w:sdtPr>
        <w:sdtEndPr/>
        <w:sdtContent>
          <w:r w:rsidR="000A3572" w:rsidRPr="00D23E91">
            <w:rPr>
              <w:rFonts w:ascii="ＭＳ ゴシック" w:eastAsia="ＭＳ ゴシック" w:hAnsi="ＭＳ ゴシック" w:hint="eastAsia"/>
              <w:b/>
              <w:color w:val="000000" w:themeColor="text1"/>
              <w:sz w:val="28"/>
              <w:szCs w:val="24"/>
            </w:rPr>
            <w:t>☐</w:t>
          </w:r>
        </w:sdtContent>
      </w:sdt>
      <w:r w:rsidR="007927F4" w:rsidRPr="00D23E91">
        <w:rPr>
          <w:rFonts w:ascii="ＭＳ ゴシック" w:eastAsia="ＭＳ ゴシック" w:hAnsi="ＭＳ ゴシック" w:hint="eastAsia"/>
          <w:b/>
          <w:color w:val="000000" w:themeColor="text1"/>
          <w:sz w:val="28"/>
          <w:szCs w:val="24"/>
        </w:rPr>
        <w:t xml:space="preserve">　</w:t>
      </w:r>
      <w:r w:rsidR="000A3572" w:rsidRPr="00D23E91">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14:paraId="458678EF" w14:textId="77777777" w:rsidR="000A3572" w:rsidRPr="00D23E91" w:rsidRDefault="00085B0E" w:rsidP="00AA49E6">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807125818"/>
          <w14:checkbox>
            <w14:checked w14:val="0"/>
            <w14:checkedState w14:val="00FE" w14:font="Wingdings"/>
            <w14:uncheckedState w14:val="2610" w14:font="ＭＳ ゴシック"/>
          </w14:checkbox>
        </w:sdtPr>
        <w:sdtEndPr/>
        <w:sdtContent>
          <w:r w:rsidR="000A3572" w:rsidRPr="00D23E91">
            <w:rPr>
              <w:rFonts w:ascii="ＭＳ ゴシック" w:eastAsia="ＭＳ ゴシック" w:hAnsi="ＭＳ ゴシック" w:hint="eastAsia"/>
              <w:b/>
              <w:color w:val="000000" w:themeColor="text1"/>
              <w:sz w:val="28"/>
              <w:szCs w:val="24"/>
            </w:rPr>
            <w:t>☐</w:t>
          </w:r>
        </w:sdtContent>
      </w:sdt>
      <w:r w:rsidR="000A3572" w:rsidRPr="00D23E91">
        <w:rPr>
          <w:rFonts w:ascii="ＭＳ ゴシック" w:eastAsia="ＭＳ ゴシック" w:hAnsi="ＭＳ ゴシック" w:hint="eastAsia"/>
          <w:b/>
          <w:color w:val="000000" w:themeColor="text1"/>
          <w:sz w:val="28"/>
          <w:szCs w:val="24"/>
        </w:rPr>
        <w:t xml:space="preserve">　</w:t>
      </w:r>
      <w:r w:rsidR="000A3572" w:rsidRPr="00D23E91">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14:paraId="52DA546C" w14:textId="77777777" w:rsidR="00E003A9" w:rsidRPr="00D23E91" w:rsidRDefault="00E003A9" w:rsidP="00AA49E6">
      <w:pPr>
        <w:adjustRightInd w:val="0"/>
        <w:snapToGrid w:val="0"/>
        <w:ind w:leftChars="135" w:left="804" w:hangingChars="186" w:hanging="521"/>
        <w:rPr>
          <w:rFonts w:ascii="ＭＳ ゴシック" w:eastAsia="ＭＳ ゴシック" w:hAnsi="ＭＳ ゴシック"/>
          <w:color w:val="000000" w:themeColor="text1"/>
          <w:sz w:val="28"/>
        </w:rPr>
      </w:pPr>
    </w:p>
    <w:p w14:paraId="1CE586C8" w14:textId="77777777" w:rsidR="00FA4B87" w:rsidRPr="00D23E91" w:rsidRDefault="00FA4B87" w:rsidP="00FA4B87">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23E91" w:rsidRPr="00D23E91" w14:paraId="25D58F75" w14:textId="77777777" w:rsidTr="007927F4">
        <w:trPr>
          <w:trHeight w:val="1363"/>
        </w:trPr>
        <w:tc>
          <w:tcPr>
            <w:tcW w:w="9174" w:type="dxa"/>
            <w:tcBorders>
              <w:top w:val="dashed" w:sz="4" w:space="0" w:color="auto"/>
              <w:left w:val="dashed" w:sz="4" w:space="0" w:color="auto"/>
              <w:bottom w:val="dashed" w:sz="4" w:space="0" w:color="auto"/>
              <w:right w:val="dashed" w:sz="4" w:space="0" w:color="auto"/>
            </w:tcBorders>
            <w:vAlign w:val="center"/>
          </w:tcPr>
          <w:p w14:paraId="2C706E70" w14:textId="77777777" w:rsidR="00FA4B87" w:rsidRPr="00D23E91" w:rsidRDefault="000A3572" w:rsidP="001A35EA">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＜記載項目（例）＞（※）対策の例であり、必須の取組ではないことに留意すること</w:t>
            </w:r>
          </w:p>
          <w:p w14:paraId="704998F9" w14:textId="77777777" w:rsidR="005E63B1"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具体的な手洗場、アルコール等の手指消毒液の設置場所、準備個数等の検討・実施</w:t>
            </w:r>
          </w:p>
          <w:p w14:paraId="527E83F0" w14:textId="77777777" w:rsidR="000A3572"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アナウンス等による手洗・手指消毒の呼びかけ</w:t>
            </w:r>
          </w:p>
          <w:p w14:paraId="5A987536" w14:textId="77777777" w:rsidR="000A3572"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4"/>
              </w:rPr>
            </w:pPr>
            <w:r w:rsidRPr="00D23E91">
              <w:rPr>
                <w:rFonts w:ascii="ＭＳ ゴシック" w:eastAsia="ＭＳ ゴシック" w:hAnsi="ＭＳ ゴシック" w:hint="eastAsia"/>
                <w:color w:val="000000" w:themeColor="text1"/>
                <w:sz w:val="28"/>
              </w:rPr>
              <w:t>距離の確保については、①飛沫感染対策の対策例を参照</w:t>
            </w:r>
          </w:p>
        </w:tc>
      </w:tr>
    </w:tbl>
    <w:p w14:paraId="0CED3221" w14:textId="77777777" w:rsidR="00AA49E6" w:rsidRPr="00D23E91" w:rsidRDefault="00AA49E6" w:rsidP="00AA49E6">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（記載欄）　</w:t>
      </w:r>
    </w:p>
    <w:p w14:paraId="02A8DF6E"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（１）</w:t>
      </w:r>
    </w:p>
    <w:p w14:paraId="23901E5C"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6AE96705"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1722131F"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（２）</w:t>
      </w:r>
    </w:p>
    <w:p w14:paraId="114439BF"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016811AF"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107B0A05"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（３）　</w:t>
      </w:r>
    </w:p>
    <w:p w14:paraId="5B3C1212"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2A8E20FB"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299416A6"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3135B380"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7433FD21"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0982CDB5"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7A1A4FD3"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5E753EE5"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52FAD119"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7B349A39" w14:textId="72B4579D" w:rsidR="005A1CC8" w:rsidRPr="00D23E91" w:rsidRDefault="005A1CC8" w:rsidP="005E63B1">
      <w:pPr>
        <w:rPr>
          <w:rFonts w:ascii="ＭＳ ゴシック" w:eastAsia="ＭＳ ゴシック" w:hAnsi="ＭＳ ゴシック"/>
          <w:color w:val="000000" w:themeColor="text1"/>
          <w:sz w:val="28"/>
        </w:rPr>
      </w:pPr>
    </w:p>
    <w:p w14:paraId="0B9205B1" w14:textId="77777777" w:rsidR="005A1CC8" w:rsidRPr="00D23E91" w:rsidRDefault="005A1CC8">
      <w:pPr>
        <w:widowControl/>
        <w:jc w:val="left"/>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br w:type="page"/>
      </w:r>
    </w:p>
    <w:p w14:paraId="2F372C89" w14:textId="77777777" w:rsidR="00983D6F" w:rsidRPr="00D23E91" w:rsidRDefault="00983D6F" w:rsidP="005E63B1">
      <w:pPr>
        <w:rPr>
          <w:rFonts w:ascii="ＭＳ ゴシック" w:eastAsia="ＭＳ ゴシック" w:hAnsi="ＭＳ ゴシック"/>
          <w:color w:val="000000" w:themeColor="text1"/>
          <w:sz w:val="28"/>
        </w:rPr>
        <w:sectPr w:rsidR="00983D6F" w:rsidRPr="00D23E91" w:rsidSect="005A1CC8">
          <w:pgSz w:w="11906" w:h="16838"/>
          <w:pgMar w:top="1440" w:right="1077" w:bottom="709" w:left="1077" w:header="851" w:footer="992" w:gutter="0"/>
          <w:cols w:space="425"/>
          <w:docGrid w:type="lines" w:linePitch="360"/>
        </w:sectPr>
      </w:pPr>
    </w:p>
    <w:p w14:paraId="2C0D7D5C" w14:textId="77777777" w:rsidR="000A3572" w:rsidRPr="00D23E91" w:rsidRDefault="000A3572" w:rsidP="005E63B1">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lastRenderedPageBreak/>
        <w:t>（２）その他の感染対策</w:t>
      </w:r>
    </w:p>
    <w:p w14:paraId="1C8F079E" w14:textId="5A4D51CC" w:rsidR="005E63B1" w:rsidRPr="00D23E91" w:rsidRDefault="005E63B1" w:rsidP="005E63B1">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④</w:t>
      </w:r>
      <w:r w:rsidR="00085B0E" w:rsidRPr="00085B0E">
        <w:rPr>
          <w:rFonts w:ascii="ＭＳ ゴシック" w:eastAsia="ＭＳ ゴシック" w:hAnsi="ＭＳ ゴシック" w:hint="eastAsia"/>
          <w:color w:val="000000" w:themeColor="text1"/>
          <w:sz w:val="28"/>
        </w:rPr>
        <w:t>飲食時の感染対策</w:t>
      </w:r>
    </w:p>
    <w:p w14:paraId="36240008" w14:textId="77777777" w:rsidR="005E63B1" w:rsidRPr="00D23E91" w:rsidRDefault="005E63B1" w:rsidP="005E63B1">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＜チェック項目＞</w:t>
      </w:r>
    </w:p>
    <w:p w14:paraId="1E21FF43" w14:textId="2C25F4C5" w:rsidR="000A3572" w:rsidRPr="00D23E91" w:rsidRDefault="00085B0E" w:rsidP="000A3572">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656487416"/>
          <w14:checkbox>
            <w14:checked w14:val="0"/>
            <w14:checkedState w14:val="00FE" w14:font="Wingdings"/>
            <w14:uncheckedState w14:val="2610" w14:font="ＭＳ ゴシック"/>
          </w14:checkbox>
        </w:sdtPr>
        <w:sdtEndPr/>
        <w:sdtContent>
          <w:r w:rsidR="00AA49E6" w:rsidRPr="00D23E91">
            <w:rPr>
              <w:rFonts w:ascii="ＭＳ ゴシック" w:eastAsia="ＭＳ ゴシック" w:hAnsi="ＭＳ ゴシック" w:hint="eastAsia"/>
              <w:b/>
              <w:color w:val="000000" w:themeColor="text1"/>
              <w:sz w:val="28"/>
              <w:szCs w:val="24"/>
            </w:rPr>
            <w:t>☐</w:t>
          </w:r>
        </w:sdtContent>
      </w:sdt>
      <w:r w:rsidR="00AA49E6" w:rsidRPr="00D23E91">
        <w:rPr>
          <w:rFonts w:ascii="ＭＳ ゴシック" w:eastAsia="ＭＳ ゴシック" w:hAnsi="ＭＳ ゴシック" w:hint="eastAsia"/>
          <w:b/>
          <w:color w:val="000000" w:themeColor="text1"/>
          <w:sz w:val="28"/>
          <w:szCs w:val="24"/>
        </w:rPr>
        <w:t xml:space="preserve">　</w:t>
      </w:r>
      <w:r w:rsidR="000A3572" w:rsidRPr="00D23E91">
        <w:rPr>
          <w:rFonts w:ascii="ＭＳ ゴシック" w:eastAsia="ＭＳ ゴシック" w:hAnsi="ＭＳ ゴシック" w:hint="eastAsia"/>
          <w:color w:val="000000" w:themeColor="text1"/>
          <w:sz w:val="28"/>
        </w:rPr>
        <w:t>上記（１）感染経路に応じた感染対策と併せて、飲食時の感染対策（食事中以外のマスク着用等）の周知</w:t>
      </w:r>
    </w:p>
    <w:p w14:paraId="194A6457" w14:textId="77777777" w:rsidR="005E63B1" w:rsidRPr="00D23E91" w:rsidRDefault="005E63B1" w:rsidP="00AA49E6">
      <w:pPr>
        <w:adjustRightInd w:val="0"/>
        <w:snapToGrid w:val="0"/>
        <w:ind w:leftChars="135" w:left="664" w:hangingChars="136" w:hanging="381"/>
        <w:rPr>
          <w:rFonts w:ascii="ＭＳ ゴシック" w:eastAsia="ＭＳ ゴシック" w:hAnsi="ＭＳ ゴシック"/>
          <w:color w:val="000000" w:themeColor="text1"/>
          <w:sz w:val="28"/>
        </w:rPr>
      </w:pPr>
    </w:p>
    <w:p w14:paraId="55F81D85" w14:textId="77777777" w:rsidR="005E63B1" w:rsidRPr="00D23E91" w:rsidRDefault="005E63B1" w:rsidP="005E63B1">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23E91" w:rsidRPr="00D23E91" w14:paraId="042493EB" w14:textId="77777777" w:rsidTr="00AA49E6">
        <w:trPr>
          <w:trHeight w:val="1549"/>
        </w:trPr>
        <w:tc>
          <w:tcPr>
            <w:tcW w:w="9174" w:type="dxa"/>
            <w:tcBorders>
              <w:top w:val="dashed" w:sz="4" w:space="0" w:color="auto"/>
              <w:left w:val="dashed" w:sz="4" w:space="0" w:color="auto"/>
              <w:bottom w:val="dashed" w:sz="4" w:space="0" w:color="auto"/>
              <w:right w:val="dashed" w:sz="4" w:space="0" w:color="auto"/>
            </w:tcBorders>
            <w:vAlign w:val="center"/>
          </w:tcPr>
          <w:p w14:paraId="2A914ED6" w14:textId="77777777" w:rsidR="005E63B1" w:rsidRPr="00D23E91" w:rsidRDefault="000A3572" w:rsidP="001A35EA">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＜記載項目（例）＞（※）対策の例であり、必須の取組ではないことに留意すること</w:t>
            </w:r>
          </w:p>
          <w:p w14:paraId="238A2137" w14:textId="77777777" w:rsidR="005E63B1"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アナウンス等による飲食時の感染対策の呼びかけ</w:t>
            </w:r>
          </w:p>
          <w:p w14:paraId="0528FAAC" w14:textId="77777777" w:rsidR="005E63B1"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飲食専用エリアの設置及び当該エリアでの飲食の推奨</w:t>
            </w:r>
          </w:p>
          <w:p w14:paraId="10255B19" w14:textId="44EF739E" w:rsidR="005E63B1"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4"/>
              </w:rPr>
            </w:pPr>
            <w:r w:rsidRPr="00D23E91">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飲食店に求められる感染対策等を踏まえた飲食専用エリアでの感染対策（身体的距離の確保等）</w:t>
            </w:r>
          </w:p>
        </w:tc>
      </w:tr>
    </w:tbl>
    <w:p w14:paraId="0A4B5CF1" w14:textId="77777777" w:rsidR="00AA49E6" w:rsidRPr="00D23E91" w:rsidRDefault="00AA49E6" w:rsidP="00AA49E6">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（記載欄）　</w:t>
      </w:r>
    </w:p>
    <w:p w14:paraId="0839305E"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（１）</w:t>
      </w:r>
    </w:p>
    <w:p w14:paraId="15013D13"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6B90BAD8"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2A5CF279"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（２）</w:t>
      </w:r>
    </w:p>
    <w:p w14:paraId="4ACEC521"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796D4D2A"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71363DB7"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（３）　</w:t>
      </w:r>
    </w:p>
    <w:p w14:paraId="48EA8041"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6747114E"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2C6FD96B"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59F4AFEB"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1B0DA03E"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74C92424"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637C6D11" w14:textId="77777777" w:rsidR="00AA49E6" w:rsidRPr="00D23E91" w:rsidRDefault="00AA49E6" w:rsidP="00AA49E6">
      <w:pPr>
        <w:adjustRightInd w:val="0"/>
        <w:snapToGrid w:val="0"/>
        <w:rPr>
          <w:rFonts w:ascii="ＭＳ ゴシック" w:eastAsia="ＭＳ ゴシック" w:hAnsi="ＭＳ ゴシック"/>
          <w:color w:val="000000" w:themeColor="text1"/>
          <w:sz w:val="28"/>
        </w:rPr>
      </w:pPr>
    </w:p>
    <w:p w14:paraId="377105E9" w14:textId="43080578" w:rsidR="005A1CC8" w:rsidRPr="00D23E91" w:rsidRDefault="005A1CC8" w:rsidP="005E63B1">
      <w:pPr>
        <w:rPr>
          <w:rFonts w:ascii="ＭＳ ゴシック" w:eastAsia="ＭＳ ゴシック" w:hAnsi="ＭＳ ゴシック"/>
          <w:color w:val="000000" w:themeColor="text1"/>
          <w:sz w:val="28"/>
        </w:rPr>
      </w:pPr>
    </w:p>
    <w:p w14:paraId="25C6A623" w14:textId="77777777" w:rsidR="005A1CC8" w:rsidRPr="00D23E91" w:rsidRDefault="005A1CC8">
      <w:pPr>
        <w:widowControl/>
        <w:jc w:val="left"/>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br w:type="page"/>
      </w:r>
    </w:p>
    <w:p w14:paraId="6C959F2A" w14:textId="77777777" w:rsidR="00983D6F" w:rsidRPr="00D23E91" w:rsidRDefault="00983D6F" w:rsidP="005E63B1">
      <w:pPr>
        <w:rPr>
          <w:rFonts w:ascii="ＭＳ ゴシック" w:eastAsia="ＭＳ ゴシック" w:hAnsi="ＭＳ ゴシック"/>
          <w:color w:val="000000" w:themeColor="text1"/>
          <w:sz w:val="28"/>
        </w:rPr>
        <w:sectPr w:rsidR="00983D6F" w:rsidRPr="00D23E91" w:rsidSect="00317CC9">
          <w:pgSz w:w="11906" w:h="16838"/>
          <w:pgMar w:top="1440" w:right="1077" w:bottom="1440" w:left="1077" w:header="851" w:footer="992" w:gutter="0"/>
          <w:cols w:space="425"/>
          <w:docGrid w:type="lines" w:linePitch="360"/>
        </w:sectPr>
      </w:pPr>
    </w:p>
    <w:p w14:paraId="05FC823B" w14:textId="77777777" w:rsidR="005E63B1" w:rsidRPr="00D23E91" w:rsidRDefault="005E63B1" w:rsidP="005E63B1">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lastRenderedPageBreak/>
        <w:t>⑤</w:t>
      </w:r>
      <w:r w:rsidR="000A3572" w:rsidRPr="00D23E91">
        <w:rPr>
          <w:rFonts w:ascii="ＭＳ ゴシック" w:eastAsia="ＭＳ ゴシック" w:hAnsi="ＭＳ ゴシック" w:hint="eastAsia"/>
          <w:color w:val="000000" w:themeColor="text1"/>
          <w:sz w:val="28"/>
        </w:rPr>
        <w:t>イベント前の感染対策</w:t>
      </w:r>
    </w:p>
    <w:p w14:paraId="431CC8F5" w14:textId="77777777" w:rsidR="005E63B1" w:rsidRPr="00D23E91" w:rsidRDefault="005E63B1" w:rsidP="005E63B1">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＜チェック項目＞</w:t>
      </w:r>
    </w:p>
    <w:p w14:paraId="42562955" w14:textId="77777777" w:rsidR="000A3572" w:rsidRPr="00D23E91" w:rsidRDefault="00085B0E" w:rsidP="000A3572">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566752603"/>
          <w14:checkbox>
            <w14:checked w14:val="0"/>
            <w14:checkedState w14:val="00FE" w14:font="Wingdings"/>
            <w14:uncheckedState w14:val="2610" w14:font="ＭＳ ゴシック"/>
          </w14:checkbox>
        </w:sdtPr>
        <w:sdtEndPr/>
        <w:sdtContent>
          <w:r w:rsidR="006554F6" w:rsidRPr="00D23E91">
            <w:rPr>
              <w:rFonts w:ascii="ＭＳ ゴシック" w:eastAsia="ＭＳ ゴシック" w:hAnsi="ＭＳ ゴシック" w:hint="eastAsia"/>
              <w:b/>
              <w:color w:val="000000" w:themeColor="text1"/>
              <w:sz w:val="28"/>
              <w:szCs w:val="24"/>
            </w:rPr>
            <w:t>☐</w:t>
          </w:r>
        </w:sdtContent>
      </w:sdt>
      <w:r w:rsidR="00AA49E6" w:rsidRPr="00D23E91">
        <w:rPr>
          <w:rFonts w:ascii="ＭＳ ゴシック" w:eastAsia="ＭＳ ゴシック" w:hAnsi="ＭＳ ゴシック" w:hint="eastAsia"/>
          <w:b/>
          <w:color w:val="000000" w:themeColor="text1"/>
          <w:sz w:val="28"/>
          <w:szCs w:val="24"/>
        </w:rPr>
        <w:t xml:space="preserve">　</w:t>
      </w:r>
      <w:r w:rsidR="000A3572" w:rsidRPr="00D23E91">
        <w:rPr>
          <w:rFonts w:ascii="ＭＳ ゴシック" w:eastAsia="ＭＳ ゴシック" w:hAnsi="ＭＳ ゴシック" w:hint="eastAsia"/>
          <w:color w:val="000000" w:themeColor="text1"/>
          <w:sz w:val="28"/>
        </w:rPr>
        <w:t>発熱等の症状がある者のイベント参加の自粛の呼びかけ</w:t>
      </w:r>
    </w:p>
    <w:p w14:paraId="7E7C82E8" w14:textId="77777777" w:rsidR="005E63B1" w:rsidRPr="00D23E91" w:rsidRDefault="005E63B1" w:rsidP="006554F6">
      <w:pPr>
        <w:adjustRightInd w:val="0"/>
        <w:snapToGrid w:val="0"/>
        <w:ind w:leftChars="135" w:left="804" w:hangingChars="186" w:hanging="521"/>
        <w:rPr>
          <w:rFonts w:ascii="ＭＳ ゴシック" w:eastAsia="ＭＳ ゴシック" w:hAnsi="ＭＳ ゴシック"/>
          <w:color w:val="000000" w:themeColor="text1"/>
          <w:sz w:val="28"/>
        </w:rPr>
      </w:pPr>
    </w:p>
    <w:p w14:paraId="09B7071B" w14:textId="77777777" w:rsidR="005E63B1" w:rsidRPr="00D23E91" w:rsidRDefault="005E63B1" w:rsidP="005E63B1">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23E91" w:rsidRPr="00D23E91" w14:paraId="5D7755C5" w14:textId="77777777" w:rsidTr="006554F6">
        <w:trPr>
          <w:trHeight w:val="1291"/>
        </w:trPr>
        <w:tc>
          <w:tcPr>
            <w:tcW w:w="9174" w:type="dxa"/>
            <w:tcBorders>
              <w:top w:val="dashed" w:sz="4" w:space="0" w:color="auto"/>
              <w:left w:val="dashed" w:sz="4" w:space="0" w:color="auto"/>
              <w:bottom w:val="dashed" w:sz="4" w:space="0" w:color="auto"/>
              <w:right w:val="dashed" w:sz="4" w:space="0" w:color="auto"/>
            </w:tcBorders>
            <w:vAlign w:val="center"/>
          </w:tcPr>
          <w:p w14:paraId="4D983DFF" w14:textId="77777777" w:rsidR="005E63B1" w:rsidRPr="00D23E91" w:rsidRDefault="000A3572" w:rsidP="001A35EA">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＜記載項目（例）＞（※）対策の例であり、必須の取組ではないことに留意すること</w:t>
            </w:r>
          </w:p>
          <w:p w14:paraId="648F3966" w14:textId="77777777" w:rsidR="005E63B1"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体制構築の上、検温・検査の実施</w:t>
            </w:r>
          </w:p>
          <w:p w14:paraId="6599EF1F" w14:textId="77777777" w:rsidR="005E63B1" w:rsidRPr="00D23E91"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14:paraId="46225AC8" w14:textId="77777777" w:rsidR="006554F6" w:rsidRPr="00D23E91" w:rsidRDefault="006554F6" w:rsidP="006554F6">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（記載欄）　</w:t>
      </w:r>
    </w:p>
    <w:p w14:paraId="2F0179EF"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（１）</w:t>
      </w:r>
    </w:p>
    <w:p w14:paraId="66AF800B"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75D00501"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485CDD7E"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（２）</w:t>
      </w:r>
    </w:p>
    <w:p w14:paraId="2DA9F46E"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6C12E8A4"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2C73BCC3"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（３）　</w:t>
      </w:r>
    </w:p>
    <w:p w14:paraId="6F1D4EF1"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526A660A"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56D97C73"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70883A6A"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3535F144"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717581CF" w14:textId="77777777" w:rsidR="006554F6" w:rsidRPr="00D23E91" w:rsidRDefault="006554F6" w:rsidP="006554F6">
      <w:pPr>
        <w:adjustRightInd w:val="0"/>
        <w:snapToGrid w:val="0"/>
        <w:rPr>
          <w:rFonts w:ascii="ＭＳ ゴシック" w:eastAsia="ＭＳ ゴシック" w:hAnsi="ＭＳ ゴシック"/>
          <w:color w:val="000000" w:themeColor="text1"/>
          <w:sz w:val="28"/>
        </w:rPr>
      </w:pPr>
    </w:p>
    <w:p w14:paraId="3E2C2ED8" w14:textId="1960F2F6" w:rsidR="005A1CC8" w:rsidRPr="00D23E91" w:rsidRDefault="005A1CC8" w:rsidP="008E182E">
      <w:pPr>
        <w:rPr>
          <w:rFonts w:ascii="ＭＳ ゴシック" w:eastAsia="ＭＳ ゴシック" w:hAnsi="ＭＳ ゴシック"/>
          <w:color w:val="000000" w:themeColor="text1"/>
          <w:sz w:val="28"/>
        </w:rPr>
      </w:pPr>
    </w:p>
    <w:p w14:paraId="37557AD8" w14:textId="77777777" w:rsidR="005A1CC8" w:rsidRPr="00D23E91" w:rsidRDefault="005A1CC8">
      <w:pPr>
        <w:widowControl/>
        <w:jc w:val="left"/>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br w:type="page"/>
      </w:r>
    </w:p>
    <w:p w14:paraId="46648577" w14:textId="77777777" w:rsidR="00983D6F" w:rsidRPr="00D23E91" w:rsidRDefault="00983D6F" w:rsidP="008E182E">
      <w:pPr>
        <w:rPr>
          <w:rFonts w:ascii="ＭＳ ゴシック" w:eastAsia="ＭＳ ゴシック" w:hAnsi="ＭＳ ゴシック"/>
          <w:color w:val="000000" w:themeColor="text1"/>
          <w:sz w:val="28"/>
        </w:rPr>
        <w:sectPr w:rsidR="00983D6F" w:rsidRPr="00D23E91" w:rsidSect="00317CC9">
          <w:pgSz w:w="11906" w:h="16838"/>
          <w:pgMar w:top="1440" w:right="1077" w:bottom="1440" w:left="1077" w:header="851" w:footer="992" w:gutter="0"/>
          <w:cols w:space="425"/>
          <w:docGrid w:type="lines" w:linePitch="360"/>
        </w:sectPr>
      </w:pPr>
    </w:p>
    <w:p w14:paraId="400DF580" w14:textId="77777777" w:rsidR="00B7235A" w:rsidRPr="00D23E91" w:rsidRDefault="00B7235A" w:rsidP="008E182E">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lastRenderedPageBreak/>
        <w:t>２．出演者やスタッフの感染対策</w:t>
      </w:r>
    </w:p>
    <w:p w14:paraId="729011F4" w14:textId="2DB86F7C" w:rsidR="008E182E" w:rsidRPr="00D23E91" w:rsidRDefault="00481778" w:rsidP="008E182E">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⑥</w:t>
      </w:r>
      <w:r w:rsidR="00C653BF" w:rsidRPr="00D23E91">
        <w:rPr>
          <w:rFonts w:ascii="ＭＳ ゴシック" w:eastAsia="ＭＳ ゴシック" w:hAnsi="ＭＳ ゴシック" w:hint="eastAsia"/>
          <w:color w:val="000000" w:themeColor="text1"/>
          <w:sz w:val="28"/>
        </w:rPr>
        <w:t>出演者やスタッフの感染対策</w:t>
      </w:r>
    </w:p>
    <w:p w14:paraId="1C0DB168" w14:textId="77777777" w:rsidR="001A35EA" w:rsidRPr="00D23E91" w:rsidRDefault="001A35EA" w:rsidP="001A35EA">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＜チェック項目＞</w:t>
      </w:r>
    </w:p>
    <w:bookmarkStart w:id="2" w:name="_Hlk88496093"/>
    <w:p w14:paraId="545BAEAF" w14:textId="77777777" w:rsidR="00EA55CF" w:rsidRPr="00D23E91" w:rsidRDefault="00085B0E" w:rsidP="007041B0">
      <w:pPr>
        <w:adjustRightInd w:val="0"/>
        <w:snapToGrid w:val="0"/>
        <w:ind w:leftChars="101" w:left="774" w:hangingChars="200" w:hanging="562"/>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2070793131"/>
          <w14:checkbox>
            <w14:checked w14:val="0"/>
            <w14:checkedState w14:val="00FE" w14:font="Wingdings"/>
            <w14:uncheckedState w14:val="2610" w14:font="ＭＳ ゴシック"/>
          </w14:checkbox>
        </w:sdtPr>
        <w:sdtEndPr/>
        <w:sdtContent>
          <w:r w:rsidR="007041B0" w:rsidRPr="00D23E91">
            <w:rPr>
              <w:rFonts w:ascii="ＭＳ ゴシック" w:eastAsia="ＭＳ ゴシック" w:hAnsi="ＭＳ ゴシック" w:hint="eastAsia"/>
              <w:b/>
              <w:color w:val="000000" w:themeColor="text1"/>
              <w:sz w:val="28"/>
              <w:szCs w:val="24"/>
            </w:rPr>
            <w:t>☐</w:t>
          </w:r>
        </w:sdtContent>
      </w:sdt>
      <w:r w:rsidR="007041B0" w:rsidRPr="00D23E91">
        <w:rPr>
          <w:rFonts w:ascii="ＭＳ ゴシック" w:eastAsia="ＭＳ ゴシック" w:hAnsi="ＭＳ ゴシック" w:hint="eastAsia"/>
          <w:b/>
          <w:color w:val="000000" w:themeColor="text1"/>
          <w:sz w:val="28"/>
          <w:szCs w:val="24"/>
        </w:rPr>
        <w:t xml:space="preserve">　</w:t>
      </w:r>
      <w:bookmarkEnd w:id="2"/>
      <w:r w:rsidR="00B7235A" w:rsidRPr="00D23E91">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14:paraId="5C49497D" w14:textId="6F2BC485" w:rsidR="00FD05D2" w:rsidRPr="00D23E91" w:rsidRDefault="00085B0E" w:rsidP="00B7235A">
      <w:pPr>
        <w:adjustRightInd w:val="0"/>
        <w:snapToGrid w:val="0"/>
        <w:ind w:leftChars="101" w:left="774" w:hangingChars="200" w:hanging="562"/>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845930125"/>
          <w14:checkbox>
            <w14:checked w14:val="0"/>
            <w14:checkedState w14:val="00FE" w14:font="Wingdings"/>
            <w14:uncheckedState w14:val="2610" w14:font="ＭＳ ゴシック"/>
          </w14:checkbox>
        </w:sdtPr>
        <w:sdtEndPr/>
        <w:sdtContent>
          <w:r w:rsidR="000A6C9B" w:rsidRPr="00D23E91">
            <w:rPr>
              <w:rFonts w:ascii="ＭＳ ゴシック" w:eastAsia="ＭＳ ゴシック" w:hAnsi="ＭＳ ゴシック" w:hint="eastAsia"/>
              <w:b/>
              <w:color w:val="000000" w:themeColor="text1"/>
              <w:sz w:val="28"/>
              <w:szCs w:val="24"/>
            </w:rPr>
            <w:t>☐</w:t>
          </w:r>
        </w:sdtContent>
      </w:sdt>
      <w:r w:rsidR="007041B0" w:rsidRPr="00D23E91">
        <w:rPr>
          <w:rFonts w:ascii="ＭＳ ゴシック" w:eastAsia="ＭＳ ゴシック" w:hAnsi="ＭＳ ゴシック" w:hint="eastAsia"/>
          <w:b/>
          <w:color w:val="000000" w:themeColor="text1"/>
          <w:sz w:val="28"/>
          <w:szCs w:val="24"/>
        </w:rPr>
        <w:t xml:space="preserve">　</w:t>
      </w:r>
      <w:r w:rsidR="00B7235A" w:rsidRPr="00D23E91">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14:paraId="0295190E" w14:textId="77777777" w:rsidR="001A35EA" w:rsidRPr="00D23E91" w:rsidRDefault="001A35EA" w:rsidP="001A35EA">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23E91" w:rsidRPr="00D23E91" w14:paraId="656AAD9B" w14:textId="77777777" w:rsidTr="007041B0">
        <w:trPr>
          <w:trHeight w:val="2462"/>
        </w:trPr>
        <w:tc>
          <w:tcPr>
            <w:tcW w:w="9174" w:type="dxa"/>
            <w:tcBorders>
              <w:top w:val="dashed" w:sz="4" w:space="0" w:color="auto"/>
              <w:left w:val="dashed" w:sz="4" w:space="0" w:color="auto"/>
              <w:bottom w:val="dashed" w:sz="4" w:space="0" w:color="auto"/>
              <w:right w:val="dashed" w:sz="4" w:space="0" w:color="auto"/>
            </w:tcBorders>
            <w:vAlign w:val="center"/>
          </w:tcPr>
          <w:p w14:paraId="2CEEDCFE" w14:textId="77777777" w:rsidR="001A35EA" w:rsidRPr="00D23E91" w:rsidRDefault="00B7235A" w:rsidP="001A35EA">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＜記載項目（例）＞（※）対策の例であり、必須の取組ではないことに留意すること</w:t>
            </w:r>
          </w:p>
          <w:p w14:paraId="62A0CAE0" w14:textId="77777777" w:rsidR="00EA55CF" w:rsidRPr="00D23E91"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日常から行う出演者やスタッフの感染対策の実施</w:t>
            </w:r>
          </w:p>
          <w:p w14:paraId="4D93D29C" w14:textId="77777777" w:rsidR="00B7235A" w:rsidRPr="00D23E91" w:rsidRDefault="00B7235A" w:rsidP="00B7235A">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健康アプリの活用等による健康管理</w:t>
            </w:r>
          </w:p>
          <w:p w14:paraId="3B037F57" w14:textId="77777777" w:rsidR="00B7235A" w:rsidRPr="00D23E91" w:rsidRDefault="00B7235A" w:rsidP="00B7235A">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出演者やスタッフの必要に応じた検査の実施</w:t>
            </w:r>
          </w:p>
          <w:p w14:paraId="10391030" w14:textId="77777777" w:rsidR="00B7235A" w:rsidRPr="00D23E91" w:rsidRDefault="00B7235A" w:rsidP="00B7235A">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発熱等の症状がある者は出演・練習を控える</w:t>
            </w:r>
          </w:p>
          <w:p w14:paraId="3E08CBCF" w14:textId="77777777" w:rsidR="00A77485" w:rsidRPr="00D23E91" w:rsidRDefault="00B7235A" w:rsidP="00A77485">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練習時やその前後の活動等における適切なマスクの正しい着用、出演者やスタッフの関係者間の適切な距離確保、換気等</w:t>
            </w:r>
          </w:p>
          <w:p w14:paraId="5583EF07" w14:textId="66F6D79C" w:rsidR="00A77485" w:rsidRPr="00D23E91" w:rsidRDefault="00A77485" w:rsidP="00A77485">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本番及びその前後の活動における出演者やスタッフの感染対策の実施</w:t>
            </w:r>
          </w:p>
          <w:p w14:paraId="1FC730A6" w14:textId="33788EF6" w:rsidR="00A77485" w:rsidRPr="00D23E91" w:rsidRDefault="00A77485" w:rsidP="00A77485">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t>控室等における換気やマスク着用の徹底、三密の回避</w:t>
            </w:r>
          </w:p>
          <w:p w14:paraId="33114F61" w14:textId="4A13EA3D" w:rsidR="00A77485" w:rsidRPr="00D23E91" w:rsidRDefault="00A77485" w:rsidP="00A77485">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t>舞台上等でのマスク着用の有無に応じた演者間の適切な距離の確保</w:t>
            </w:r>
          </w:p>
          <w:p w14:paraId="790E03AB" w14:textId="163113A0" w:rsidR="00A77485" w:rsidRPr="00D23E91" w:rsidRDefault="00A77485" w:rsidP="00A77485">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t>本番前後でのマスクの適切な着用</w:t>
            </w:r>
          </w:p>
          <w:p w14:paraId="352C8C2B" w14:textId="02B532A9" w:rsidR="00EA55CF" w:rsidRPr="00D23E91" w:rsidRDefault="00A77485" w:rsidP="00856878">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color w:val="000000" w:themeColor="text1"/>
                <w:sz w:val="28"/>
              </w:rPr>
              <w:t>イベント前後を含めた１．（２）④飲食時の感染対策の徹底の呼びかけ</w:t>
            </w:r>
          </w:p>
          <w:p w14:paraId="090A2644" w14:textId="77777777" w:rsidR="001A35EA" w:rsidRPr="00D23E91"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14:paraId="48930845" w14:textId="77777777" w:rsidR="007041B0" w:rsidRPr="00D23E91" w:rsidRDefault="007041B0" w:rsidP="007041B0">
      <w:pPr>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（記載欄）　</w:t>
      </w:r>
    </w:p>
    <w:p w14:paraId="728CF6BE" w14:textId="092EDE4A" w:rsidR="007041B0" w:rsidRPr="00D23E91" w:rsidRDefault="007041B0" w:rsidP="007041B0">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（１）</w:t>
      </w:r>
    </w:p>
    <w:p w14:paraId="66127E71" w14:textId="77777777" w:rsidR="00C96E3E" w:rsidRPr="00D23E91" w:rsidRDefault="00C96E3E" w:rsidP="007041B0">
      <w:pPr>
        <w:adjustRightInd w:val="0"/>
        <w:snapToGrid w:val="0"/>
        <w:rPr>
          <w:rFonts w:ascii="ＭＳ ゴシック" w:eastAsia="ＭＳ ゴシック" w:hAnsi="ＭＳ ゴシック"/>
          <w:color w:val="000000" w:themeColor="text1"/>
          <w:sz w:val="28"/>
        </w:rPr>
      </w:pPr>
    </w:p>
    <w:p w14:paraId="2AF3A8BE" w14:textId="6E89B2C7" w:rsidR="007041B0" w:rsidRPr="00D23E91" w:rsidRDefault="007041B0" w:rsidP="007041B0">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（２）</w:t>
      </w:r>
    </w:p>
    <w:p w14:paraId="339C748E" w14:textId="77777777" w:rsidR="00C96E3E" w:rsidRPr="00D23E91" w:rsidRDefault="00C96E3E" w:rsidP="007041B0">
      <w:pPr>
        <w:adjustRightInd w:val="0"/>
        <w:snapToGrid w:val="0"/>
        <w:rPr>
          <w:rFonts w:ascii="ＭＳ ゴシック" w:eastAsia="ＭＳ ゴシック" w:hAnsi="ＭＳ ゴシック"/>
          <w:color w:val="000000" w:themeColor="text1"/>
          <w:sz w:val="28"/>
        </w:rPr>
      </w:pPr>
    </w:p>
    <w:p w14:paraId="193CABB3" w14:textId="14303398" w:rsidR="007041B0" w:rsidRPr="00D23E91" w:rsidRDefault="007041B0" w:rsidP="007041B0">
      <w:pPr>
        <w:adjustRightInd w:val="0"/>
        <w:snapToGrid w:val="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 xml:space="preserve">　（３）　</w:t>
      </w:r>
    </w:p>
    <w:p w14:paraId="1838170D" w14:textId="77777777" w:rsidR="00C96E3E" w:rsidRPr="00D23E91" w:rsidRDefault="00C96E3E" w:rsidP="007041B0">
      <w:pPr>
        <w:adjustRightInd w:val="0"/>
        <w:snapToGrid w:val="0"/>
        <w:rPr>
          <w:rFonts w:ascii="ＭＳ ゴシック" w:eastAsia="ＭＳ ゴシック" w:hAnsi="ＭＳ ゴシック"/>
          <w:color w:val="000000" w:themeColor="text1"/>
          <w:sz w:val="28"/>
        </w:rPr>
      </w:pPr>
    </w:p>
    <w:p w14:paraId="4793C08D" w14:textId="77777777" w:rsidR="007041B0" w:rsidRPr="00D23E91" w:rsidRDefault="007041B0" w:rsidP="007041B0">
      <w:pPr>
        <w:adjustRightInd w:val="0"/>
        <w:snapToGrid w:val="0"/>
        <w:rPr>
          <w:rFonts w:ascii="ＭＳ ゴシック" w:eastAsia="ＭＳ ゴシック" w:hAnsi="ＭＳ ゴシック"/>
          <w:color w:val="000000" w:themeColor="text1"/>
          <w:sz w:val="28"/>
        </w:rPr>
      </w:pPr>
    </w:p>
    <w:p w14:paraId="314C5852" w14:textId="35402E79" w:rsidR="001C01CE" w:rsidRPr="00D23E91" w:rsidRDefault="0076668A" w:rsidP="00C96E3E">
      <w:pPr>
        <w:adjustRightInd w:val="0"/>
        <w:snapToGrid w:val="0"/>
        <w:ind w:left="242" w:hangingChars="101" w:hanging="242"/>
        <w:jc w:val="left"/>
        <w:rPr>
          <w:rFonts w:ascii="ＭＳ ゴシック" w:eastAsia="ＭＳ ゴシック" w:hAnsi="ＭＳ ゴシック"/>
          <w:color w:val="000000" w:themeColor="text1"/>
          <w:sz w:val="24"/>
        </w:rPr>
      </w:pPr>
      <w:r w:rsidRPr="00D23E91">
        <w:rPr>
          <w:rFonts w:ascii="ＭＳ ゴシック" w:eastAsia="ＭＳ ゴシック" w:hAnsi="ＭＳ ゴシック" w:hint="eastAsia"/>
          <w:color w:val="000000" w:themeColor="text1"/>
          <w:sz w:val="24"/>
        </w:rPr>
        <w:t>※提出時には、</w:t>
      </w:r>
      <w:r w:rsidR="00983D6F" w:rsidRPr="00D23E91">
        <w:rPr>
          <w:rFonts w:ascii="ＭＳ ゴシック" w:eastAsia="ＭＳ ゴシック" w:hAnsi="ＭＳ ゴシック" w:hint="eastAsia"/>
          <w:color w:val="000000" w:themeColor="text1"/>
          <w:sz w:val="24"/>
        </w:rPr>
        <w:t>イベント</w:t>
      </w:r>
      <w:r w:rsidRPr="00D23E91">
        <w:rPr>
          <w:rFonts w:ascii="ＭＳ ゴシック" w:eastAsia="ＭＳ ゴシック" w:hAnsi="ＭＳ ゴシック" w:hint="eastAsia"/>
          <w:color w:val="000000" w:themeColor="text1"/>
          <w:sz w:val="24"/>
        </w:rPr>
        <w:t>のチラシや計画書等（</w:t>
      </w:r>
      <w:r w:rsidR="00B7235A" w:rsidRPr="00D23E91">
        <w:rPr>
          <w:rFonts w:ascii="ＭＳ ゴシック" w:eastAsia="ＭＳ ゴシック" w:hAnsi="ＭＳ ゴシック" w:hint="eastAsia"/>
          <w:color w:val="000000" w:themeColor="text1"/>
          <w:sz w:val="24"/>
        </w:rPr>
        <w:t>既存資料</w:t>
      </w:r>
      <w:r w:rsidRPr="00D23E91">
        <w:rPr>
          <w:rFonts w:ascii="ＭＳ ゴシック" w:eastAsia="ＭＳ ゴシック" w:hAnsi="ＭＳ ゴシック" w:hint="eastAsia"/>
          <w:color w:val="000000" w:themeColor="text1"/>
          <w:sz w:val="24"/>
        </w:rPr>
        <w:t>）、参考とした業種別ガイドライン等も添付してください。</w:t>
      </w:r>
      <w:r w:rsidR="001C01CE" w:rsidRPr="00D23E91">
        <w:rPr>
          <w:rFonts w:ascii="ＭＳ ゴシック" w:eastAsia="ＭＳ ゴシック" w:hAnsi="ＭＳ ゴシック"/>
          <w:color w:val="000000" w:themeColor="text1"/>
          <w:sz w:val="24"/>
        </w:rPr>
        <w:br w:type="page"/>
      </w:r>
    </w:p>
    <w:p w14:paraId="58E50838" w14:textId="77777777" w:rsidR="001C01CE" w:rsidRPr="00D23E91" w:rsidRDefault="00B7235A" w:rsidP="001C01CE">
      <w:pPr>
        <w:snapToGrid w:val="0"/>
        <w:jc w:val="left"/>
        <w:rPr>
          <w:rFonts w:ascii="ＭＳ ゴシック" w:eastAsia="ＭＳ ゴシック" w:hAnsi="ＭＳ ゴシック"/>
          <w:i/>
          <w:color w:val="000000" w:themeColor="text1"/>
          <w:w w:val="75"/>
          <w:sz w:val="36"/>
        </w:rPr>
      </w:pPr>
      <w:r w:rsidRPr="00D23E91">
        <w:rPr>
          <w:rFonts w:ascii="ＭＳ ゴシック" w:eastAsia="ＭＳ ゴシック" w:hAnsi="ＭＳ ゴシック" w:hint="eastAsia"/>
          <w:i/>
          <w:color w:val="000000" w:themeColor="text1"/>
          <w:w w:val="75"/>
          <w:sz w:val="40"/>
        </w:rPr>
        <w:lastRenderedPageBreak/>
        <w:t>３～４は、該当する場合のみ記載してください。</w:t>
      </w:r>
    </w:p>
    <w:p w14:paraId="657942A7" w14:textId="77777777" w:rsidR="001C01CE" w:rsidRPr="00D23E91" w:rsidRDefault="001C01CE" w:rsidP="001C01CE">
      <w:pPr>
        <w:jc w:val="left"/>
        <w:rPr>
          <w:rFonts w:ascii="ＭＳ ゴシック" w:eastAsia="ＭＳ ゴシック" w:hAnsi="ＭＳ ゴシック"/>
          <w:color w:val="000000" w:themeColor="text1"/>
          <w:sz w:val="28"/>
          <w:bdr w:val="single" w:sz="4" w:space="0" w:color="auto"/>
        </w:rPr>
      </w:pPr>
      <w:r w:rsidRPr="00D23E91">
        <w:rPr>
          <w:rFonts w:ascii="ＭＳ ゴシック" w:eastAsia="ＭＳ ゴシック" w:hAnsi="ＭＳ ゴシック" w:hint="eastAsia"/>
          <w:color w:val="000000" w:themeColor="text1"/>
          <w:sz w:val="28"/>
          <w:bdr w:val="single" w:sz="4" w:space="0" w:color="auto"/>
        </w:rPr>
        <w:t>３.</w:t>
      </w:r>
      <w:r w:rsidR="00B7235A" w:rsidRPr="00D23E91">
        <w:rPr>
          <w:rFonts w:ascii="ＭＳ ゴシック" w:eastAsia="ＭＳ ゴシック" w:hAnsi="ＭＳ ゴシック" w:hint="eastAsia"/>
          <w:color w:val="000000" w:themeColor="text1"/>
          <w:sz w:val="28"/>
          <w:bdr w:val="single" w:sz="4" w:space="0" w:color="auto"/>
        </w:rPr>
        <w:t>対象者全員検査の実施に関する実施計画</w:t>
      </w:r>
      <w:r w:rsidRPr="00D23E91">
        <w:rPr>
          <w:rFonts w:ascii="ＭＳ ゴシック" w:eastAsia="ＭＳ ゴシック" w:hAnsi="ＭＳ ゴシック" w:hint="eastAsia"/>
          <w:color w:val="000000" w:themeColor="text1"/>
          <w:sz w:val="28"/>
          <w:bdr w:val="single" w:sz="4" w:space="0" w:color="auto"/>
        </w:rPr>
        <w:t xml:space="preserve">　</w:t>
      </w:r>
    </w:p>
    <w:p w14:paraId="77FEF999" w14:textId="77777777" w:rsidR="001C01CE" w:rsidRPr="00D23E91" w:rsidRDefault="001C01CE" w:rsidP="001C01CE">
      <w:pPr>
        <w:snapToGrid w:val="0"/>
        <w:ind w:left="240" w:hangingChars="100" w:hanging="240"/>
        <w:jc w:val="left"/>
        <w:rPr>
          <w:rFonts w:ascii="ＭＳ ゴシック" w:eastAsia="ＭＳ ゴシック" w:hAnsi="ＭＳ ゴシック"/>
          <w:color w:val="000000" w:themeColor="text1"/>
          <w:sz w:val="24"/>
        </w:rPr>
      </w:pPr>
      <w:r w:rsidRPr="00D23E91">
        <w:rPr>
          <w:rFonts w:ascii="ＭＳ ゴシック" w:eastAsia="ＭＳ ゴシック" w:hAnsi="ＭＳ ゴシック" w:hint="eastAsia"/>
          <w:color w:val="000000" w:themeColor="text1"/>
          <w:sz w:val="24"/>
        </w:rPr>
        <w:t>※　緊急事態措置の発令時に、人数上限を超えて、収容率１００％での開催をしようとする場合に記載</w:t>
      </w:r>
    </w:p>
    <w:p w14:paraId="0BBA693B" w14:textId="77777777" w:rsidR="001C01CE" w:rsidRPr="00D23E91" w:rsidRDefault="001C01CE" w:rsidP="001C01CE">
      <w:pPr>
        <w:snapToGrid w:val="0"/>
        <w:ind w:left="240" w:hangingChars="100" w:hanging="240"/>
        <w:jc w:val="left"/>
        <w:rPr>
          <w:rFonts w:ascii="ＭＳ ゴシック" w:eastAsia="ＭＳ ゴシック" w:hAnsi="ＭＳ ゴシック"/>
          <w:color w:val="000000" w:themeColor="text1"/>
          <w:sz w:val="24"/>
        </w:rPr>
      </w:pPr>
      <w:r w:rsidRPr="00D23E91">
        <w:rPr>
          <w:rFonts w:ascii="ＭＳ ゴシック" w:eastAsia="ＭＳ ゴシック" w:hAnsi="ＭＳ ゴシック" w:hint="eastAsia"/>
          <w:color w:val="000000" w:themeColor="text1"/>
          <w:sz w:val="24"/>
        </w:rPr>
        <w:t>※　「新型コロナウイルス感染症対策の基本的対処方針（令和４年１月７日変更）における「対象者に対する全員検査」の取扱いについて」（令和４年１月７日付け事務連絡）等を確認の上、下記の項目について、実施の有無をチェックしてください。</w:t>
      </w:r>
    </w:p>
    <w:p w14:paraId="0963BFA6" w14:textId="77777777" w:rsidR="00B7235A" w:rsidRPr="00D23E91" w:rsidRDefault="00B7235A" w:rsidP="00B7235A">
      <w:pPr>
        <w:snapToGrid w:val="0"/>
        <w:ind w:left="560" w:hangingChars="200" w:hanging="560"/>
        <w:jc w:val="left"/>
        <w:rPr>
          <w:rFonts w:ascii="ＭＳ ゴシック" w:eastAsia="ＭＳ ゴシック" w:hAnsi="ＭＳ ゴシック"/>
          <w:color w:val="000000" w:themeColor="text1"/>
          <w:sz w:val="28"/>
        </w:rPr>
      </w:pPr>
    </w:p>
    <w:p w14:paraId="52BBF428" w14:textId="77777777" w:rsidR="001C01CE" w:rsidRPr="00D23E91" w:rsidRDefault="00085B0E" w:rsidP="00B7235A">
      <w:pPr>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050654064"/>
          <w14:checkbox>
            <w14:checked w14:val="0"/>
            <w14:checkedState w14:val="00FE" w14:font="Wingdings"/>
            <w14:uncheckedState w14:val="2610" w14:font="ＭＳ ゴシック"/>
          </w14:checkbox>
        </w:sdtPr>
        <w:sdtEndPr/>
        <w:sdtContent>
          <w:r w:rsidR="00B7235A" w:rsidRPr="00D23E91">
            <w:rPr>
              <w:rFonts w:ascii="ＭＳ ゴシック" w:eastAsia="ＭＳ ゴシック" w:hAnsi="ＭＳ ゴシック" w:hint="eastAsia"/>
              <w:b/>
              <w:color w:val="000000" w:themeColor="text1"/>
              <w:sz w:val="28"/>
              <w:szCs w:val="24"/>
            </w:rPr>
            <w:t>☐</w:t>
          </w:r>
        </w:sdtContent>
      </w:sdt>
      <w:r w:rsidR="00B7235A" w:rsidRPr="00D23E91">
        <w:rPr>
          <w:rFonts w:ascii="ＭＳ ゴシック" w:eastAsia="ＭＳ ゴシック" w:hAnsi="ＭＳ ゴシック" w:hint="eastAsia"/>
          <w:b/>
          <w:color w:val="000000" w:themeColor="text1"/>
          <w:sz w:val="28"/>
          <w:szCs w:val="24"/>
        </w:rPr>
        <w:t xml:space="preserve">　</w:t>
      </w:r>
      <w:r w:rsidR="00B7235A" w:rsidRPr="00D23E91">
        <w:rPr>
          <w:rFonts w:ascii="ＭＳ ゴシック" w:eastAsia="ＭＳ ゴシック" w:hAnsi="ＭＳ ゴシック" w:hint="eastAsia"/>
          <w:color w:val="000000" w:themeColor="text1"/>
          <w:sz w:val="28"/>
        </w:rPr>
        <w:t>「検査結果」のいずれも対象としている。</w:t>
      </w:r>
    </w:p>
    <w:p w14:paraId="0F928CDC" w14:textId="77777777" w:rsidR="001C01CE" w:rsidRPr="00D23E91" w:rsidRDefault="001C01CE" w:rsidP="001C01CE">
      <w:pPr>
        <w:snapToGrid w:val="0"/>
        <w:jc w:val="left"/>
        <w:rPr>
          <w:rFonts w:ascii="ＭＳ ゴシック" w:eastAsia="ＭＳ ゴシック" w:hAnsi="ＭＳ ゴシック"/>
          <w:color w:val="000000" w:themeColor="text1"/>
          <w:sz w:val="28"/>
        </w:rPr>
      </w:pPr>
    </w:p>
    <w:p w14:paraId="04327DBC" w14:textId="77777777" w:rsidR="001C01CE" w:rsidRPr="00D23E91" w:rsidRDefault="00085B0E" w:rsidP="001C01CE">
      <w:pPr>
        <w:snapToGrid w:val="0"/>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101796054"/>
          <w14:checkbox>
            <w14:checked w14:val="0"/>
            <w14:checkedState w14:val="00FE" w14:font="Wingdings"/>
            <w14:uncheckedState w14:val="2610" w14:font="ＭＳ ゴシック"/>
          </w14:checkbox>
        </w:sdtPr>
        <w:sdtEndPr/>
        <w:sdtContent>
          <w:r w:rsidR="001C01CE" w:rsidRPr="00D23E91">
            <w:rPr>
              <w:rFonts w:ascii="ＭＳ ゴシック" w:eastAsia="ＭＳ ゴシック" w:hAnsi="ＭＳ ゴシック" w:hint="eastAsia"/>
              <w:b/>
              <w:color w:val="000000" w:themeColor="text1"/>
              <w:sz w:val="28"/>
              <w:szCs w:val="24"/>
            </w:rPr>
            <w:t>☐</w:t>
          </w:r>
        </w:sdtContent>
      </w:sdt>
      <w:r w:rsidR="001C01CE" w:rsidRPr="00D23E91">
        <w:rPr>
          <w:rFonts w:ascii="ＭＳ ゴシック" w:eastAsia="ＭＳ ゴシック" w:hAnsi="ＭＳ ゴシック" w:hint="eastAsia"/>
          <w:b/>
          <w:color w:val="000000" w:themeColor="text1"/>
          <w:sz w:val="28"/>
          <w:szCs w:val="24"/>
        </w:rPr>
        <w:t xml:space="preserve">　</w:t>
      </w:r>
      <w:r w:rsidR="001C01CE" w:rsidRPr="00D23E91">
        <w:rPr>
          <w:rFonts w:ascii="ＭＳ ゴシック" w:eastAsia="ＭＳ ゴシック" w:hAnsi="ＭＳ ゴシック" w:hint="eastAsia"/>
          <w:color w:val="000000" w:themeColor="text1"/>
          <w:sz w:val="28"/>
        </w:rPr>
        <w:t>実施を予定している検査の内容について具体的に記載してください。</w:t>
      </w:r>
    </w:p>
    <w:tbl>
      <w:tblPr>
        <w:tblStyle w:val="a8"/>
        <w:tblW w:w="0" w:type="auto"/>
        <w:tblInd w:w="420" w:type="dxa"/>
        <w:tblLook w:val="04A0" w:firstRow="1" w:lastRow="0" w:firstColumn="1" w:lastColumn="0" w:noHBand="0" w:noVBand="1"/>
      </w:tblPr>
      <w:tblGrid>
        <w:gridCol w:w="9322"/>
      </w:tblGrid>
      <w:tr w:rsidR="001C01CE" w:rsidRPr="00D23E91" w14:paraId="3AC25C5F" w14:textId="77777777" w:rsidTr="002264B1">
        <w:tc>
          <w:tcPr>
            <w:tcW w:w="9742" w:type="dxa"/>
          </w:tcPr>
          <w:p w14:paraId="200E5669" w14:textId="77777777" w:rsidR="001C01CE" w:rsidRPr="00D23E91" w:rsidRDefault="001C01CE" w:rsidP="002264B1">
            <w:pPr>
              <w:pStyle w:val="a7"/>
              <w:snapToGrid w:val="0"/>
              <w:ind w:leftChars="0" w:left="0"/>
              <w:jc w:val="left"/>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（記載欄）</w:t>
            </w:r>
          </w:p>
          <w:p w14:paraId="6115CE10" w14:textId="77777777" w:rsidR="001C01CE" w:rsidRPr="00D23E91" w:rsidRDefault="001C01CE" w:rsidP="002264B1">
            <w:pPr>
              <w:pStyle w:val="a7"/>
              <w:snapToGrid w:val="0"/>
              <w:ind w:leftChars="0" w:left="0"/>
              <w:jc w:val="left"/>
              <w:rPr>
                <w:rFonts w:ascii="ＭＳ ゴシック" w:eastAsia="ＭＳ ゴシック" w:hAnsi="ＭＳ ゴシック"/>
                <w:color w:val="000000" w:themeColor="text1"/>
                <w:sz w:val="28"/>
              </w:rPr>
            </w:pPr>
          </w:p>
          <w:p w14:paraId="1C8F2670" w14:textId="77777777" w:rsidR="001C01CE" w:rsidRPr="00D23E91" w:rsidRDefault="001C01CE" w:rsidP="002264B1">
            <w:pPr>
              <w:pStyle w:val="a7"/>
              <w:snapToGrid w:val="0"/>
              <w:ind w:leftChars="0" w:left="0"/>
              <w:jc w:val="left"/>
              <w:rPr>
                <w:rFonts w:ascii="ＭＳ ゴシック" w:eastAsia="ＭＳ ゴシック" w:hAnsi="ＭＳ ゴシック"/>
                <w:color w:val="000000" w:themeColor="text1"/>
                <w:sz w:val="28"/>
              </w:rPr>
            </w:pPr>
          </w:p>
        </w:tc>
      </w:tr>
    </w:tbl>
    <w:p w14:paraId="4D5E7F81" w14:textId="77777777" w:rsidR="001C01CE" w:rsidRPr="00D23E91" w:rsidRDefault="001C01CE" w:rsidP="001C01CE">
      <w:pPr>
        <w:pStyle w:val="a7"/>
        <w:snapToGrid w:val="0"/>
        <w:ind w:leftChars="0" w:left="420"/>
        <w:jc w:val="left"/>
        <w:rPr>
          <w:rFonts w:ascii="ＭＳ ゴシック" w:eastAsia="ＭＳ ゴシック" w:hAnsi="ＭＳ ゴシック"/>
          <w:color w:val="000000" w:themeColor="text1"/>
          <w:sz w:val="28"/>
        </w:rPr>
      </w:pPr>
    </w:p>
    <w:p w14:paraId="3D4E4D48" w14:textId="77777777" w:rsidR="001C01CE" w:rsidRPr="00D23E91" w:rsidRDefault="00085B0E" w:rsidP="001C01CE">
      <w:pPr>
        <w:snapToGrid w:val="0"/>
        <w:ind w:left="562" w:hangingChars="200" w:hanging="562"/>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396012259"/>
          <w14:checkbox>
            <w14:checked w14:val="0"/>
            <w14:checkedState w14:val="00FE" w14:font="Wingdings"/>
            <w14:uncheckedState w14:val="2610" w14:font="ＭＳ ゴシック"/>
          </w14:checkbox>
        </w:sdtPr>
        <w:sdtEndPr/>
        <w:sdtContent>
          <w:r w:rsidR="001C01CE" w:rsidRPr="00D23E91">
            <w:rPr>
              <w:rFonts w:ascii="ＭＳ ゴシック" w:eastAsia="ＭＳ ゴシック" w:hAnsi="ＭＳ ゴシック" w:hint="eastAsia"/>
              <w:b/>
              <w:color w:val="000000" w:themeColor="text1"/>
              <w:sz w:val="28"/>
              <w:szCs w:val="24"/>
            </w:rPr>
            <w:t>☐</w:t>
          </w:r>
        </w:sdtContent>
      </w:sdt>
      <w:r w:rsidR="001C01CE" w:rsidRPr="00D23E91">
        <w:rPr>
          <w:rFonts w:ascii="ＭＳ ゴシック" w:eastAsia="ＭＳ ゴシック" w:hAnsi="ＭＳ ゴシック" w:hint="eastAsia"/>
          <w:b/>
          <w:color w:val="000000" w:themeColor="text1"/>
          <w:sz w:val="28"/>
          <w:szCs w:val="24"/>
        </w:rPr>
        <w:t xml:space="preserve">　</w:t>
      </w:r>
      <w:r w:rsidR="001C01CE" w:rsidRPr="00D23E91">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1C01CE" w:rsidRPr="00D23E91" w14:paraId="19988BA0" w14:textId="77777777" w:rsidTr="002264B1">
        <w:tc>
          <w:tcPr>
            <w:tcW w:w="9742" w:type="dxa"/>
          </w:tcPr>
          <w:p w14:paraId="7FF79FB0" w14:textId="77777777" w:rsidR="001C01CE" w:rsidRPr="00D23E91" w:rsidRDefault="001C01CE" w:rsidP="002264B1">
            <w:pPr>
              <w:pStyle w:val="a7"/>
              <w:snapToGrid w:val="0"/>
              <w:ind w:leftChars="0" w:left="0"/>
              <w:jc w:val="left"/>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（記載欄）</w:t>
            </w:r>
          </w:p>
          <w:p w14:paraId="59B62FA7" w14:textId="77777777" w:rsidR="001C01CE" w:rsidRPr="00D23E91" w:rsidRDefault="001C01CE" w:rsidP="002264B1">
            <w:pPr>
              <w:pStyle w:val="a7"/>
              <w:snapToGrid w:val="0"/>
              <w:ind w:leftChars="0" w:left="0"/>
              <w:jc w:val="left"/>
              <w:rPr>
                <w:rFonts w:ascii="ＭＳ ゴシック" w:eastAsia="ＭＳ ゴシック" w:hAnsi="ＭＳ ゴシック"/>
                <w:color w:val="000000" w:themeColor="text1"/>
                <w:sz w:val="28"/>
              </w:rPr>
            </w:pPr>
          </w:p>
          <w:p w14:paraId="3D4EF84E" w14:textId="77777777" w:rsidR="001C01CE" w:rsidRPr="00D23E91" w:rsidRDefault="001C01CE" w:rsidP="002264B1">
            <w:pPr>
              <w:pStyle w:val="a7"/>
              <w:snapToGrid w:val="0"/>
              <w:ind w:leftChars="0" w:left="0"/>
              <w:jc w:val="left"/>
              <w:rPr>
                <w:rFonts w:ascii="ＭＳ ゴシック" w:eastAsia="ＭＳ ゴシック" w:hAnsi="ＭＳ ゴシック"/>
                <w:color w:val="000000" w:themeColor="text1"/>
                <w:sz w:val="28"/>
              </w:rPr>
            </w:pPr>
          </w:p>
        </w:tc>
      </w:tr>
    </w:tbl>
    <w:p w14:paraId="0C3130F3" w14:textId="77777777" w:rsidR="001C01CE" w:rsidRPr="00D23E91" w:rsidRDefault="001C01CE" w:rsidP="001C01CE">
      <w:pPr>
        <w:snapToGrid w:val="0"/>
        <w:jc w:val="left"/>
        <w:rPr>
          <w:rFonts w:ascii="ＭＳ ゴシック" w:eastAsia="ＭＳ ゴシック" w:hAnsi="ＭＳ ゴシック"/>
          <w:color w:val="000000" w:themeColor="text1"/>
          <w:sz w:val="28"/>
        </w:rPr>
      </w:pPr>
    </w:p>
    <w:p w14:paraId="562F9A1D" w14:textId="77777777" w:rsidR="001C01CE" w:rsidRPr="00D23E91" w:rsidRDefault="00085B0E" w:rsidP="001C01CE">
      <w:pPr>
        <w:snapToGrid w:val="0"/>
        <w:ind w:left="562" w:hangingChars="200" w:hanging="562"/>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365252224"/>
          <w14:checkbox>
            <w14:checked w14:val="0"/>
            <w14:checkedState w14:val="00FE" w14:font="Wingdings"/>
            <w14:uncheckedState w14:val="2610" w14:font="ＭＳ ゴシック"/>
          </w14:checkbox>
        </w:sdtPr>
        <w:sdtEndPr/>
        <w:sdtContent>
          <w:r w:rsidR="001C01CE" w:rsidRPr="00D23E91">
            <w:rPr>
              <w:rFonts w:ascii="ＭＳ ゴシック" w:eastAsia="ＭＳ ゴシック" w:hAnsi="ＭＳ ゴシック" w:hint="eastAsia"/>
              <w:b/>
              <w:color w:val="000000" w:themeColor="text1"/>
              <w:sz w:val="28"/>
              <w:szCs w:val="24"/>
            </w:rPr>
            <w:t>☐</w:t>
          </w:r>
        </w:sdtContent>
      </w:sdt>
      <w:r w:rsidR="001C01CE" w:rsidRPr="00D23E91">
        <w:rPr>
          <w:rFonts w:ascii="ＭＳ ゴシック" w:eastAsia="ＭＳ ゴシック" w:hAnsi="ＭＳ ゴシック" w:hint="eastAsia"/>
          <w:b/>
          <w:color w:val="000000" w:themeColor="text1"/>
          <w:sz w:val="28"/>
          <w:szCs w:val="24"/>
        </w:rPr>
        <w:t xml:space="preserve">　</w:t>
      </w:r>
      <w:r w:rsidR="001C01CE" w:rsidRPr="00D23E91">
        <w:rPr>
          <w:rFonts w:ascii="ＭＳ ゴシック" w:eastAsia="ＭＳ ゴシック" w:hAnsi="ＭＳ ゴシック" w:hint="eastAsia"/>
          <w:color w:val="000000" w:themeColor="text1"/>
          <w:sz w:val="28"/>
        </w:rPr>
        <w:t>抗原定性検査を実施する場合には、「ワクチン・検査パッケージにおける抗原定性検査の実施要綱」（令和３年</w:t>
      </w:r>
      <w:r w:rsidR="001C01CE" w:rsidRPr="00D23E91">
        <w:rPr>
          <w:rFonts w:ascii="ＭＳ ゴシック" w:eastAsia="ＭＳ ゴシック" w:hAnsi="ＭＳ ゴシック"/>
          <w:color w:val="000000" w:themeColor="text1"/>
          <w:sz w:val="28"/>
        </w:rPr>
        <w:t>11 月19日付け事務連絡）</w:t>
      </w:r>
      <w:r w:rsidR="001C01CE" w:rsidRPr="00D23E91">
        <w:rPr>
          <w:rFonts w:ascii="ＭＳ ゴシック" w:eastAsia="ＭＳ ゴシック" w:hAnsi="ＭＳ ゴシック" w:hint="eastAsia"/>
          <w:color w:val="000000" w:themeColor="text1"/>
          <w:sz w:val="28"/>
        </w:rPr>
        <w:t>に従い、適切に実施している。</w:t>
      </w:r>
    </w:p>
    <w:p w14:paraId="7B384171" w14:textId="77777777" w:rsidR="001C01CE" w:rsidRPr="00D23E91" w:rsidRDefault="001C01CE" w:rsidP="001C01CE">
      <w:pPr>
        <w:snapToGrid w:val="0"/>
        <w:ind w:left="560" w:hangingChars="200" w:hanging="560"/>
        <w:jc w:val="left"/>
        <w:rPr>
          <w:rFonts w:ascii="ＭＳ ゴシック" w:eastAsia="ＭＳ ゴシック" w:hAnsi="ＭＳ ゴシック"/>
          <w:color w:val="000000" w:themeColor="text1"/>
          <w:sz w:val="28"/>
        </w:rPr>
      </w:pPr>
    </w:p>
    <w:p w14:paraId="3833965F" w14:textId="77777777" w:rsidR="001C01CE" w:rsidRPr="00D23E91" w:rsidRDefault="00085B0E" w:rsidP="001C01CE">
      <w:pPr>
        <w:snapToGrid w:val="0"/>
        <w:ind w:left="562" w:hangingChars="200" w:hanging="562"/>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830941781"/>
          <w14:checkbox>
            <w14:checked w14:val="0"/>
            <w14:checkedState w14:val="00FE" w14:font="Wingdings"/>
            <w14:uncheckedState w14:val="2610" w14:font="ＭＳ ゴシック"/>
          </w14:checkbox>
        </w:sdtPr>
        <w:sdtEndPr/>
        <w:sdtContent>
          <w:r w:rsidR="001C01CE" w:rsidRPr="00D23E91">
            <w:rPr>
              <w:rFonts w:ascii="ＭＳ ゴシック" w:eastAsia="ＭＳ ゴシック" w:hAnsi="ＭＳ ゴシック" w:hint="eastAsia"/>
              <w:b/>
              <w:color w:val="000000" w:themeColor="text1"/>
              <w:sz w:val="28"/>
              <w:szCs w:val="24"/>
            </w:rPr>
            <w:t>☐</w:t>
          </w:r>
        </w:sdtContent>
      </w:sdt>
      <w:r w:rsidR="001C01CE" w:rsidRPr="00D23E91">
        <w:rPr>
          <w:rFonts w:ascii="ＭＳ ゴシック" w:eastAsia="ＭＳ ゴシック" w:hAnsi="ＭＳ ゴシック" w:hint="eastAsia"/>
          <w:b/>
          <w:color w:val="000000" w:themeColor="text1"/>
          <w:sz w:val="28"/>
          <w:szCs w:val="24"/>
        </w:rPr>
        <w:t xml:space="preserve">　</w:t>
      </w:r>
      <w:r w:rsidR="001C01CE" w:rsidRPr="00D23E91">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14:paraId="2E1C79FA" w14:textId="77777777" w:rsidR="001C01CE" w:rsidRPr="00D23E91" w:rsidRDefault="001C01CE" w:rsidP="001C01CE">
      <w:pPr>
        <w:snapToGrid w:val="0"/>
        <w:jc w:val="left"/>
        <w:rPr>
          <w:rFonts w:ascii="ＭＳ ゴシック" w:eastAsia="ＭＳ ゴシック" w:hAnsi="ＭＳ ゴシック"/>
          <w:color w:val="000000" w:themeColor="text1"/>
          <w:sz w:val="28"/>
        </w:rPr>
      </w:pPr>
    </w:p>
    <w:p w14:paraId="15803FE5" w14:textId="77777777" w:rsidR="001C01CE" w:rsidRPr="00D23E91" w:rsidRDefault="001C01CE" w:rsidP="001C01CE">
      <w:pPr>
        <w:snapToGrid w:val="0"/>
        <w:jc w:val="left"/>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bdr w:val="single" w:sz="4" w:space="0" w:color="auto"/>
        </w:rPr>
        <w:t xml:space="preserve">４.専門家との調整状況　</w:t>
      </w:r>
      <w:r w:rsidRPr="00D23E91">
        <w:rPr>
          <w:rFonts w:ascii="ＭＳ ゴシック" w:eastAsia="ＭＳ ゴシック" w:hAnsi="ＭＳ ゴシック" w:hint="eastAsia"/>
          <w:color w:val="000000" w:themeColor="text1"/>
          <w:sz w:val="28"/>
        </w:rPr>
        <w:t xml:space="preserve">　　※専門家の事前確認を受けた場合に記載</w:t>
      </w:r>
    </w:p>
    <w:p w14:paraId="741FE006" w14:textId="77777777" w:rsidR="001C01CE" w:rsidRPr="00D23E91" w:rsidRDefault="001C01CE" w:rsidP="001C01CE">
      <w:pPr>
        <w:snapToGrid w:val="0"/>
        <w:spacing w:before="240"/>
        <w:ind w:firstLineChars="200" w:firstLine="560"/>
        <w:rPr>
          <w:rFonts w:ascii="ＭＳ ゴシック" w:eastAsia="ＭＳ ゴシック" w:hAnsi="ＭＳ ゴシック"/>
          <w:color w:val="000000" w:themeColor="text1"/>
          <w:sz w:val="28"/>
        </w:rPr>
      </w:pPr>
      <w:r w:rsidRPr="00D23E91">
        <w:rPr>
          <w:rFonts w:ascii="ＭＳ ゴシック" w:eastAsia="ＭＳ ゴシック" w:hAnsi="ＭＳ ゴシック" w:hint="eastAsia"/>
          <w:color w:val="000000" w:themeColor="text1"/>
          <w:sz w:val="28"/>
        </w:rPr>
        <w:t>助言を受けた専門家：（所属）</w:t>
      </w:r>
      <w:r w:rsidRPr="00D23E91">
        <w:rPr>
          <w:rFonts w:ascii="ＭＳ ゴシック" w:eastAsia="ＭＳ ゴシック" w:hAnsi="ＭＳ ゴシック"/>
          <w:color w:val="000000" w:themeColor="text1"/>
          <w:sz w:val="28"/>
        </w:rPr>
        <w:br/>
      </w:r>
      <w:r w:rsidRPr="00D23E91">
        <w:rPr>
          <w:rFonts w:ascii="ＭＳ ゴシック" w:eastAsia="ＭＳ ゴシック" w:hAnsi="ＭＳ ゴシック" w:hint="eastAsia"/>
          <w:color w:val="000000" w:themeColor="text1"/>
          <w:sz w:val="28"/>
        </w:rPr>
        <w:t xml:space="preserve">　　　　　　　　　     （氏名）</w:t>
      </w:r>
      <w:r w:rsidRPr="00D23E91">
        <w:rPr>
          <w:rFonts w:ascii="ＭＳ ゴシック" w:eastAsia="ＭＳ ゴシック" w:hAnsi="ＭＳ ゴシック"/>
          <w:color w:val="000000" w:themeColor="text1"/>
          <w:sz w:val="28"/>
        </w:rPr>
        <w:br/>
        <w:t xml:space="preserve">    </w:t>
      </w:r>
      <w:r w:rsidRPr="00D23E91">
        <w:rPr>
          <w:rFonts w:ascii="ＭＳ ゴシック" w:eastAsia="ＭＳ ゴシック" w:hAnsi="ＭＳ ゴシック" w:hint="eastAsia"/>
          <w:color w:val="000000" w:themeColor="text1"/>
          <w:sz w:val="28"/>
        </w:rPr>
        <w:t>主な助言内容：</w:t>
      </w:r>
    </w:p>
    <w:p w14:paraId="05E229FD" w14:textId="77777777" w:rsidR="001C01CE" w:rsidRPr="00D23E91" w:rsidRDefault="001C01CE" w:rsidP="001C01CE">
      <w:pPr>
        <w:adjustRightInd w:val="0"/>
        <w:snapToGrid w:val="0"/>
        <w:ind w:left="242" w:hangingChars="101" w:hanging="242"/>
        <w:jc w:val="left"/>
        <w:rPr>
          <w:rFonts w:ascii="ＭＳ ゴシック" w:eastAsia="ＭＳ ゴシック" w:hAnsi="ＭＳ ゴシック"/>
          <w:color w:val="000000" w:themeColor="text1"/>
          <w:sz w:val="24"/>
        </w:rPr>
      </w:pPr>
    </w:p>
    <w:p w14:paraId="5071804A" w14:textId="77777777" w:rsidR="0076668A" w:rsidRPr="00D23E91" w:rsidRDefault="0076668A" w:rsidP="0076668A">
      <w:pPr>
        <w:adjustRightInd w:val="0"/>
        <w:snapToGrid w:val="0"/>
        <w:ind w:left="242" w:hangingChars="101" w:hanging="242"/>
        <w:jc w:val="left"/>
        <w:rPr>
          <w:rFonts w:ascii="ＭＳ ゴシック" w:eastAsia="ＭＳ ゴシック" w:hAnsi="ＭＳ ゴシック"/>
          <w:color w:val="000000" w:themeColor="text1"/>
          <w:sz w:val="24"/>
        </w:rPr>
      </w:pPr>
    </w:p>
    <w:sectPr w:rsidR="0076668A" w:rsidRPr="00D23E91" w:rsidSect="00B7235A">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69B4" w14:textId="77777777" w:rsidR="00AD62CC" w:rsidRDefault="00AD62CC" w:rsidP="0079295B">
      <w:r>
        <w:separator/>
      </w:r>
    </w:p>
  </w:endnote>
  <w:endnote w:type="continuationSeparator" w:id="0">
    <w:p w14:paraId="6709AF84" w14:textId="77777777"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0D48" w14:textId="77777777" w:rsidR="00AD62CC" w:rsidRDefault="00AD62CC" w:rsidP="0079295B">
      <w:r>
        <w:separator/>
      </w:r>
    </w:p>
  </w:footnote>
  <w:footnote w:type="continuationSeparator" w:id="0">
    <w:p w14:paraId="514582AE" w14:textId="77777777"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15"/>
    <w:multiLevelType w:val="hybridMultilevel"/>
    <w:tmpl w:val="42120A36"/>
    <w:lvl w:ilvl="0" w:tplc="04090001">
      <w:start w:val="1"/>
      <w:numFmt w:val="bullet"/>
      <w:lvlText w:val=""/>
      <w:lvlJc w:val="left"/>
      <w:pPr>
        <w:ind w:left="823" w:hanging="420"/>
      </w:pPr>
      <w:rPr>
        <w:rFonts w:ascii="Wingdings" w:hAnsi="Wingding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905BAF"/>
    <w:multiLevelType w:val="hybridMultilevel"/>
    <w:tmpl w:val="4D74B616"/>
    <w:lvl w:ilvl="0" w:tplc="190E7548">
      <w:start w:val="1"/>
      <w:numFmt w:val="bullet"/>
      <w:lvlText w:val=""/>
      <w:lvlJc w:val="left"/>
      <w:pPr>
        <w:ind w:left="840" w:hanging="420"/>
      </w:pPr>
      <w:rPr>
        <w:rFonts w:ascii="Wingdings" w:hAnsi="Wingdings"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5D289A"/>
    <w:multiLevelType w:val="hybridMultilevel"/>
    <w:tmpl w:val="4BC6520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7"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51BA9D54"/>
    <w:lvl w:ilvl="0" w:tplc="367A3FEE">
      <w:start w:val="1"/>
      <w:numFmt w:val="bullet"/>
      <w:lvlText w:val=""/>
      <w:lvlJc w:val="left"/>
      <w:pPr>
        <w:ind w:left="420" w:hanging="420"/>
      </w:pPr>
      <w:rPr>
        <w:rFonts w:ascii="Wingdings" w:hAnsi="Wingdings" w:hint="default"/>
        <w:color w:val="auto"/>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174D81"/>
    <w:multiLevelType w:val="hybridMultilevel"/>
    <w:tmpl w:val="947AB1A4"/>
    <w:lvl w:ilvl="0" w:tplc="6E9262C8">
      <w:start w:val="1"/>
      <w:numFmt w:val="bullet"/>
      <w:lvlText w:val=""/>
      <w:lvlJc w:val="left"/>
      <w:pPr>
        <w:ind w:left="840" w:hanging="420"/>
      </w:pPr>
      <w:rPr>
        <w:rFonts w:ascii="Wingdings" w:hAnsi="Wingdings"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1" w15:restartNumberingAfterBreak="0">
    <w:nsid w:val="72BA1F5C"/>
    <w:multiLevelType w:val="hybridMultilevel"/>
    <w:tmpl w:val="7324C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5"/>
  </w:num>
  <w:num w:numId="3">
    <w:abstractNumId w:val="18"/>
  </w:num>
  <w:num w:numId="4">
    <w:abstractNumId w:val="0"/>
  </w:num>
  <w:num w:numId="5">
    <w:abstractNumId w:val="6"/>
  </w:num>
  <w:num w:numId="6">
    <w:abstractNumId w:val="14"/>
  </w:num>
  <w:num w:numId="7">
    <w:abstractNumId w:val="12"/>
  </w:num>
  <w:num w:numId="8">
    <w:abstractNumId w:val="8"/>
  </w:num>
  <w:num w:numId="9">
    <w:abstractNumId w:val="3"/>
  </w:num>
  <w:num w:numId="10">
    <w:abstractNumId w:val="11"/>
  </w:num>
  <w:num w:numId="11">
    <w:abstractNumId w:val="13"/>
  </w:num>
  <w:num w:numId="12">
    <w:abstractNumId w:val="1"/>
  </w:num>
  <w:num w:numId="13">
    <w:abstractNumId w:val="7"/>
  </w:num>
  <w:num w:numId="14">
    <w:abstractNumId w:val="2"/>
  </w:num>
  <w:num w:numId="15">
    <w:abstractNumId w:val="5"/>
  </w:num>
  <w:num w:numId="16">
    <w:abstractNumId w:val="20"/>
  </w:num>
  <w:num w:numId="17">
    <w:abstractNumId w:val="9"/>
  </w:num>
  <w:num w:numId="18">
    <w:abstractNumId w:val="19"/>
  </w:num>
  <w:num w:numId="19">
    <w:abstractNumId w:val="10"/>
  </w:num>
  <w:num w:numId="20">
    <w:abstractNumId w:val="2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85B0E"/>
    <w:rsid w:val="000A3572"/>
    <w:rsid w:val="000A6C9B"/>
    <w:rsid w:val="000B642C"/>
    <w:rsid w:val="001163F3"/>
    <w:rsid w:val="00124006"/>
    <w:rsid w:val="001274C9"/>
    <w:rsid w:val="0013216E"/>
    <w:rsid w:val="001459C8"/>
    <w:rsid w:val="001527D3"/>
    <w:rsid w:val="00163C1C"/>
    <w:rsid w:val="001A35EA"/>
    <w:rsid w:val="001C01CE"/>
    <w:rsid w:val="001E1C65"/>
    <w:rsid w:val="001F39D2"/>
    <w:rsid w:val="00247F12"/>
    <w:rsid w:val="00254729"/>
    <w:rsid w:val="00265436"/>
    <w:rsid w:val="0028157F"/>
    <w:rsid w:val="002A016A"/>
    <w:rsid w:val="002D1C71"/>
    <w:rsid w:val="00317CC9"/>
    <w:rsid w:val="003339F9"/>
    <w:rsid w:val="0035297C"/>
    <w:rsid w:val="00382E53"/>
    <w:rsid w:val="003B4F66"/>
    <w:rsid w:val="003D132A"/>
    <w:rsid w:val="003F7674"/>
    <w:rsid w:val="004310EA"/>
    <w:rsid w:val="00475F27"/>
    <w:rsid w:val="00481778"/>
    <w:rsid w:val="00491403"/>
    <w:rsid w:val="00493AC2"/>
    <w:rsid w:val="004C0D99"/>
    <w:rsid w:val="004D754C"/>
    <w:rsid w:val="0054754E"/>
    <w:rsid w:val="00563BB9"/>
    <w:rsid w:val="00583147"/>
    <w:rsid w:val="00591504"/>
    <w:rsid w:val="005A1CC8"/>
    <w:rsid w:val="005A6F11"/>
    <w:rsid w:val="005D048A"/>
    <w:rsid w:val="005D3E1F"/>
    <w:rsid w:val="005D5494"/>
    <w:rsid w:val="005E23B2"/>
    <w:rsid w:val="005E63B1"/>
    <w:rsid w:val="006554F6"/>
    <w:rsid w:val="00694941"/>
    <w:rsid w:val="006B0FB7"/>
    <w:rsid w:val="006B6370"/>
    <w:rsid w:val="006C63E0"/>
    <w:rsid w:val="007041B0"/>
    <w:rsid w:val="00723263"/>
    <w:rsid w:val="007319DB"/>
    <w:rsid w:val="00736FB0"/>
    <w:rsid w:val="007411A0"/>
    <w:rsid w:val="00750D2C"/>
    <w:rsid w:val="00756931"/>
    <w:rsid w:val="00757192"/>
    <w:rsid w:val="0076668A"/>
    <w:rsid w:val="007927F4"/>
    <w:rsid w:val="0079295B"/>
    <w:rsid w:val="007E1CD5"/>
    <w:rsid w:val="00801DEB"/>
    <w:rsid w:val="00841732"/>
    <w:rsid w:val="0086128F"/>
    <w:rsid w:val="0087113D"/>
    <w:rsid w:val="008A3649"/>
    <w:rsid w:val="008B1BAD"/>
    <w:rsid w:val="008D01A7"/>
    <w:rsid w:val="008E182E"/>
    <w:rsid w:val="008F0219"/>
    <w:rsid w:val="009014A7"/>
    <w:rsid w:val="00901CAF"/>
    <w:rsid w:val="009027A9"/>
    <w:rsid w:val="00911F43"/>
    <w:rsid w:val="00926B32"/>
    <w:rsid w:val="00941DE5"/>
    <w:rsid w:val="009568B8"/>
    <w:rsid w:val="00983D6F"/>
    <w:rsid w:val="009F4050"/>
    <w:rsid w:val="00A042E0"/>
    <w:rsid w:val="00A07827"/>
    <w:rsid w:val="00A5350A"/>
    <w:rsid w:val="00A63640"/>
    <w:rsid w:val="00A77485"/>
    <w:rsid w:val="00A91F39"/>
    <w:rsid w:val="00AA49E6"/>
    <w:rsid w:val="00AD62CC"/>
    <w:rsid w:val="00AE6063"/>
    <w:rsid w:val="00B049C1"/>
    <w:rsid w:val="00B30964"/>
    <w:rsid w:val="00B6057D"/>
    <w:rsid w:val="00B62E38"/>
    <w:rsid w:val="00B66CFE"/>
    <w:rsid w:val="00B7235A"/>
    <w:rsid w:val="00C13495"/>
    <w:rsid w:val="00C37D21"/>
    <w:rsid w:val="00C653BF"/>
    <w:rsid w:val="00C96E3E"/>
    <w:rsid w:val="00CA5910"/>
    <w:rsid w:val="00D06915"/>
    <w:rsid w:val="00D148F3"/>
    <w:rsid w:val="00D169AE"/>
    <w:rsid w:val="00D23E91"/>
    <w:rsid w:val="00DA3688"/>
    <w:rsid w:val="00DB1C0E"/>
    <w:rsid w:val="00DD46F0"/>
    <w:rsid w:val="00DE0BBB"/>
    <w:rsid w:val="00DF7D03"/>
    <w:rsid w:val="00E003A9"/>
    <w:rsid w:val="00EA4F4B"/>
    <w:rsid w:val="00EA55CF"/>
    <w:rsid w:val="00F043C6"/>
    <w:rsid w:val="00F05FF7"/>
    <w:rsid w:val="00F22587"/>
    <w:rsid w:val="00F370C6"/>
    <w:rsid w:val="00F442C1"/>
    <w:rsid w:val="00F737FB"/>
    <w:rsid w:val="00F814B9"/>
    <w:rsid w:val="00F94A11"/>
    <w:rsid w:val="00FA4B87"/>
    <w:rsid w:val="00FB45C4"/>
    <w:rsid w:val="00FC1E26"/>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E733C5A"/>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9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paragraph" w:customStyle="1" w:styleId="Default">
    <w:name w:val="Default"/>
    <w:rsid w:val="00B3096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469D-60FC-42C1-8C04-3E95DC66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201op</cp:lastModifiedBy>
  <cp:revision>4</cp:revision>
  <cp:lastPrinted>2023-01-27T10:35:00Z</cp:lastPrinted>
  <dcterms:created xsi:type="dcterms:W3CDTF">2023-01-27T10:37:00Z</dcterms:created>
  <dcterms:modified xsi:type="dcterms:W3CDTF">2023-02-10T08:08:00Z</dcterms:modified>
</cp:coreProperties>
</file>