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F0" w:rsidRPr="00A75E91" w:rsidRDefault="00840CF0">
      <w:pPr>
        <w:rPr>
          <w:rFonts w:hAnsi="ＭＳ 明朝" w:hint="default"/>
          <w:color w:val="auto"/>
        </w:rPr>
      </w:pPr>
    </w:p>
    <w:p w:rsidR="00840CF0" w:rsidRPr="00A75E91" w:rsidRDefault="00840CF0">
      <w:pPr>
        <w:pStyle w:val="a3"/>
        <w:spacing w:line="433" w:lineRule="exact"/>
        <w:rPr>
          <w:rFonts w:hAnsi="ＭＳ 明朝" w:hint="default"/>
          <w:color w:val="auto"/>
        </w:rPr>
      </w:pPr>
      <w:r w:rsidRPr="00A75E91">
        <w:rPr>
          <w:rFonts w:hAnsi="ＭＳ 明朝"/>
          <w:color w:val="auto"/>
        </w:rPr>
        <w:t>附属書　森林組合総代選挙規程例</w:t>
      </w:r>
    </w:p>
    <w:p w:rsidR="00840CF0" w:rsidRPr="00A75E91" w:rsidRDefault="00840CF0">
      <w:pPr>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（被選挙権者）</w:t>
      </w:r>
    </w:p>
    <w:p w:rsidR="00840CF0" w:rsidRPr="00A75E91" w:rsidRDefault="00840CF0">
      <w:pPr>
        <w:pStyle w:val="15"/>
        <w:tabs>
          <w:tab w:val="left" w:pos="1049"/>
        </w:tabs>
        <w:rPr>
          <w:rFonts w:hAnsi="ＭＳ 明朝" w:hint="default"/>
          <w:color w:val="auto"/>
        </w:rPr>
      </w:pPr>
      <w:r w:rsidRPr="00A75E91">
        <w:rPr>
          <w:rFonts w:hAnsi="ＭＳ 明朝"/>
          <w:color w:val="auto"/>
        </w:rPr>
        <w:t>第１条</w:t>
      </w:r>
      <w:r w:rsidRPr="00A75E91">
        <w:rPr>
          <w:rFonts w:hAnsi="ＭＳ 明朝"/>
          <w:color w:val="auto"/>
        </w:rPr>
        <w:tab/>
        <w:t>次に掲げる者は、被選挙権を有しない。</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１</w:t>
      </w:r>
      <w:r w:rsidRPr="00A75E91">
        <w:rPr>
          <w:rFonts w:hAnsi="ＭＳ 明朝"/>
          <w:color w:val="auto"/>
        </w:rPr>
        <w:tab/>
        <w:t>法人</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２</w:t>
      </w:r>
      <w:r w:rsidRPr="00A75E91">
        <w:rPr>
          <w:rFonts w:hAnsi="ＭＳ 明朝"/>
          <w:color w:val="auto"/>
        </w:rPr>
        <w:tab/>
        <w:t>未成年者</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３</w:t>
      </w:r>
      <w:r w:rsidRPr="00A75E91">
        <w:rPr>
          <w:rFonts w:hAnsi="ＭＳ 明朝"/>
          <w:color w:val="auto"/>
        </w:rPr>
        <w:tab/>
        <w:t>精神の機能の障害により職務を</w:t>
      </w:r>
      <w:bookmarkStart w:id="0" w:name="_GoBack"/>
      <w:bookmarkEnd w:id="0"/>
      <w:r w:rsidRPr="00A75E91">
        <w:rPr>
          <w:rFonts w:hAnsi="ＭＳ 明朝"/>
          <w:color w:val="auto"/>
        </w:rPr>
        <w:t>適正に執行するに当たって必要な認知、判断及び意思疎通を適切に行うことができない者</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４</w:t>
      </w:r>
      <w:r w:rsidRPr="00A75E91">
        <w:rPr>
          <w:rFonts w:hAnsi="ＭＳ 明朝"/>
          <w:color w:val="auto"/>
        </w:rPr>
        <w:tab/>
        <w:t>森林組合法、会社法若しくは一般社団法人及び一般財団法人に関する法律の規定に違反し、又は民事再生法第255条、第256条、第258条から第260条まで若しくは第262条の罪若しくは破産法第265条、第266条、第268条から第272条まで若しくは第274条の罪を犯し、刑に処せられ、その執行を終わり、又はその執行を受けることがなくなった日から２年を経過しない者</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５</w:t>
      </w:r>
      <w:r w:rsidRPr="00A75E91">
        <w:rPr>
          <w:rFonts w:hAnsi="ＭＳ 明朝"/>
          <w:color w:val="auto"/>
        </w:rPr>
        <w:tab/>
        <w:t>前号に規定する法律の規定以外の法令の規定に違反し、禁錮以上の刑に処せられ、その執行を終わるまで又はその執行を受けることがなくなるまでの者（刑の執行猶予中の者を除く。）</w:t>
      </w:r>
    </w:p>
    <w:p w:rsidR="002A661E" w:rsidRPr="00A75E91" w:rsidRDefault="002A661E" w:rsidP="002A661E">
      <w:pPr>
        <w:pStyle w:val="101"/>
        <w:tabs>
          <w:tab w:val="left" w:pos="839"/>
          <w:tab w:val="left" w:pos="2517"/>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（選挙の期日）</w:t>
      </w:r>
    </w:p>
    <w:p w:rsidR="00840CF0" w:rsidRPr="00A75E91" w:rsidRDefault="00840CF0">
      <w:pPr>
        <w:pStyle w:val="15"/>
        <w:tabs>
          <w:tab w:val="left" w:pos="1049"/>
        </w:tabs>
        <w:rPr>
          <w:rFonts w:hAnsi="ＭＳ 明朝" w:hint="default"/>
          <w:color w:val="auto"/>
        </w:rPr>
      </w:pPr>
      <w:r w:rsidRPr="00A75E91">
        <w:rPr>
          <w:rFonts w:hAnsi="ＭＳ 明朝"/>
          <w:color w:val="auto"/>
        </w:rPr>
        <w:t>第２条</w:t>
      </w:r>
      <w:r w:rsidRPr="00A75E91">
        <w:rPr>
          <w:rFonts w:hAnsi="ＭＳ 明朝"/>
          <w:color w:val="auto"/>
        </w:rPr>
        <w:tab/>
        <w:t>総代の任期の満了による選挙は、総代の任期が終わる日の７日前までに行う。ただし、総代の任期の終わる日の60日以上前であってはならない。</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②</w:t>
      </w:r>
      <w:r w:rsidRPr="00A75E91">
        <w:rPr>
          <w:rFonts w:hAnsi="ＭＳ 明朝"/>
          <w:color w:val="auto"/>
        </w:rPr>
        <w:tab/>
        <w:t>第23条の規定による再選挙又は第25条の規定による補欠選挙は、これを行うべき事由の生じた日から30日以内に行う。</w:t>
      </w:r>
    </w:p>
    <w:p w:rsidR="002A661E" w:rsidRPr="00A75E91" w:rsidRDefault="002A661E" w:rsidP="002A661E">
      <w:pPr>
        <w:pStyle w:val="14"/>
        <w:tabs>
          <w:tab w:val="left" w:pos="629"/>
          <w:tab w:val="left" w:pos="2098"/>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（選挙区等）</w:t>
      </w:r>
    </w:p>
    <w:p w:rsidR="00840CF0" w:rsidRPr="00A75E91" w:rsidRDefault="00840CF0">
      <w:pPr>
        <w:pStyle w:val="15"/>
        <w:tabs>
          <w:tab w:val="left" w:pos="1049"/>
        </w:tabs>
        <w:rPr>
          <w:rFonts w:hAnsi="ＭＳ 明朝" w:hint="default"/>
          <w:color w:val="auto"/>
        </w:rPr>
      </w:pPr>
      <w:r w:rsidRPr="00A75E91">
        <w:rPr>
          <w:rFonts w:hAnsi="ＭＳ 明朝"/>
          <w:color w:val="auto"/>
        </w:rPr>
        <w:t>第３条</w:t>
      </w:r>
      <w:r w:rsidRPr="00A75E91">
        <w:rPr>
          <w:rFonts w:hAnsi="ＭＳ 明朝"/>
          <w:color w:val="auto"/>
        </w:rPr>
        <w:tab/>
        <w:t>総代の選挙は、選挙区ごとに行う。</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②</w:t>
      </w:r>
      <w:r w:rsidRPr="00A75E91">
        <w:rPr>
          <w:rFonts w:hAnsi="ＭＳ 明朝"/>
          <w:color w:val="auto"/>
        </w:rPr>
        <w:tab/>
        <w:t>選挙区の区分及び各選挙区において選挙すべき総代の定数は、別表のとおりとする。</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③</w:t>
      </w:r>
      <w:r w:rsidRPr="00A75E91">
        <w:rPr>
          <w:rFonts w:hAnsi="ＭＳ 明朝"/>
          <w:color w:val="auto"/>
        </w:rPr>
        <w:tab/>
        <w:t>正組合員は、その住所を有する選挙区において投票権を有する。ただし、この組合の地区外に住所を有する正組合員は、その者が最も大きな面積の森林を有する選挙区において投票権を有する。</w:t>
      </w:r>
    </w:p>
    <w:p w:rsidR="002A661E" w:rsidRPr="00A75E91" w:rsidRDefault="002A661E" w:rsidP="002A661E">
      <w:pPr>
        <w:suppressAutoHyphens/>
        <w:kinsoku w:val="0"/>
        <w:wordWrap w:val="0"/>
        <w:adjustRightInd w:val="0"/>
        <w:spacing w:line="196" w:lineRule="atLeast"/>
        <w:ind w:left="420" w:hanging="210"/>
        <w:rPr>
          <w:rFonts w:hAnsi="ＭＳ 明朝" w:cs="ＭＳ 明朝" w:hint="default"/>
          <w:color w:val="auto"/>
          <w:szCs w:val="21"/>
        </w:rPr>
      </w:pPr>
      <w:r w:rsidRPr="00A75E91">
        <w:rPr>
          <w:rFonts w:hAnsi="ＭＳ 明朝" w:cs="ＭＳ 明朝"/>
          <w:color w:val="auto"/>
          <w:szCs w:val="21"/>
        </w:rPr>
        <w:t>④　定款第７条第２項第１号の規定により正組合員となった後継者は、当該後継者を正組合員として指定した者が投票権を有する選挙区において投票権を有する。</w:t>
      </w:r>
    </w:p>
    <w:p w:rsidR="002A661E" w:rsidRPr="00A75E91" w:rsidRDefault="002A661E" w:rsidP="002A661E">
      <w:pPr>
        <w:pStyle w:val="14"/>
        <w:tabs>
          <w:tab w:val="left" w:pos="629"/>
          <w:tab w:val="left" w:pos="2098"/>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w:t>
      </w:r>
      <w:r w:rsidR="002A661E" w:rsidRPr="00A75E91">
        <w:rPr>
          <w:rFonts w:hAnsi="ＭＳ 明朝" w:cs="ＭＳ 明朝"/>
          <w:color w:val="auto"/>
          <w:szCs w:val="21"/>
        </w:rPr>
        <w:t>選挙の通知</w:t>
      </w:r>
      <w:r w:rsidRPr="00A75E91">
        <w:rPr>
          <w:rFonts w:hAnsi="ＭＳ 明朝"/>
          <w:color w:val="auto"/>
        </w:rPr>
        <w:t>）</w:t>
      </w:r>
    </w:p>
    <w:p w:rsidR="00840CF0" w:rsidRPr="00A75E91" w:rsidRDefault="00840CF0">
      <w:pPr>
        <w:pStyle w:val="15"/>
        <w:tabs>
          <w:tab w:val="left" w:pos="1049"/>
        </w:tabs>
        <w:rPr>
          <w:rFonts w:hAnsi="ＭＳ 明朝" w:hint="default"/>
          <w:color w:val="auto"/>
        </w:rPr>
      </w:pPr>
      <w:r w:rsidRPr="00A75E91">
        <w:rPr>
          <w:rFonts w:hAnsi="ＭＳ 明朝"/>
          <w:color w:val="auto"/>
        </w:rPr>
        <w:t>第４条</w:t>
      </w:r>
      <w:r w:rsidRPr="00A75E91">
        <w:rPr>
          <w:rFonts w:hAnsi="ＭＳ 明朝"/>
          <w:color w:val="auto"/>
        </w:rPr>
        <w:tab/>
        <w:t>組</w:t>
      </w:r>
      <w:r w:rsidR="002A661E" w:rsidRPr="00A75E91">
        <w:rPr>
          <w:rFonts w:hAnsi="ＭＳ 明朝" w:cs="ＭＳ 明朝"/>
          <w:color w:val="auto"/>
          <w:szCs w:val="21"/>
        </w:rPr>
        <w:t>合長は、選挙の期日の10日前までに、総代の選挙を行うべき旨の通知状に</w:t>
      </w:r>
      <w:r w:rsidR="002A661E" w:rsidRPr="00A75E91">
        <w:rPr>
          <w:rFonts w:hAnsi="ＭＳ 明朝"/>
          <w:color w:val="auto"/>
        </w:rPr>
        <w:t>、選挙管理者及び投票管理者の氏名</w:t>
      </w:r>
      <w:r w:rsidR="002A661E" w:rsidRPr="00A75E91">
        <w:rPr>
          <w:rFonts w:hAnsi="ＭＳ 明朝" w:cs="ＭＳ 明朝"/>
          <w:color w:val="auto"/>
          <w:szCs w:val="21"/>
        </w:rPr>
        <w:t>、投票開始の時刻、投票終了の時刻、投票所、選挙区ごとの選挙する総代の数</w:t>
      </w:r>
      <w:r w:rsidR="002A661E" w:rsidRPr="00A75E91">
        <w:rPr>
          <w:rFonts w:hAnsi="ＭＳ 明朝"/>
          <w:color w:val="auto"/>
        </w:rPr>
        <w:t>並びに候補者の氏名及び生年月日（候補者が確定していない場合は、候補者の公告方法及び場所）</w:t>
      </w:r>
      <w:r w:rsidR="002A661E" w:rsidRPr="00A75E91">
        <w:rPr>
          <w:rFonts w:hAnsi="ＭＳ 明朝" w:cs="ＭＳ 明朝"/>
          <w:color w:val="auto"/>
          <w:szCs w:val="21"/>
        </w:rPr>
        <w:t>を記載し、これを正組合員に送付しなければならない</w:t>
      </w:r>
      <w:r w:rsidRPr="00A75E91">
        <w:rPr>
          <w:rFonts w:hAnsi="ＭＳ 明朝"/>
          <w:color w:val="auto"/>
        </w:rPr>
        <w:t>。</w:t>
      </w:r>
    </w:p>
    <w:p w:rsidR="002A661E" w:rsidRPr="00A75E91" w:rsidRDefault="002A661E">
      <w:pPr>
        <w:pStyle w:val="15"/>
        <w:tabs>
          <w:tab w:val="left" w:pos="1049"/>
        </w:tabs>
        <w:rPr>
          <w:rFonts w:hAnsi="ＭＳ 明朝" w:hint="default"/>
          <w:color w:val="auto"/>
        </w:rPr>
      </w:pPr>
      <w:r w:rsidRPr="00A75E91">
        <w:rPr>
          <w:rFonts w:hAnsi="ＭＳ 明朝"/>
          <w:color w:val="auto"/>
        </w:rPr>
        <w:t>②　前項の通知に際して、候補者の氏名を記載する欄及び選挙する総代の数、選挙権の行使の期限、書面で投票する場合の方法を記載した選挙権行使書面（以下「選挙権行使書面」という。）</w:t>
      </w:r>
      <w:r w:rsidRPr="00A75E91">
        <w:rPr>
          <w:rFonts w:hAnsi="ＭＳ 明朝"/>
          <w:color w:val="auto"/>
        </w:rPr>
        <w:lastRenderedPageBreak/>
        <w:t>を交付しなければならない。</w:t>
      </w:r>
    </w:p>
    <w:p w:rsidR="00840CF0" w:rsidRPr="00A75E91" w:rsidRDefault="00840CF0">
      <w:pPr>
        <w:pStyle w:val="a4"/>
        <w:rPr>
          <w:rFonts w:hAnsi="ＭＳ 明朝" w:hint="default"/>
          <w:color w:val="auto"/>
        </w:rPr>
      </w:pPr>
      <w:r w:rsidRPr="00A75E91">
        <w:rPr>
          <w:rFonts w:hAnsi="ＭＳ 明朝"/>
          <w:color w:val="auto"/>
        </w:rPr>
        <w:t>「備考」</w:t>
      </w:r>
    </w:p>
    <w:p w:rsidR="00840CF0" w:rsidRPr="00A75E91" w:rsidRDefault="00840CF0">
      <w:pPr>
        <w:pStyle w:val="030"/>
        <w:rPr>
          <w:rFonts w:hAnsi="ＭＳ 明朝" w:hint="default"/>
          <w:color w:val="auto"/>
        </w:rPr>
      </w:pPr>
      <w:r w:rsidRPr="00A75E91">
        <w:rPr>
          <w:rFonts w:hAnsi="ＭＳ 明朝"/>
          <w:color w:val="auto"/>
        </w:rPr>
        <w:t>投</w:t>
      </w:r>
      <w:r w:rsidR="002A661E" w:rsidRPr="00A75E91">
        <w:rPr>
          <w:rFonts w:hAnsi="ＭＳ 明朝" w:cs="ＭＳ 明朝"/>
          <w:color w:val="auto"/>
          <w:szCs w:val="21"/>
        </w:rPr>
        <w:t>票につき連記制を採る組合にあっては、第１項中「、選挙区ごとの選挙する総代の数」を「、選挙区ごとの選挙する総代の数及び投票用紙に記載すべき選挙する総代の数」に改めること</w:t>
      </w:r>
      <w:r w:rsidRPr="00A75E91">
        <w:rPr>
          <w:rFonts w:hAnsi="ＭＳ 明朝"/>
          <w:color w:val="auto"/>
        </w:rPr>
        <w:t>。</w:t>
      </w:r>
    </w:p>
    <w:p w:rsidR="002A661E" w:rsidRPr="00A75E91" w:rsidRDefault="002A661E" w:rsidP="002A661E">
      <w:pPr>
        <w:pStyle w:val="030"/>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（選挙管理者等）</w:t>
      </w:r>
    </w:p>
    <w:p w:rsidR="00840CF0" w:rsidRPr="00A75E91" w:rsidRDefault="00840CF0">
      <w:pPr>
        <w:pStyle w:val="15"/>
        <w:tabs>
          <w:tab w:val="left" w:pos="1049"/>
        </w:tabs>
        <w:rPr>
          <w:rFonts w:hAnsi="ＭＳ 明朝" w:hint="default"/>
          <w:color w:val="auto"/>
        </w:rPr>
      </w:pPr>
      <w:r w:rsidRPr="00A75E91">
        <w:rPr>
          <w:rFonts w:hAnsi="ＭＳ 明朝"/>
          <w:color w:val="auto"/>
        </w:rPr>
        <w:t>第</w:t>
      </w:r>
      <w:r w:rsidR="002A661E" w:rsidRPr="00A75E91">
        <w:rPr>
          <w:rFonts w:hAnsi="ＭＳ 明朝" w:cs="ＭＳ 明朝"/>
          <w:color w:val="auto"/>
          <w:szCs w:val="21"/>
        </w:rPr>
        <w:t>５条　組合長は、選挙ごとに、理事会の決議により本人の承諾を得て、正組合員のうちから選挙管理者、投票管理者及び開票管理者各１人（投票管理者及び開票管理者にあっては、選挙区ごとに各１人）を指名する</w:t>
      </w:r>
      <w:r w:rsidRPr="00A75E91">
        <w:rPr>
          <w:rFonts w:hAnsi="ＭＳ 明朝"/>
          <w:color w:val="auto"/>
        </w:rPr>
        <w:t>。</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②</w:t>
      </w:r>
      <w:r w:rsidRPr="00A75E91">
        <w:rPr>
          <w:rFonts w:hAnsi="ＭＳ 明朝"/>
          <w:color w:val="auto"/>
        </w:rPr>
        <w:tab/>
        <w:t>選挙管理者は、開票管理者を兼ねることができる。</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③</w:t>
      </w:r>
      <w:r w:rsidRPr="00A75E91">
        <w:rPr>
          <w:rFonts w:hAnsi="ＭＳ 明朝"/>
          <w:color w:val="auto"/>
        </w:rPr>
        <w:tab/>
        <w:t>総代の候補者は、選挙管理者、投票管理者又は開票管理者になることができない。</w:t>
      </w:r>
    </w:p>
    <w:p w:rsidR="002A661E" w:rsidRPr="00A75E91" w:rsidRDefault="002A661E">
      <w:pPr>
        <w:pStyle w:val="14"/>
        <w:tabs>
          <w:tab w:val="left" w:pos="629"/>
          <w:tab w:val="left" w:pos="2098"/>
        </w:tabs>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（選挙管理者の職務）</w:t>
      </w:r>
    </w:p>
    <w:p w:rsidR="00840CF0" w:rsidRPr="00A75E91" w:rsidRDefault="00840CF0">
      <w:pPr>
        <w:pStyle w:val="15"/>
        <w:tabs>
          <w:tab w:val="left" w:pos="1049"/>
        </w:tabs>
        <w:rPr>
          <w:rFonts w:hAnsi="ＭＳ 明朝" w:hint="default"/>
          <w:color w:val="auto"/>
        </w:rPr>
      </w:pPr>
      <w:r w:rsidRPr="00A75E91">
        <w:rPr>
          <w:rFonts w:hAnsi="ＭＳ 明朝"/>
          <w:color w:val="auto"/>
        </w:rPr>
        <w:t>第</w:t>
      </w:r>
      <w:r w:rsidR="002A661E" w:rsidRPr="00A75E91">
        <w:rPr>
          <w:rFonts w:hAnsi="ＭＳ 明朝" w:cs="ＭＳ 明朝"/>
          <w:color w:val="auto"/>
          <w:szCs w:val="21"/>
        </w:rPr>
        <w:t>６条　選挙管理者は、選挙に関する事務を担任し、開票管理者から第８条の規定による報告を受けたときは、選挙立会人立会の上、その報告を調査し、各人の得票総数を計算し、選挙録を作って選挙に関する次第を記載し、選挙立会人とともに、これに署名しなければならない</w:t>
      </w:r>
      <w:r w:rsidRPr="00A75E91">
        <w:rPr>
          <w:rFonts w:hAnsi="ＭＳ 明朝"/>
          <w:color w:val="auto"/>
        </w:rPr>
        <w:t>。</w:t>
      </w:r>
    </w:p>
    <w:p w:rsidR="002A661E" w:rsidRPr="00A75E91" w:rsidRDefault="002A661E" w:rsidP="002A661E">
      <w:pPr>
        <w:pStyle w:val="15"/>
        <w:tabs>
          <w:tab w:val="left" w:pos="1049"/>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（投票管理者の職務）</w:t>
      </w:r>
    </w:p>
    <w:p w:rsidR="00840CF0" w:rsidRPr="00A75E91" w:rsidRDefault="00840CF0">
      <w:pPr>
        <w:pStyle w:val="15"/>
        <w:tabs>
          <w:tab w:val="left" w:pos="1049"/>
        </w:tabs>
        <w:rPr>
          <w:rFonts w:hAnsi="ＭＳ 明朝" w:hint="default"/>
          <w:color w:val="auto"/>
        </w:rPr>
      </w:pPr>
      <w:r w:rsidRPr="00A75E91">
        <w:rPr>
          <w:rFonts w:hAnsi="ＭＳ 明朝"/>
          <w:color w:val="auto"/>
        </w:rPr>
        <w:t>第</w:t>
      </w:r>
      <w:r w:rsidR="002A661E" w:rsidRPr="00A75E91">
        <w:rPr>
          <w:rFonts w:hAnsi="ＭＳ 明朝"/>
          <w:color w:val="auto"/>
        </w:rPr>
        <w:t>７</w:t>
      </w:r>
      <w:r w:rsidRPr="00A75E91">
        <w:rPr>
          <w:rFonts w:hAnsi="ＭＳ 明朝"/>
          <w:color w:val="auto"/>
        </w:rPr>
        <w:t>条</w:t>
      </w:r>
      <w:r w:rsidRPr="00A75E91">
        <w:rPr>
          <w:rFonts w:hAnsi="ＭＳ 明朝"/>
          <w:color w:val="auto"/>
        </w:rPr>
        <w:tab/>
        <w:t>投票管理者は、投票に関する事務を担任し、投票録を作成して投票に関する次第を記載し、投票立会人とともに、これに署名しなければならない。</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②</w:t>
      </w:r>
      <w:r w:rsidRPr="00A75E91">
        <w:rPr>
          <w:rFonts w:hAnsi="ＭＳ 明朝"/>
          <w:color w:val="auto"/>
        </w:rPr>
        <w:tab/>
        <w:t>投票管理者は、投票立会人立会の上、投票録及び投票箱を開票管理者に引き渡さなければならない。</w:t>
      </w:r>
    </w:p>
    <w:p w:rsidR="002A661E" w:rsidRPr="00A75E91" w:rsidRDefault="002A661E" w:rsidP="002A661E">
      <w:pPr>
        <w:pStyle w:val="14"/>
        <w:tabs>
          <w:tab w:val="left" w:pos="629"/>
          <w:tab w:val="left" w:pos="2098"/>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（開票管理者の職務）</w:t>
      </w:r>
    </w:p>
    <w:p w:rsidR="00840CF0" w:rsidRPr="00A75E91" w:rsidRDefault="00840CF0">
      <w:pPr>
        <w:pStyle w:val="15"/>
        <w:tabs>
          <w:tab w:val="left" w:pos="1049"/>
        </w:tabs>
        <w:rPr>
          <w:rFonts w:hAnsi="ＭＳ 明朝" w:hint="default"/>
          <w:color w:val="auto"/>
        </w:rPr>
      </w:pPr>
      <w:r w:rsidRPr="00A75E91">
        <w:rPr>
          <w:rFonts w:hAnsi="ＭＳ 明朝"/>
          <w:color w:val="auto"/>
        </w:rPr>
        <w:t>第</w:t>
      </w:r>
      <w:r w:rsidR="002A661E" w:rsidRPr="00A75E91">
        <w:rPr>
          <w:rFonts w:hAnsi="ＭＳ 明朝"/>
          <w:color w:val="auto"/>
        </w:rPr>
        <w:t>８</w:t>
      </w:r>
      <w:r w:rsidRPr="00A75E91">
        <w:rPr>
          <w:rFonts w:hAnsi="ＭＳ 明朝"/>
          <w:color w:val="auto"/>
        </w:rPr>
        <w:t>条</w:t>
      </w:r>
      <w:r w:rsidRPr="00A75E91">
        <w:rPr>
          <w:rFonts w:hAnsi="ＭＳ 明朝"/>
          <w:color w:val="auto"/>
        </w:rPr>
        <w:tab/>
        <w:t>開票管理者は、開票に関する事務を担任し、開票立会人立会の上、投票箱を開き、投票を点検し、開票立会人の意見を聴いて投票の効力を決定し、直ちにその結果を選挙管理者に報告するとともに、開票録を作成して開票に関する次第を記載し、開票立会人とともに、これに署名しなければならない。</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②</w:t>
      </w:r>
      <w:r w:rsidRPr="00A75E91">
        <w:rPr>
          <w:rFonts w:hAnsi="ＭＳ 明朝"/>
          <w:color w:val="auto"/>
        </w:rPr>
        <w:tab/>
      </w:r>
      <w:r w:rsidR="002A661E" w:rsidRPr="00A75E91">
        <w:rPr>
          <w:rFonts w:hAnsi="ＭＳ 明朝" w:cs="ＭＳ 明朝"/>
          <w:color w:val="auto"/>
          <w:szCs w:val="21"/>
        </w:rPr>
        <w:t>第５条第２項</w:t>
      </w:r>
      <w:r w:rsidRPr="00A75E91">
        <w:rPr>
          <w:rFonts w:hAnsi="ＭＳ 明朝"/>
          <w:color w:val="auto"/>
        </w:rPr>
        <w:t>の規定により選挙管理者が開票管理者を兼ねた場合には、開票に関する次第は、選挙録中に併せて記載することができる。</w:t>
      </w:r>
    </w:p>
    <w:p w:rsidR="002A661E" w:rsidRPr="00A75E91" w:rsidRDefault="002A661E" w:rsidP="002A661E">
      <w:pPr>
        <w:pStyle w:val="14"/>
        <w:tabs>
          <w:tab w:val="left" w:pos="629"/>
          <w:tab w:val="left" w:pos="2098"/>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（選挙録等の保存）</w:t>
      </w:r>
    </w:p>
    <w:p w:rsidR="00840CF0" w:rsidRPr="00A75E91" w:rsidRDefault="00840CF0">
      <w:pPr>
        <w:pStyle w:val="15"/>
        <w:tabs>
          <w:tab w:val="left" w:pos="1049"/>
        </w:tabs>
        <w:rPr>
          <w:rFonts w:hAnsi="ＭＳ 明朝" w:hint="default"/>
          <w:color w:val="auto"/>
        </w:rPr>
      </w:pPr>
      <w:r w:rsidRPr="00A75E91">
        <w:rPr>
          <w:rFonts w:hAnsi="ＭＳ 明朝"/>
          <w:color w:val="auto"/>
        </w:rPr>
        <w:t>第</w:t>
      </w:r>
      <w:r w:rsidR="002A661E" w:rsidRPr="00A75E91">
        <w:rPr>
          <w:rFonts w:hAnsi="ＭＳ 明朝"/>
          <w:color w:val="auto"/>
        </w:rPr>
        <w:t>９</w:t>
      </w:r>
      <w:r w:rsidRPr="00A75E91">
        <w:rPr>
          <w:rFonts w:hAnsi="ＭＳ 明朝"/>
          <w:color w:val="auto"/>
        </w:rPr>
        <w:t>条</w:t>
      </w:r>
      <w:r w:rsidRPr="00A75E91">
        <w:rPr>
          <w:rFonts w:hAnsi="ＭＳ 明朝"/>
          <w:color w:val="auto"/>
        </w:rPr>
        <w:tab/>
        <w:t>選挙録、投票録及び開票録は、投票と併せて当該選挙に係る総代の在任期間中、この組合において保存しなければならない。</w:t>
      </w:r>
    </w:p>
    <w:p w:rsidR="002A661E" w:rsidRPr="00A75E91" w:rsidRDefault="002A661E" w:rsidP="002A661E">
      <w:pPr>
        <w:pStyle w:val="15"/>
        <w:tabs>
          <w:tab w:val="left" w:pos="1049"/>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（選挙立会人等）</w:t>
      </w:r>
    </w:p>
    <w:p w:rsidR="00840CF0" w:rsidRPr="00A75E91" w:rsidRDefault="00840CF0">
      <w:pPr>
        <w:pStyle w:val="15"/>
        <w:tabs>
          <w:tab w:val="left" w:pos="1049"/>
        </w:tabs>
        <w:rPr>
          <w:rFonts w:hAnsi="ＭＳ 明朝" w:hint="default"/>
          <w:color w:val="auto"/>
        </w:rPr>
      </w:pPr>
      <w:r w:rsidRPr="00A75E91">
        <w:rPr>
          <w:rFonts w:hAnsi="ＭＳ 明朝"/>
          <w:color w:val="auto"/>
        </w:rPr>
        <w:t>第1</w:t>
      </w:r>
      <w:r w:rsidR="002A661E" w:rsidRPr="00A75E91">
        <w:rPr>
          <w:rFonts w:hAnsi="ＭＳ 明朝" w:cs="ＭＳ 明朝"/>
          <w:color w:val="auto"/>
          <w:szCs w:val="21"/>
        </w:rPr>
        <w:t>0条　組合長は、選挙ごとに、理事会の決議により本人の承諾を得て、正組合員のうちから選挙立会人、投票立会人及び開票立会人各３人（投票立会人及び開票立会人にあっては、選挙区ごとに各３人）を指名する</w:t>
      </w:r>
      <w:r w:rsidRPr="00A75E91">
        <w:rPr>
          <w:rFonts w:hAnsi="ＭＳ 明朝"/>
          <w:color w:val="auto"/>
        </w:rPr>
        <w:t>。</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lastRenderedPageBreak/>
        <w:t>②</w:t>
      </w:r>
      <w:r w:rsidRPr="00A75E91">
        <w:rPr>
          <w:rFonts w:hAnsi="ＭＳ 明朝"/>
          <w:color w:val="auto"/>
        </w:rPr>
        <w:tab/>
        <w:t>選挙立会人は、開票立会人を兼ねることができる。</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③</w:t>
      </w:r>
      <w:r w:rsidRPr="00A75E91">
        <w:rPr>
          <w:rFonts w:hAnsi="ＭＳ 明朝"/>
          <w:color w:val="auto"/>
        </w:rPr>
        <w:tab/>
        <w:t>総代の候補者は、選挙立会人、投票立会人及び開票立会人となることができない。</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④</w:t>
      </w:r>
      <w:r w:rsidRPr="00A75E91">
        <w:rPr>
          <w:rFonts w:hAnsi="ＭＳ 明朝"/>
          <w:color w:val="auto"/>
        </w:rPr>
        <w:tab/>
        <w:t>選挙立会人、投票立会人又は開票立会人が各３人（投票立会人及び開票立会人にあっては、選挙区ごとに各３人）に達しないとき、又は達しなくなったときは、組合長は、正組合員のうちから選挙立会人、投票立会人又は開票立会人を各３人（投票立会人及び開票立会人にあっては、選挙区ごとに各３人）に達するまで指名し、直ちにこれを本人に通知して、選挙に立ち会わせなければならない。</w:t>
      </w:r>
    </w:p>
    <w:p w:rsidR="002A661E" w:rsidRPr="00A75E91" w:rsidRDefault="002A661E" w:rsidP="002A661E">
      <w:pPr>
        <w:pStyle w:val="14"/>
        <w:tabs>
          <w:tab w:val="left" w:pos="629"/>
          <w:tab w:val="left" w:pos="2098"/>
        </w:tabs>
        <w:ind w:left="0" w:firstLine="0"/>
        <w:rPr>
          <w:rFonts w:hAnsi="ＭＳ 明朝" w:hint="default"/>
          <w:color w:val="auto"/>
        </w:rPr>
      </w:pPr>
    </w:p>
    <w:p w:rsidR="002A661E" w:rsidRPr="00A75E91" w:rsidRDefault="002A661E" w:rsidP="002A661E">
      <w:pPr>
        <w:ind w:left="420"/>
        <w:rPr>
          <w:rFonts w:hAnsi="ＭＳ 明朝" w:hint="default"/>
          <w:color w:val="auto"/>
        </w:rPr>
      </w:pPr>
      <w:r w:rsidRPr="00A75E91">
        <w:rPr>
          <w:rFonts w:hAnsi="ＭＳ 明朝"/>
          <w:color w:val="auto"/>
        </w:rPr>
        <w:t>（立候補の届出）</w:t>
      </w:r>
    </w:p>
    <w:p w:rsidR="002A661E" w:rsidRPr="00A75E91" w:rsidRDefault="002A661E" w:rsidP="002A661E">
      <w:pPr>
        <w:ind w:left="420" w:hanging="210"/>
        <w:rPr>
          <w:rFonts w:hAnsi="ＭＳ 明朝" w:hint="default"/>
          <w:color w:val="auto"/>
        </w:rPr>
      </w:pPr>
      <w:r w:rsidRPr="00A75E91">
        <w:rPr>
          <w:rFonts w:hAnsi="ＭＳ 明朝"/>
          <w:color w:val="auto"/>
        </w:rPr>
        <w:t>第11条　この組合は、選挙期日の20日前の日から選挙期日を正組合員に通知する日の前日までの間の５日間を立候補の届出をすべき期間として定め、これを当該期間の開始の日の前日までに公告するとともに、正組合員に到達するよう通知するものとする。</w:t>
      </w:r>
    </w:p>
    <w:p w:rsidR="002A661E" w:rsidRPr="00A75E91" w:rsidRDefault="002A661E" w:rsidP="002A661E">
      <w:pPr>
        <w:ind w:left="420" w:hanging="210"/>
        <w:rPr>
          <w:rFonts w:hAnsi="ＭＳ 明朝" w:hint="default"/>
          <w:color w:val="auto"/>
        </w:rPr>
      </w:pPr>
      <w:r w:rsidRPr="00A75E91">
        <w:rPr>
          <w:rFonts w:hAnsi="ＭＳ 明朝"/>
          <w:color w:val="auto"/>
        </w:rPr>
        <w:t>②　正組合員（その者が法人である場合には、その業務を執行する役員。以下同じ。）でない者は、自ら総代に立候補し、又は総代の候補者を推薦することができない 。</w:t>
      </w:r>
    </w:p>
    <w:p w:rsidR="002A661E" w:rsidRPr="00A75E91" w:rsidRDefault="002A661E" w:rsidP="002A661E">
      <w:pPr>
        <w:ind w:left="420" w:hanging="210"/>
        <w:rPr>
          <w:rFonts w:hAnsi="ＭＳ 明朝" w:hint="default"/>
          <w:color w:val="auto"/>
        </w:rPr>
      </w:pPr>
      <w:r w:rsidRPr="00A75E91">
        <w:rPr>
          <w:rFonts w:hAnsi="ＭＳ 明朝"/>
          <w:color w:val="auto"/>
        </w:rPr>
        <w:t>③　総代に立候補しようとする者は、第１項の期間の末日までに、その旨を書面で選挙管理者に届け出なければならない。この場合において、届出の書面には、住所、氏名及び生年月日を記載した書面を添付しなければならない。</w:t>
      </w:r>
    </w:p>
    <w:p w:rsidR="002A661E" w:rsidRPr="00A75E91" w:rsidRDefault="002A661E" w:rsidP="002A661E">
      <w:pPr>
        <w:ind w:left="420" w:hanging="210"/>
        <w:rPr>
          <w:rFonts w:hAnsi="ＭＳ 明朝" w:hint="default"/>
          <w:color w:val="auto"/>
        </w:rPr>
      </w:pPr>
      <w:r w:rsidRPr="00A75E91">
        <w:rPr>
          <w:rFonts w:hAnsi="ＭＳ 明朝"/>
          <w:color w:val="auto"/>
        </w:rPr>
        <w:t>④　総代の候補者を推薦しようとする者は、第１項の期間内に選挙管理者に対し、候補者本人（以下この条において「本人」という。）の住所、氏名及び生年月日を記載した書面とともに、本人の承諾を証する書面を添えて、文書で推薦の届出をしなければならない。</w:t>
      </w:r>
    </w:p>
    <w:p w:rsidR="002A661E" w:rsidRPr="00A75E91" w:rsidRDefault="002A661E" w:rsidP="002A661E">
      <w:pPr>
        <w:ind w:left="420" w:hanging="210"/>
        <w:rPr>
          <w:rFonts w:hAnsi="ＭＳ 明朝" w:hint="default"/>
          <w:color w:val="auto"/>
        </w:rPr>
      </w:pPr>
      <w:r w:rsidRPr="00A75E91">
        <w:rPr>
          <w:rFonts w:hAnsi="ＭＳ 明朝"/>
          <w:color w:val="auto"/>
        </w:rPr>
        <w:t>⑤　選挙管理者は、総代の候補者となった者の住所、氏名及び立候補又は被推薦の別を第３項の期間の経過後選挙期日の10日前までの間に公告し、かつ、選挙の当日投票所に掲示するものとする。</w:t>
      </w:r>
    </w:p>
    <w:p w:rsidR="002A661E" w:rsidRPr="00A75E91" w:rsidRDefault="002A661E" w:rsidP="002A661E">
      <w:pPr>
        <w:ind w:left="420" w:hanging="210"/>
        <w:rPr>
          <w:rFonts w:hAnsi="ＭＳ 明朝" w:hint="default"/>
          <w:color w:val="auto"/>
        </w:rPr>
      </w:pPr>
      <w:r w:rsidRPr="00A75E91">
        <w:rPr>
          <w:rFonts w:hAnsi="ＭＳ 明朝"/>
          <w:color w:val="auto"/>
        </w:rPr>
        <w:t>⑥　総代の候補者が立候補を辞退し、又は第４項の規定により総代の候補者を</w:t>
      </w:r>
      <w:r w:rsidR="00E06160" w:rsidRPr="00A75E91">
        <w:rPr>
          <w:rFonts w:hAnsi="ＭＳ 明朝"/>
          <w:color w:val="auto"/>
        </w:rPr>
        <w:t>推</w:t>
      </w:r>
      <w:r w:rsidRPr="00A75E91">
        <w:rPr>
          <w:rFonts w:hAnsi="ＭＳ 明朝"/>
          <w:color w:val="auto"/>
        </w:rPr>
        <w:t>薦した者が本人の承諾を得て推薦を取り消した場合は、立候補を辞退し、又は推薦を取り消した者は、直ちにその旨を文</w:t>
      </w:r>
      <w:r w:rsidR="00145220" w:rsidRPr="00A75E91">
        <w:rPr>
          <w:rFonts w:hAnsi="ＭＳ 明朝"/>
          <w:color w:val="auto"/>
        </w:rPr>
        <w:t>章</w:t>
      </w:r>
      <w:r w:rsidRPr="00A75E91">
        <w:rPr>
          <w:rFonts w:hAnsi="ＭＳ 明朝"/>
          <w:color w:val="auto"/>
        </w:rPr>
        <w:t>で選挙管理者に届け出なければならない。</w:t>
      </w:r>
    </w:p>
    <w:p w:rsidR="002A661E" w:rsidRPr="00A75E91" w:rsidRDefault="002A661E" w:rsidP="002A661E">
      <w:pPr>
        <w:ind w:left="420" w:hanging="210"/>
        <w:rPr>
          <w:rFonts w:hAnsi="ＭＳ 明朝" w:hint="default"/>
          <w:color w:val="auto"/>
        </w:rPr>
      </w:pPr>
      <w:r w:rsidRPr="00A75E91">
        <w:rPr>
          <w:rFonts w:hAnsi="ＭＳ 明朝"/>
          <w:color w:val="auto"/>
        </w:rPr>
        <w:t>⑦　第５項の規定による公告がなされた後は、総代の候補者又は総代の候補者を推薦した者は、立候補を辞退し、若しくは推薦の承諾を取り消し、又はその推薦を取り消すことができない。</w:t>
      </w:r>
    </w:p>
    <w:p w:rsidR="002A661E" w:rsidRPr="00A75E91" w:rsidRDefault="002A661E" w:rsidP="002A661E">
      <w:pPr>
        <w:ind w:left="420"/>
        <w:rPr>
          <w:rFonts w:hAnsi="ＭＳ 明朝" w:hint="default"/>
          <w:color w:val="auto"/>
        </w:rPr>
      </w:pPr>
      <w:r w:rsidRPr="00A75E91">
        <w:rPr>
          <w:rFonts w:hAnsi="ＭＳ 明朝"/>
          <w:color w:val="auto"/>
        </w:rPr>
        <w:t>「備考」</w:t>
      </w:r>
    </w:p>
    <w:p w:rsidR="002A661E" w:rsidRPr="00A75E91" w:rsidRDefault="002A661E" w:rsidP="002A661E">
      <w:pPr>
        <w:ind w:left="420" w:firstLineChars="200" w:firstLine="421"/>
        <w:rPr>
          <w:rFonts w:hAnsi="ＭＳ 明朝" w:hint="default"/>
          <w:color w:val="auto"/>
        </w:rPr>
      </w:pPr>
      <w:r w:rsidRPr="00A75E91">
        <w:rPr>
          <w:rFonts w:hAnsi="ＭＳ 明朝"/>
          <w:color w:val="auto"/>
        </w:rPr>
        <w:t>立候補制を採らない組合にあっては、本条を削ること。</w:t>
      </w:r>
    </w:p>
    <w:p w:rsidR="002A661E" w:rsidRPr="00A75E91" w:rsidRDefault="002A661E" w:rsidP="002A661E">
      <w:pPr>
        <w:pStyle w:val="14"/>
        <w:tabs>
          <w:tab w:val="left" w:pos="629"/>
          <w:tab w:val="left" w:pos="2098"/>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（選挙の方法）</w:t>
      </w:r>
    </w:p>
    <w:p w:rsidR="00840CF0" w:rsidRPr="00A75E91" w:rsidRDefault="00840CF0">
      <w:pPr>
        <w:pStyle w:val="15"/>
        <w:tabs>
          <w:tab w:val="left" w:pos="1049"/>
        </w:tabs>
        <w:rPr>
          <w:rFonts w:hAnsi="ＭＳ 明朝" w:hint="default"/>
          <w:color w:val="auto"/>
        </w:rPr>
      </w:pPr>
      <w:r w:rsidRPr="00A75E91">
        <w:rPr>
          <w:rFonts w:hAnsi="ＭＳ 明朝"/>
          <w:color w:val="auto"/>
        </w:rPr>
        <w:t>第12条</w:t>
      </w:r>
      <w:r w:rsidRPr="00A75E91">
        <w:rPr>
          <w:rFonts w:hAnsi="ＭＳ 明朝"/>
          <w:color w:val="auto"/>
        </w:rPr>
        <w:tab/>
        <w:t>投票は、無記名投票によって行う。</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②</w:t>
      </w:r>
      <w:r w:rsidRPr="00A75E91">
        <w:rPr>
          <w:rFonts w:hAnsi="ＭＳ 明朝"/>
          <w:color w:val="auto"/>
        </w:rPr>
        <w:tab/>
        <w:t>投</w:t>
      </w:r>
      <w:r w:rsidR="002A661E" w:rsidRPr="00A75E91">
        <w:rPr>
          <w:rFonts w:hAnsi="ＭＳ 明朝" w:cs="ＭＳ 明朝"/>
          <w:color w:val="auto"/>
          <w:szCs w:val="21"/>
        </w:rPr>
        <w:t>票は、正組合員１人につき１票とし、</w:t>
      </w:r>
      <w:r w:rsidR="002A661E" w:rsidRPr="00A75E91">
        <w:rPr>
          <w:rFonts w:hAnsi="ＭＳ 明朝"/>
          <w:color w:val="auto"/>
        </w:rPr>
        <w:t>投票用紙をもって</w:t>
      </w:r>
      <w:r w:rsidR="002A661E" w:rsidRPr="00A75E91">
        <w:rPr>
          <w:rFonts w:hAnsi="ＭＳ 明朝" w:cs="ＭＳ 明朝"/>
          <w:color w:val="auto"/>
          <w:szCs w:val="21"/>
        </w:rPr>
        <w:t>正組合員自ら投票しなければならない</w:t>
      </w:r>
      <w:r w:rsidRPr="00A75E91">
        <w:rPr>
          <w:rFonts w:hAnsi="ＭＳ 明朝"/>
          <w:color w:val="auto"/>
        </w:rPr>
        <w:t>。</w:t>
      </w:r>
    </w:p>
    <w:p w:rsidR="002A661E" w:rsidRPr="00A75E91" w:rsidRDefault="002A661E" w:rsidP="002A661E">
      <w:pPr>
        <w:pStyle w:val="14"/>
        <w:tabs>
          <w:tab w:val="left" w:pos="629"/>
          <w:tab w:val="left" w:pos="2098"/>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（投票所）</w:t>
      </w:r>
    </w:p>
    <w:p w:rsidR="00840CF0" w:rsidRPr="00A75E91" w:rsidRDefault="00840CF0">
      <w:pPr>
        <w:pStyle w:val="15"/>
        <w:tabs>
          <w:tab w:val="left" w:pos="1049"/>
        </w:tabs>
        <w:rPr>
          <w:rFonts w:hAnsi="ＭＳ 明朝" w:hint="default"/>
          <w:color w:val="auto"/>
        </w:rPr>
      </w:pPr>
      <w:r w:rsidRPr="00A75E91">
        <w:rPr>
          <w:rFonts w:hAnsi="ＭＳ 明朝"/>
          <w:color w:val="auto"/>
        </w:rPr>
        <w:t>第13条</w:t>
      </w:r>
      <w:r w:rsidRPr="00A75E91">
        <w:rPr>
          <w:rFonts w:hAnsi="ＭＳ 明朝"/>
          <w:color w:val="auto"/>
        </w:rPr>
        <w:tab/>
        <w:t>投票所は、選挙区ごとに投票管理者の指定する場所に設ける。</w:t>
      </w:r>
    </w:p>
    <w:p w:rsidR="002A661E" w:rsidRPr="00A75E91" w:rsidRDefault="002A661E" w:rsidP="002A661E">
      <w:pPr>
        <w:pStyle w:val="15"/>
        <w:tabs>
          <w:tab w:val="left" w:pos="1049"/>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（投票）</w:t>
      </w:r>
    </w:p>
    <w:p w:rsidR="00840CF0" w:rsidRPr="00A75E91" w:rsidRDefault="00840CF0">
      <w:pPr>
        <w:pStyle w:val="15"/>
        <w:tabs>
          <w:tab w:val="left" w:pos="1049"/>
        </w:tabs>
        <w:rPr>
          <w:rFonts w:hAnsi="ＭＳ 明朝" w:hint="default"/>
          <w:color w:val="auto"/>
        </w:rPr>
      </w:pPr>
      <w:r w:rsidRPr="00A75E91">
        <w:rPr>
          <w:rFonts w:hAnsi="ＭＳ 明朝"/>
          <w:color w:val="auto"/>
        </w:rPr>
        <w:t>第14条</w:t>
      </w:r>
      <w:r w:rsidRPr="00A75E91">
        <w:rPr>
          <w:rFonts w:hAnsi="ＭＳ 明朝"/>
          <w:color w:val="auto"/>
        </w:rPr>
        <w:tab/>
        <w:t>投</w:t>
      </w:r>
      <w:r w:rsidR="002A661E" w:rsidRPr="00A75E91">
        <w:rPr>
          <w:rFonts w:hAnsi="ＭＳ 明朝" w:cs="ＭＳ 明朝"/>
          <w:color w:val="auto"/>
          <w:szCs w:val="21"/>
        </w:rPr>
        <w:t>票管理者は、投票しようとする選挙人が本人であるか否か</w:t>
      </w:r>
      <w:r w:rsidR="002A661E" w:rsidRPr="00A75E91">
        <w:rPr>
          <w:rFonts w:hAnsi="ＭＳ 明朝"/>
          <w:color w:val="auto"/>
        </w:rPr>
        <w:t>及び書面による選挙権の行</w:t>
      </w:r>
      <w:r w:rsidR="002A661E" w:rsidRPr="00A75E91">
        <w:rPr>
          <w:rFonts w:hAnsi="ＭＳ 明朝"/>
          <w:color w:val="auto"/>
        </w:rPr>
        <w:lastRenderedPageBreak/>
        <w:t>使を行っていないか</w:t>
      </w:r>
      <w:r w:rsidR="002A661E" w:rsidRPr="00A75E91">
        <w:rPr>
          <w:rFonts w:hAnsi="ＭＳ 明朝" w:cs="ＭＳ 明朝"/>
          <w:color w:val="auto"/>
          <w:szCs w:val="21"/>
        </w:rPr>
        <w:t>を、組合員名簿の記載その他によって確認しなければならない</w:t>
      </w:r>
      <w:r w:rsidRPr="00A75E91">
        <w:rPr>
          <w:rFonts w:hAnsi="ＭＳ 明朝"/>
          <w:color w:val="auto"/>
        </w:rPr>
        <w:t>。</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②</w:t>
      </w:r>
      <w:r w:rsidRPr="00A75E91">
        <w:rPr>
          <w:rFonts w:hAnsi="ＭＳ 明朝"/>
          <w:color w:val="auto"/>
        </w:rPr>
        <w:tab/>
        <w:t>投票用紙は、選挙の当日投票所において、正組合員に交付する。</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③</w:t>
      </w:r>
      <w:r w:rsidRPr="00A75E91">
        <w:rPr>
          <w:rFonts w:hAnsi="ＭＳ 明朝"/>
          <w:color w:val="auto"/>
        </w:rPr>
        <w:tab/>
        <w:t>選挙人は、自ら前項の投票用紙に候補者の氏名を記載してこれを投票箱に入れなければならない。</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④</w:t>
      </w:r>
      <w:r w:rsidRPr="00A75E91">
        <w:rPr>
          <w:rFonts w:hAnsi="ＭＳ 明朝"/>
          <w:color w:val="auto"/>
        </w:rPr>
        <w:tab/>
        <w:t>投票用紙に記載する選挙すべき総代の数は、１人とする。</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⑤</w:t>
      </w:r>
      <w:r w:rsidRPr="00A75E91">
        <w:rPr>
          <w:rFonts w:hAnsi="ＭＳ 明朝"/>
          <w:color w:val="auto"/>
        </w:rPr>
        <w:tab/>
        <w:t>投票開始の時刻は午前７時とし、投票終了の時刻は午後５時とする。</w:t>
      </w:r>
    </w:p>
    <w:p w:rsidR="00840CF0" w:rsidRPr="00A75E91" w:rsidRDefault="00840CF0">
      <w:pPr>
        <w:pStyle w:val="a4"/>
        <w:rPr>
          <w:rFonts w:hAnsi="ＭＳ 明朝" w:hint="default"/>
          <w:color w:val="auto"/>
        </w:rPr>
      </w:pPr>
      <w:r w:rsidRPr="00A75E91">
        <w:rPr>
          <w:rFonts w:hAnsi="ＭＳ 明朝"/>
          <w:color w:val="auto"/>
        </w:rPr>
        <w:t>「備考」</w:t>
      </w:r>
    </w:p>
    <w:p w:rsidR="00840CF0" w:rsidRPr="00A75E91" w:rsidRDefault="00840CF0">
      <w:pPr>
        <w:pStyle w:val="18"/>
        <w:tabs>
          <w:tab w:val="left" w:pos="1468"/>
        </w:tabs>
        <w:rPr>
          <w:rFonts w:hAnsi="ＭＳ 明朝" w:hint="default"/>
          <w:color w:val="auto"/>
        </w:rPr>
      </w:pPr>
      <w:r w:rsidRPr="00A75E91">
        <w:rPr>
          <w:rFonts w:hAnsi="ＭＳ 明朝"/>
          <w:color w:val="auto"/>
        </w:rPr>
        <w:t>(１)</w:t>
      </w:r>
      <w:r w:rsidRPr="00A75E91">
        <w:rPr>
          <w:rFonts w:hAnsi="ＭＳ 明朝"/>
          <w:color w:val="auto"/>
        </w:rPr>
        <w:tab/>
        <w:t>立候補制を採らない組合にあっては、第３項中「候補者」を「被選挙人」に改めること。</w:t>
      </w:r>
    </w:p>
    <w:p w:rsidR="00840CF0" w:rsidRPr="00A75E91" w:rsidRDefault="00840CF0">
      <w:pPr>
        <w:pStyle w:val="18"/>
        <w:tabs>
          <w:tab w:val="left" w:pos="1468"/>
        </w:tabs>
        <w:rPr>
          <w:rFonts w:hAnsi="ＭＳ 明朝" w:hint="default"/>
          <w:color w:val="auto"/>
        </w:rPr>
      </w:pPr>
      <w:r w:rsidRPr="00A75E91">
        <w:rPr>
          <w:rFonts w:hAnsi="ＭＳ 明朝"/>
          <w:color w:val="auto"/>
        </w:rPr>
        <w:t>(２)</w:t>
      </w:r>
      <w:r w:rsidRPr="00A75E91">
        <w:rPr>
          <w:rFonts w:hAnsi="ＭＳ 明朝"/>
          <w:color w:val="auto"/>
        </w:rPr>
        <w:tab/>
        <w:t>投票につき連記制を採る組合にあっては、第４項を次のように規定すること。</w:t>
      </w:r>
    </w:p>
    <w:p w:rsidR="00840CF0" w:rsidRPr="00A75E91" w:rsidRDefault="00840CF0">
      <w:pPr>
        <w:pStyle w:val="a6"/>
        <w:tabs>
          <w:tab w:val="left" w:pos="1678"/>
        </w:tabs>
        <w:rPr>
          <w:rFonts w:hAnsi="ＭＳ 明朝" w:hint="default"/>
          <w:color w:val="auto"/>
        </w:rPr>
      </w:pPr>
      <w:r w:rsidRPr="00A75E91">
        <w:rPr>
          <w:rFonts w:hAnsi="ＭＳ 明朝"/>
          <w:color w:val="auto"/>
        </w:rPr>
        <w:t>④</w:t>
      </w:r>
      <w:r w:rsidRPr="00A75E91">
        <w:rPr>
          <w:rFonts w:hAnsi="ＭＳ 明朝"/>
          <w:color w:val="auto"/>
        </w:rPr>
        <w:tab/>
        <w:t>投票用紙に記載すべき選挙する総代の数は、選挙区ごとにそれぞれ当該選挙において選挙する総代の数の〇分の１とし、端数は切り捨てるものとする。ただし、選挙する総代の数が１人のときは、１人とする。</w:t>
      </w:r>
    </w:p>
    <w:p w:rsidR="002A661E" w:rsidRPr="00A75E91" w:rsidRDefault="002A661E" w:rsidP="002A661E">
      <w:pPr>
        <w:pStyle w:val="a6"/>
        <w:tabs>
          <w:tab w:val="left" w:pos="1678"/>
        </w:tabs>
        <w:ind w:left="0" w:firstLine="0"/>
        <w:rPr>
          <w:rFonts w:hAnsi="ＭＳ 明朝" w:hint="default"/>
          <w:color w:val="auto"/>
        </w:rPr>
      </w:pPr>
    </w:p>
    <w:p w:rsidR="002A661E" w:rsidRPr="00A75E91" w:rsidRDefault="002A661E" w:rsidP="002A661E">
      <w:pPr>
        <w:ind w:left="420"/>
        <w:rPr>
          <w:rFonts w:hAnsi="ＭＳ 明朝" w:hint="default"/>
          <w:color w:val="auto"/>
        </w:rPr>
      </w:pPr>
      <w:r w:rsidRPr="00A75E91">
        <w:rPr>
          <w:rFonts w:hAnsi="ＭＳ 明朝"/>
          <w:color w:val="auto"/>
        </w:rPr>
        <w:t>（書面による選挙権の行使）</w:t>
      </w:r>
    </w:p>
    <w:p w:rsidR="002A661E" w:rsidRPr="00A75E91" w:rsidRDefault="002A661E" w:rsidP="002A661E">
      <w:pPr>
        <w:ind w:left="420" w:hanging="210"/>
        <w:rPr>
          <w:rFonts w:hAnsi="ＭＳ 明朝" w:hint="default"/>
          <w:color w:val="auto"/>
        </w:rPr>
      </w:pPr>
      <w:r w:rsidRPr="00A75E91">
        <w:rPr>
          <w:rFonts w:hAnsi="ＭＳ 明朝"/>
          <w:color w:val="auto"/>
        </w:rPr>
        <w:t>第14条の２　正組合員は、書面をもって選挙権を行うことができる。</w:t>
      </w:r>
    </w:p>
    <w:p w:rsidR="002A661E" w:rsidRPr="00A75E91" w:rsidRDefault="002A661E" w:rsidP="002A661E">
      <w:pPr>
        <w:pStyle w:val="a6"/>
        <w:tabs>
          <w:tab w:val="left" w:pos="1678"/>
        </w:tabs>
        <w:ind w:left="0" w:firstLine="0"/>
        <w:rPr>
          <w:rFonts w:hAnsi="ＭＳ 明朝" w:hint="default"/>
          <w:color w:val="auto"/>
        </w:rPr>
      </w:pPr>
    </w:p>
    <w:p w:rsidR="002A661E" w:rsidRPr="00A75E91" w:rsidRDefault="002A661E" w:rsidP="002A661E">
      <w:pPr>
        <w:ind w:left="420" w:hanging="210"/>
        <w:rPr>
          <w:rFonts w:hAnsi="ＭＳ 明朝" w:hint="default"/>
          <w:color w:val="auto"/>
        </w:rPr>
      </w:pPr>
      <w:r w:rsidRPr="00A75E91">
        <w:rPr>
          <w:rFonts w:hAnsi="ＭＳ 明朝"/>
          <w:color w:val="auto"/>
        </w:rPr>
        <w:t>第14条の３　正組合員は、書面をもって選挙権を行うときは、第14条第２項の規定にかかわらず、投票用封筒（（甲）及び（乙）の２種とする。）を用意し、第４条第２項の選挙権行使書面に候補者の氏名を自署し、投票用封筒（乙）に封入し、これを投票用封筒（甲）に封入し、署名し、投票用紙在中と記載の上、選挙期日の前日の業務時間の終了時までに投票管理者に提出しなければならない。</w:t>
      </w:r>
    </w:p>
    <w:p w:rsidR="002A661E" w:rsidRPr="00A75E91" w:rsidRDefault="002A661E" w:rsidP="002A661E">
      <w:pPr>
        <w:ind w:left="420" w:hanging="210"/>
        <w:rPr>
          <w:rFonts w:hAnsi="ＭＳ 明朝" w:hint="default"/>
          <w:color w:val="auto"/>
        </w:rPr>
      </w:pPr>
      <w:r w:rsidRPr="00A75E91">
        <w:rPr>
          <w:rFonts w:hAnsi="ＭＳ 明朝"/>
          <w:color w:val="auto"/>
        </w:rPr>
        <w:t>②　正組合員は、前項の規定により選挙権行使書面を投票用封筒（乙）に封入する場合には、同項の選挙権行使書面以外のものを封入してはならない。</w:t>
      </w:r>
    </w:p>
    <w:p w:rsidR="002A661E" w:rsidRPr="00A75E91" w:rsidRDefault="002A661E" w:rsidP="002A661E">
      <w:pPr>
        <w:ind w:left="420" w:hanging="210"/>
        <w:rPr>
          <w:rFonts w:hAnsi="ＭＳ 明朝" w:hint="default"/>
          <w:color w:val="auto"/>
        </w:rPr>
      </w:pPr>
      <w:r w:rsidRPr="00A75E91">
        <w:rPr>
          <w:rFonts w:hAnsi="ＭＳ 明朝"/>
          <w:color w:val="auto"/>
        </w:rPr>
        <w:t>③　正組合員は、投票用封筒（乙）には、何も記載し、又は添付してはならない。</w:t>
      </w:r>
    </w:p>
    <w:p w:rsidR="002A661E" w:rsidRPr="00A75E91" w:rsidRDefault="002A661E" w:rsidP="002A661E">
      <w:pPr>
        <w:ind w:left="420" w:hanging="210"/>
        <w:rPr>
          <w:rFonts w:hAnsi="ＭＳ 明朝" w:hint="default"/>
          <w:color w:val="auto"/>
        </w:rPr>
      </w:pPr>
      <w:r w:rsidRPr="00A75E91">
        <w:rPr>
          <w:rFonts w:hAnsi="ＭＳ 明朝"/>
          <w:color w:val="auto"/>
        </w:rPr>
        <w:t>④　正組合員は、第１項の規定により投票用封筒（乙）を投票用封筒（甲）に封入する場合には、同項に規定する選挙権行使書面を封入した投票用封筒（乙）以外のものを封入してはならない。</w:t>
      </w:r>
    </w:p>
    <w:p w:rsidR="002A661E" w:rsidRPr="00A75E91" w:rsidRDefault="002A661E" w:rsidP="002A661E">
      <w:pPr>
        <w:ind w:left="420" w:hanging="210"/>
        <w:rPr>
          <w:rFonts w:hAnsi="ＭＳ 明朝" w:hint="default"/>
          <w:color w:val="auto"/>
        </w:rPr>
      </w:pPr>
      <w:r w:rsidRPr="00A75E91">
        <w:rPr>
          <w:rFonts w:hAnsi="ＭＳ 明朝"/>
          <w:color w:val="auto"/>
        </w:rPr>
        <w:t>⑤　投票管理者は、第１項の規定により投票用封筒（甲）が提出されたときは直ちにこれを開封し、封入されていた投票用封筒（乙）を選挙期日の当日まで誠実に保管しなければならない。</w:t>
      </w:r>
    </w:p>
    <w:p w:rsidR="002A661E" w:rsidRPr="00A75E91" w:rsidRDefault="002A661E" w:rsidP="002A661E">
      <w:pPr>
        <w:ind w:left="420" w:hanging="210"/>
        <w:rPr>
          <w:rFonts w:hAnsi="ＭＳ 明朝" w:hint="default"/>
          <w:color w:val="auto"/>
        </w:rPr>
      </w:pPr>
      <w:r w:rsidRPr="00A75E91">
        <w:rPr>
          <w:rFonts w:hAnsi="ＭＳ 明朝"/>
          <w:color w:val="auto"/>
        </w:rPr>
        <w:t>⑥　提出された選挙権行使書面の取扱に関する事項は、総代選挙投票の公正が確保されるよう規約で定める。</w:t>
      </w:r>
    </w:p>
    <w:p w:rsidR="002A661E" w:rsidRPr="00A75E91" w:rsidRDefault="002A661E" w:rsidP="002A661E">
      <w:pPr>
        <w:ind w:left="420"/>
        <w:rPr>
          <w:rFonts w:hAnsi="ＭＳ 明朝" w:hint="default"/>
          <w:color w:val="auto"/>
        </w:rPr>
      </w:pPr>
      <w:r w:rsidRPr="00A75E91">
        <w:rPr>
          <w:rFonts w:hAnsi="ＭＳ 明朝"/>
          <w:color w:val="auto"/>
        </w:rPr>
        <w:t>「備考」</w:t>
      </w:r>
    </w:p>
    <w:p w:rsidR="002A661E" w:rsidRPr="00A75E91" w:rsidRDefault="002A661E" w:rsidP="002A661E">
      <w:pPr>
        <w:ind w:firstLineChars="400" w:firstLine="842"/>
        <w:rPr>
          <w:rFonts w:hAnsi="ＭＳ 明朝" w:hint="default"/>
          <w:color w:val="auto"/>
        </w:rPr>
      </w:pPr>
      <w:r w:rsidRPr="00A75E91">
        <w:rPr>
          <w:rFonts w:hAnsi="ＭＳ 明朝"/>
          <w:color w:val="auto"/>
        </w:rPr>
        <w:t>立候補制を採らない組合にあっては、第１項中「候補者」を「被選挙人」に改めること。</w:t>
      </w:r>
    </w:p>
    <w:p w:rsidR="002A661E" w:rsidRPr="00A75E91" w:rsidRDefault="002A661E" w:rsidP="002A661E">
      <w:pPr>
        <w:pStyle w:val="a6"/>
        <w:tabs>
          <w:tab w:val="left" w:pos="1678"/>
        </w:tabs>
        <w:ind w:left="0" w:firstLine="0"/>
        <w:rPr>
          <w:rFonts w:hAnsi="ＭＳ 明朝" w:hint="default"/>
          <w:color w:val="auto"/>
        </w:rPr>
      </w:pPr>
    </w:p>
    <w:p w:rsidR="002A661E" w:rsidRPr="00A75E91" w:rsidRDefault="002A661E" w:rsidP="002A661E">
      <w:pPr>
        <w:ind w:left="420" w:hanging="210"/>
        <w:rPr>
          <w:rFonts w:hAnsi="ＭＳ 明朝" w:hint="default"/>
          <w:color w:val="auto"/>
        </w:rPr>
      </w:pPr>
      <w:r w:rsidRPr="00A75E91">
        <w:rPr>
          <w:rFonts w:hAnsi="ＭＳ 明朝"/>
          <w:color w:val="auto"/>
        </w:rPr>
        <w:t>第14条の４　投票管理者は、正組合員の投票が終了したときは、投票立会人立会の上、前条の投票用封筒（乙）を開封し、直ちに封入されていた選挙権行使書面を投票箱に入れなければならない。ただし、第15条の規定により投票を拒否する場合は、この限りでない。</w:t>
      </w:r>
    </w:p>
    <w:p w:rsidR="002A661E" w:rsidRPr="00A75E91" w:rsidRDefault="002A661E" w:rsidP="002A661E">
      <w:pPr>
        <w:pStyle w:val="a6"/>
        <w:tabs>
          <w:tab w:val="left" w:pos="1678"/>
        </w:tabs>
        <w:ind w:left="0" w:firstLine="0"/>
        <w:rPr>
          <w:rFonts w:hAnsi="ＭＳ 明朝" w:hint="default"/>
          <w:color w:val="auto"/>
        </w:rPr>
      </w:pPr>
    </w:p>
    <w:p w:rsidR="002A661E" w:rsidRPr="00A75E91" w:rsidRDefault="002A661E" w:rsidP="002A661E">
      <w:pPr>
        <w:ind w:left="420" w:hanging="210"/>
        <w:rPr>
          <w:rFonts w:hAnsi="ＭＳ 明朝" w:hint="default"/>
          <w:color w:val="auto"/>
        </w:rPr>
      </w:pPr>
      <w:r w:rsidRPr="00A75E91">
        <w:rPr>
          <w:rFonts w:hAnsi="ＭＳ 明朝"/>
          <w:color w:val="auto"/>
        </w:rPr>
        <w:t>第14条の５　組合は選挙の日から３月間、提出された投票用紙及び選挙権行使書面を主たる事務所に備えて置かなければならない。</w:t>
      </w:r>
    </w:p>
    <w:p w:rsidR="002A661E" w:rsidRPr="00A75E91" w:rsidRDefault="002A661E" w:rsidP="002A661E">
      <w:pPr>
        <w:ind w:left="420" w:hanging="210"/>
        <w:rPr>
          <w:rFonts w:hAnsi="ＭＳ 明朝" w:hint="default"/>
          <w:color w:val="auto"/>
        </w:rPr>
      </w:pPr>
      <w:r w:rsidRPr="00A75E91">
        <w:rPr>
          <w:rFonts w:hAnsi="ＭＳ 明朝"/>
          <w:color w:val="auto"/>
        </w:rPr>
        <w:lastRenderedPageBreak/>
        <w:t>②　正組合員は、組合の業務時間内は、いつでも、提出された投票用紙及び選挙権行使書面の閲覧又は謄写の請求をすることができる。</w:t>
      </w:r>
    </w:p>
    <w:p w:rsidR="002A661E" w:rsidRPr="00A75E91" w:rsidRDefault="002A661E" w:rsidP="002A661E">
      <w:pPr>
        <w:suppressAutoHyphens/>
        <w:kinsoku w:val="0"/>
        <w:adjustRightInd w:val="0"/>
        <w:spacing w:line="196" w:lineRule="atLeast"/>
        <w:ind w:left="420" w:hanging="210"/>
        <w:jc w:val="left"/>
        <w:rPr>
          <w:rFonts w:hAnsi="Times New Roman" w:cs="Times New Roman" w:hint="default"/>
          <w:color w:val="auto"/>
          <w:spacing w:val="2"/>
          <w:szCs w:val="21"/>
        </w:rPr>
      </w:pPr>
      <w:r w:rsidRPr="00A75E91">
        <w:rPr>
          <w:rFonts w:hAnsi="Times New Roman" w:cs="Times New Roman"/>
          <w:color w:val="auto"/>
          <w:spacing w:val="2"/>
          <w:szCs w:val="21"/>
        </w:rPr>
        <w:t>③　組合は、前項の請求があったときは、次のいずれかに該当する場合を除き、これを拒むことができない。</w:t>
      </w:r>
    </w:p>
    <w:p w:rsidR="002A661E" w:rsidRPr="00A75E91" w:rsidRDefault="002A661E" w:rsidP="002A661E">
      <w:pPr>
        <w:suppressAutoHyphens/>
        <w:kinsoku w:val="0"/>
        <w:adjustRightInd w:val="0"/>
        <w:spacing w:line="196" w:lineRule="atLeast"/>
        <w:ind w:leftChars="200" w:left="635" w:hangingChars="100" w:hanging="214"/>
        <w:jc w:val="left"/>
        <w:rPr>
          <w:rFonts w:hAnsi="Times New Roman" w:cs="Times New Roman" w:hint="default"/>
          <w:color w:val="auto"/>
          <w:spacing w:val="2"/>
          <w:szCs w:val="21"/>
        </w:rPr>
      </w:pPr>
      <w:r w:rsidRPr="00A75E91">
        <w:rPr>
          <w:rFonts w:hAnsi="Times New Roman" w:cs="Times New Roman"/>
          <w:color w:val="auto"/>
          <w:spacing w:val="2"/>
          <w:szCs w:val="21"/>
        </w:rPr>
        <w:t>１　当該請求を行う正組合員（以下この項において「請求者」という。）がその権利の確保又は行使に関する調査以外の目的で請求を行ったとき。</w:t>
      </w:r>
    </w:p>
    <w:p w:rsidR="002A661E" w:rsidRPr="00A75E91" w:rsidRDefault="002A661E" w:rsidP="002A661E">
      <w:pPr>
        <w:suppressAutoHyphens/>
        <w:kinsoku w:val="0"/>
        <w:adjustRightInd w:val="0"/>
        <w:spacing w:line="196" w:lineRule="atLeast"/>
        <w:ind w:leftChars="200" w:left="635" w:hangingChars="100" w:hanging="214"/>
        <w:jc w:val="left"/>
        <w:rPr>
          <w:rFonts w:hAnsi="Times New Roman" w:cs="Times New Roman" w:hint="default"/>
          <w:color w:val="auto"/>
          <w:spacing w:val="2"/>
          <w:szCs w:val="21"/>
        </w:rPr>
      </w:pPr>
      <w:r w:rsidRPr="00A75E91">
        <w:rPr>
          <w:rFonts w:hAnsi="Times New Roman" w:cs="Times New Roman"/>
          <w:color w:val="auto"/>
          <w:spacing w:val="2"/>
          <w:szCs w:val="21"/>
        </w:rPr>
        <w:t>２　請求者が組合の業務の遂行を妨げ、又は組合員の共同の利益を害する目的で請求を行ったとき。</w:t>
      </w:r>
    </w:p>
    <w:p w:rsidR="002A661E" w:rsidRPr="00A75E91" w:rsidRDefault="002A661E" w:rsidP="002A661E">
      <w:pPr>
        <w:suppressAutoHyphens/>
        <w:kinsoku w:val="0"/>
        <w:adjustRightInd w:val="0"/>
        <w:spacing w:line="196" w:lineRule="atLeast"/>
        <w:ind w:leftChars="200" w:left="635" w:hangingChars="100" w:hanging="214"/>
        <w:jc w:val="left"/>
        <w:rPr>
          <w:rFonts w:hAnsi="Times New Roman" w:cs="Times New Roman" w:hint="default"/>
          <w:color w:val="auto"/>
          <w:spacing w:val="2"/>
          <w:szCs w:val="21"/>
        </w:rPr>
      </w:pPr>
      <w:r w:rsidRPr="00A75E91">
        <w:rPr>
          <w:rFonts w:hAnsi="Times New Roman" w:cs="Times New Roman"/>
          <w:color w:val="auto"/>
          <w:spacing w:val="2"/>
          <w:szCs w:val="21"/>
        </w:rPr>
        <w:t>３　請求者が前項の投票用紙及び選挙権行使書面の閲覧又は謄写によって知り得た事実を利益を得て第三者に通報するため請求を行ったとき。</w:t>
      </w:r>
    </w:p>
    <w:p w:rsidR="002A661E" w:rsidRPr="00A75E91" w:rsidRDefault="002A661E" w:rsidP="002A661E">
      <w:pPr>
        <w:pStyle w:val="a6"/>
        <w:tabs>
          <w:tab w:val="left" w:pos="1678"/>
        </w:tabs>
        <w:ind w:leftChars="200" w:left="635" w:hangingChars="100" w:hanging="214"/>
        <w:rPr>
          <w:rFonts w:hAnsi="ＭＳ 明朝" w:hint="default"/>
          <w:color w:val="auto"/>
        </w:rPr>
      </w:pPr>
      <w:r w:rsidRPr="00A75E91">
        <w:rPr>
          <w:rFonts w:hAnsi="Times New Roman" w:cs="Times New Roman"/>
          <w:color w:val="auto"/>
          <w:spacing w:val="2"/>
          <w:szCs w:val="21"/>
        </w:rPr>
        <w:t>４　請求者が、過去２年以内において、前項の投票用紙及び選挙権行使書面の閲覧又は謄写によって知り得た事実を利益を得て第三者に通報したことがあるものであるとき。</w:t>
      </w:r>
    </w:p>
    <w:p w:rsidR="002A661E" w:rsidRPr="00A75E91" w:rsidRDefault="002A661E" w:rsidP="002A661E">
      <w:pPr>
        <w:pStyle w:val="a6"/>
        <w:tabs>
          <w:tab w:val="left" w:pos="1678"/>
        </w:tabs>
        <w:ind w:left="0" w:firstLine="0"/>
        <w:rPr>
          <w:rFonts w:hAnsi="ＭＳ 明朝" w:hint="default"/>
          <w:color w:val="auto"/>
        </w:rPr>
      </w:pPr>
    </w:p>
    <w:p w:rsidR="002A661E" w:rsidRPr="00A75E91" w:rsidRDefault="002A661E" w:rsidP="002A661E">
      <w:pPr>
        <w:ind w:left="630" w:hanging="210"/>
        <w:rPr>
          <w:rFonts w:hAnsi="ＭＳ 明朝" w:hint="default"/>
          <w:color w:val="auto"/>
        </w:rPr>
      </w:pPr>
      <w:r w:rsidRPr="00A75E91">
        <w:rPr>
          <w:rFonts w:hAnsi="ＭＳ 明朝"/>
          <w:color w:val="auto"/>
        </w:rPr>
        <w:t>（代理人による選挙権の行使）</w:t>
      </w:r>
    </w:p>
    <w:p w:rsidR="002A661E" w:rsidRPr="00A75E91" w:rsidRDefault="002A661E" w:rsidP="002A661E">
      <w:pPr>
        <w:ind w:left="420" w:hanging="210"/>
        <w:rPr>
          <w:rFonts w:hAnsi="ＭＳ 明朝" w:hint="default"/>
          <w:color w:val="auto"/>
        </w:rPr>
      </w:pPr>
      <w:r w:rsidRPr="00A75E91">
        <w:rPr>
          <w:rFonts w:hAnsi="ＭＳ 明朝"/>
          <w:color w:val="auto"/>
        </w:rPr>
        <w:t>第14条の６　正組合員は、代理人をもって選挙権を行うことができる。</w:t>
      </w:r>
    </w:p>
    <w:p w:rsidR="002A661E" w:rsidRPr="00A75E91" w:rsidRDefault="002A661E" w:rsidP="002A661E">
      <w:pPr>
        <w:ind w:left="420" w:hanging="210"/>
        <w:rPr>
          <w:rFonts w:hAnsi="ＭＳ 明朝" w:hint="default"/>
          <w:color w:val="auto"/>
        </w:rPr>
      </w:pPr>
      <w:r w:rsidRPr="00A75E91">
        <w:rPr>
          <w:rFonts w:hAnsi="ＭＳ 明朝"/>
          <w:color w:val="auto"/>
        </w:rPr>
        <w:t>②　前項の規定により正組合員が選挙権を行わせようとする代理人は、次の各号のいずれかに該当する者でなければならない。</w:t>
      </w:r>
    </w:p>
    <w:p w:rsidR="002A661E" w:rsidRPr="00A75E91" w:rsidRDefault="002A661E" w:rsidP="002A661E">
      <w:pPr>
        <w:ind w:leftChars="200" w:left="421"/>
        <w:rPr>
          <w:rFonts w:hAnsi="ＭＳ 明朝" w:hint="default"/>
          <w:color w:val="auto"/>
        </w:rPr>
      </w:pPr>
      <w:r w:rsidRPr="00A75E91">
        <w:rPr>
          <w:rFonts w:hAnsi="ＭＳ 明朝"/>
          <w:color w:val="auto"/>
        </w:rPr>
        <w:t>１　正組合員</w:t>
      </w:r>
    </w:p>
    <w:p w:rsidR="002A661E" w:rsidRPr="00A75E91" w:rsidRDefault="002A661E" w:rsidP="002A661E">
      <w:pPr>
        <w:ind w:leftChars="200" w:left="421"/>
        <w:rPr>
          <w:rFonts w:hAnsi="ＭＳ 明朝" w:hint="default"/>
          <w:color w:val="auto"/>
        </w:rPr>
      </w:pPr>
      <w:r w:rsidRPr="00A75E91">
        <w:rPr>
          <w:rFonts w:hAnsi="ＭＳ 明朝"/>
          <w:color w:val="auto"/>
        </w:rPr>
        <w:t>２　その組合員と同じ世帯に属する成年者</w:t>
      </w:r>
    </w:p>
    <w:p w:rsidR="002A661E" w:rsidRPr="00A75E91" w:rsidRDefault="002A661E" w:rsidP="002A661E">
      <w:pPr>
        <w:ind w:leftChars="200" w:left="421"/>
        <w:rPr>
          <w:rFonts w:hAnsi="ＭＳ 明朝" w:hint="default"/>
          <w:color w:val="auto"/>
        </w:rPr>
      </w:pPr>
      <w:r w:rsidRPr="00A75E91">
        <w:rPr>
          <w:rFonts w:hAnsi="ＭＳ 明朝"/>
          <w:color w:val="auto"/>
        </w:rPr>
        <w:t>３　その組合員の森林を管理する成年者</w:t>
      </w:r>
    </w:p>
    <w:p w:rsidR="002A661E" w:rsidRPr="00A75E91" w:rsidRDefault="002A661E" w:rsidP="002A661E">
      <w:pPr>
        <w:ind w:left="210"/>
        <w:rPr>
          <w:rFonts w:hAnsi="ＭＳ 明朝" w:hint="default"/>
          <w:color w:val="auto"/>
        </w:rPr>
      </w:pPr>
      <w:r w:rsidRPr="00A75E91">
        <w:rPr>
          <w:rFonts w:hAnsi="ＭＳ 明朝"/>
          <w:color w:val="auto"/>
        </w:rPr>
        <w:t>③　代理人は、５人以上の正組合員を代理することができない。</w:t>
      </w:r>
    </w:p>
    <w:p w:rsidR="002A661E" w:rsidRPr="00A75E91" w:rsidRDefault="002A661E" w:rsidP="002A661E">
      <w:pPr>
        <w:ind w:left="210"/>
        <w:rPr>
          <w:rFonts w:hAnsi="ＭＳ 明朝" w:hint="default"/>
          <w:color w:val="auto"/>
        </w:rPr>
      </w:pPr>
      <w:r w:rsidRPr="00A75E91">
        <w:rPr>
          <w:rFonts w:hAnsi="ＭＳ 明朝"/>
          <w:color w:val="auto"/>
        </w:rPr>
        <w:t>④　代理人は、代理権を証する書面をこの組合に提出しなければならない。</w:t>
      </w:r>
    </w:p>
    <w:p w:rsidR="002A661E" w:rsidRPr="00A75E91" w:rsidRDefault="002A661E" w:rsidP="002A661E">
      <w:pPr>
        <w:pStyle w:val="a6"/>
        <w:tabs>
          <w:tab w:val="left" w:pos="1678"/>
        </w:tabs>
        <w:ind w:leftChars="100" w:left="420" w:hangingChars="100" w:hanging="210"/>
        <w:rPr>
          <w:rFonts w:hAnsi="ＭＳ 明朝" w:hint="default"/>
          <w:color w:val="auto"/>
        </w:rPr>
      </w:pPr>
      <w:r w:rsidRPr="00A75E91">
        <w:rPr>
          <w:rFonts w:hAnsi="ＭＳ 明朝"/>
          <w:color w:val="auto"/>
        </w:rPr>
        <w:t>⑤　第14条及び第14条の５の規定は、第１項の規定により代理人をもって選挙権を行う楊合に準用する。この場合において、同条第１項中「投票しようとする選挙人が本人であるか否か」とあるのは「当該代理に係る本人が正組合員であるか否か」と、第14条の５中「投票用紙」とあるのは「代理権を証する書面」と読み替えるものとする。</w:t>
      </w:r>
    </w:p>
    <w:p w:rsidR="002A661E" w:rsidRPr="00A75E91" w:rsidRDefault="002A661E" w:rsidP="002A661E">
      <w:pPr>
        <w:pStyle w:val="a6"/>
        <w:tabs>
          <w:tab w:val="left" w:pos="1678"/>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（投票の拒否）</w:t>
      </w:r>
    </w:p>
    <w:p w:rsidR="00840CF0" w:rsidRPr="00A75E91" w:rsidRDefault="00840CF0">
      <w:pPr>
        <w:pStyle w:val="15"/>
        <w:tabs>
          <w:tab w:val="left" w:pos="1049"/>
        </w:tabs>
        <w:rPr>
          <w:rFonts w:hAnsi="ＭＳ 明朝" w:hint="default"/>
          <w:color w:val="auto"/>
        </w:rPr>
      </w:pPr>
      <w:r w:rsidRPr="00A75E91">
        <w:rPr>
          <w:rFonts w:hAnsi="ＭＳ 明朝"/>
          <w:color w:val="auto"/>
        </w:rPr>
        <w:t>第15条</w:t>
      </w:r>
      <w:r w:rsidRPr="00A75E91">
        <w:rPr>
          <w:rFonts w:hAnsi="ＭＳ 明朝"/>
          <w:color w:val="auto"/>
        </w:rPr>
        <w:tab/>
        <w:t>投票の拒否は、投票立会人の意見を聴いて、投票管理者が決定する。</w:t>
      </w:r>
    </w:p>
    <w:p w:rsidR="002A661E" w:rsidRPr="00A75E91" w:rsidRDefault="002A661E" w:rsidP="002A661E">
      <w:pPr>
        <w:pStyle w:val="15"/>
        <w:tabs>
          <w:tab w:val="left" w:pos="1049"/>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（開票）</w:t>
      </w:r>
    </w:p>
    <w:p w:rsidR="00840CF0" w:rsidRPr="00A75E91" w:rsidRDefault="00840CF0">
      <w:pPr>
        <w:pStyle w:val="15"/>
        <w:tabs>
          <w:tab w:val="left" w:pos="1049"/>
        </w:tabs>
        <w:rPr>
          <w:rFonts w:hAnsi="ＭＳ 明朝" w:hint="default"/>
          <w:color w:val="auto"/>
        </w:rPr>
      </w:pPr>
      <w:r w:rsidRPr="00A75E91">
        <w:rPr>
          <w:rFonts w:hAnsi="ＭＳ 明朝"/>
          <w:color w:val="auto"/>
        </w:rPr>
        <w:t>第16条</w:t>
      </w:r>
      <w:r w:rsidRPr="00A75E91">
        <w:rPr>
          <w:rFonts w:hAnsi="ＭＳ 明朝"/>
          <w:color w:val="auto"/>
        </w:rPr>
        <w:tab/>
        <w:t>開票所は、選挙区ごとに開票管理者の指定する場所に設ける。</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②</w:t>
      </w:r>
      <w:r w:rsidRPr="00A75E91">
        <w:rPr>
          <w:rFonts w:hAnsi="ＭＳ 明朝"/>
          <w:color w:val="auto"/>
        </w:rPr>
        <w:tab/>
        <w:t>開票は、投票の当日又はその翌日に行う。</w:t>
      </w:r>
    </w:p>
    <w:p w:rsidR="002A661E" w:rsidRPr="00A75E91" w:rsidRDefault="002A661E" w:rsidP="002A661E">
      <w:pPr>
        <w:pStyle w:val="14"/>
        <w:tabs>
          <w:tab w:val="left" w:pos="629"/>
          <w:tab w:val="left" w:pos="2098"/>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（無効投票）</w:t>
      </w:r>
    </w:p>
    <w:p w:rsidR="00840CF0" w:rsidRPr="00A75E91" w:rsidRDefault="00840CF0">
      <w:pPr>
        <w:pStyle w:val="15"/>
        <w:tabs>
          <w:tab w:val="left" w:pos="1049"/>
        </w:tabs>
        <w:rPr>
          <w:rFonts w:hAnsi="ＭＳ 明朝" w:hint="default"/>
          <w:color w:val="auto"/>
        </w:rPr>
      </w:pPr>
      <w:r w:rsidRPr="00A75E91">
        <w:rPr>
          <w:rFonts w:hAnsi="ＭＳ 明朝"/>
          <w:color w:val="auto"/>
        </w:rPr>
        <w:t>第17条</w:t>
      </w:r>
      <w:r w:rsidRPr="00A75E91">
        <w:rPr>
          <w:rFonts w:hAnsi="ＭＳ 明朝"/>
          <w:color w:val="auto"/>
        </w:rPr>
        <w:tab/>
        <w:t>次の各号に掲げる投票は、無効とする。</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１</w:t>
      </w:r>
      <w:r w:rsidRPr="00A75E91">
        <w:rPr>
          <w:rFonts w:hAnsi="ＭＳ 明朝"/>
          <w:color w:val="auto"/>
        </w:rPr>
        <w:tab/>
        <w:t>所定の用紙を使用しないもの</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２</w:t>
      </w:r>
      <w:r w:rsidRPr="00A75E91">
        <w:rPr>
          <w:rFonts w:hAnsi="ＭＳ 明朝"/>
          <w:color w:val="auto"/>
        </w:rPr>
        <w:tab/>
        <w:t>候補者の氏名のほか他事を記載したもの（職業、身分、住所又は敬称の類を記載したものを除く。）</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３</w:t>
      </w:r>
      <w:r w:rsidRPr="00A75E91">
        <w:rPr>
          <w:rFonts w:hAnsi="ＭＳ 明朝"/>
          <w:color w:val="auto"/>
        </w:rPr>
        <w:tab/>
        <w:t>候補者の何人であるか確認することが困難な氏名を記載したもの</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lastRenderedPageBreak/>
        <w:t>４</w:t>
      </w:r>
      <w:r w:rsidRPr="00A75E91">
        <w:rPr>
          <w:rFonts w:hAnsi="ＭＳ 明朝"/>
          <w:color w:val="auto"/>
        </w:rPr>
        <w:tab/>
        <w:t>候補者でない者の氏名を記載したもの</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５</w:t>
      </w:r>
      <w:r w:rsidRPr="00A75E91">
        <w:rPr>
          <w:rFonts w:hAnsi="ＭＳ 明朝"/>
          <w:color w:val="auto"/>
        </w:rPr>
        <w:tab/>
        <w:t>候補者の氏名を自書しないもの</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６</w:t>
      </w:r>
      <w:r w:rsidRPr="00A75E91">
        <w:rPr>
          <w:rFonts w:hAnsi="ＭＳ 明朝"/>
          <w:color w:val="auto"/>
        </w:rPr>
        <w:tab/>
        <w:t>第23条の規定による再選挙又は第25条の規定による補欠選挙にあっては、それぞれ既に当選者となっている者の氏名又は現に総代となっている者の氏名を記載したもの</w:t>
      </w:r>
    </w:p>
    <w:p w:rsidR="00840CF0" w:rsidRPr="00A75E91" w:rsidRDefault="00840CF0">
      <w:pPr>
        <w:pStyle w:val="101"/>
        <w:tabs>
          <w:tab w:val="left" w:pos="839"/>
          <w:tab w:val="left" w:pos="2517"/>
        </w:tabs>
        <w:rPr>
          <w:rFonts w:hAnsi="ＭＳ 明朝" w:hint="default"/>
          <w:color w:val="auto"/>
        </w:rPr>
      </w:pPr>
      <w:r w:rsidRPr="00A75E91">
        <w:rPr>
          <w:rFonts w:hAnsi="ＭＳ 明朝"/>
          <w:color w:val="auto"/>
        </w:rPr>
        <w:t>７</w:t>
      </w:r>
      <w:r w:rsidRPr="00A75E91">
        <w:rPr>
          <w:rFonts w:hAnsi="ＭＳ 明朝"/>
          <w:color w:val="auto"/>
        </w:rPr>
        <w:tab/>
        <w:t>１票中に２人以上の候補者の氏名を記載したもの</w:t>
      </w:r>
    </w:p>
    <w:p w:rsidR="00840CF0" w:rsidRPr="00A75E91" w:rsidRDefault="00840CF0">
      <w:pPr>
        <w:pStyle w:val="a4"/>
        <w:rPr>
          <w:rFonts w:hAnsi="ＭＳ 明朝" w:hint="default"/>
          <w:color w:val="auto"/>
        </w:rPr>
      </w:pPr>
      <w:r w:rsidRPr="00A75E91">
        <w:rPr>
          <w:rFonts w:hAnsi="ＭＳ 明朝"/>
          <w:color w:val="auto"/>
        </w:rPr>
        <w:t>「備考」</w:t>
      </w:r>
    </w:p>
    <w:p w:rsidR="00840CF0" w:rsidRPr="00A75E91" w:rsidRDefault="00840CF0">
      <w:pPr>
        <w:pStyle w:val="18"/>
        <w:tabs>
          <w:tab w:val="left" w:pos="1468"/>
        </w:tabs>
        <w:rPr>
          <w:rFonts w:hAnsi="ＭＳ 明朝" w:hint="default"/>
          <w:color w:val="auto"/>
        </w:rPr>
      </w:pPr>
      <w:r w:rsidRPr="00A75E91">
        <w:rPr>
          <w:rFonts w:hAnsi="ＭＳ 明朝"/>
          <w:color w:val="auto"/>
        </w:rPr>
        <w:t>(１)</w:t>
      </w:r>
      <w:r w:rsidRPr="00A75E91">
        <w:rPr>
          <w:rFonts w:hAnsi="ＭＳ 明朝"/>
          <w:color w:val="auto"/>
        </w:rPr>
        <w:tab/>
        <w:t>立候補制を採らない組合にあっては、「候補者」を「被選挙人」に、「候補者でない者」を「被選挙権のないもの」に改めること。</w:t>
      </w:r>
    </w:p>
    <w:p w:rsidR="00840CF0" w:rsidRPr="00A75E91" w:rsidRDefault="00840CF0">
      <w:pPr>
        <w:pStyle w:val="18"/>
        <w:tabs>
          <w:tab w:val="left" w:pos="1468"/>
        </w:tabs>
        <w:rPr>
          <w:rFonts w:hAnsi="ＭＳ 明朝" w:hint="default"/>
          <w:color w:val="auto"/>
        </w:rPr>
      </w:pPr>
      <w:r w:rsidRPr="00A75E91">
        <w:rPr>
          <w:rFonts w:hAnsi="ＭＳ 明朝"/>
          <w:color w:val="auto"/>
        </w:rPr>
        <w:t>(２)</w:t>
      </w:r>
      <w:r w:rsidRPr="00A75E91">
        <w:rPr>
          <w:rFonts w:hAnsi="ＭＳ 明朝"/>
          <w:color w:val="auto"/>
        </w:rPr>
        <w:tab/>
        <w:t>投票につき連記制を採る組合にあっては、本条を次のように規定すること。</w:t>
      </w:r>
    </w:p>
    <w:p w:rsidR="00840CF0" w:rsidRPr="00A75E91" w:rsidRDefault="00840CF0">
      <w:pPr>
        <w:pStyle w:val="06"/>
        <w:rPr>
          <w:rFonts w:hAnsi="ＭＳ 明朝" w:hint="default"/>
          <w:color w:val="auto"/>
        </w:rPr>
      </w:pPr>
      <w:r w:rsidRPr="00A75E91">
        <w:rPr>
          <w:rFonts w:hAnsi="ＭＳ 明朝"/>
          <w:color w:val="auto"/>
        </w:rPr>
        <w:t>（無効投票）</w:t>
      </w:r>
    </w:p>
    <w:p w:rsidR="00840CF0" w:rsidRPr="00A75E91" w:rsidRDefault="00840CF0">
      <w:pPr>
        <w:pStyle w:val="a6"/>
        <w:tabs>
          <w:tab w:val="left" w:pos="1678"/>
        </w:tabs>
        <w:rPr>
          <w:rFonts w:hAnsi="ＭＳ 明朝" w:hint="default"/>
          <w:color w:val="auto"/>
        </w:rPr>
      </w:pPr>
      <w:r w:rsidRPr="00A75E91">
        <w:rPr>
          <w:rFonts w:hAnsi="ＭＳ 明朝"/>
          <w:color w:val="auto"/>
        </w:rPr>
        <w:t>第17条　次の各号に掲げる投票は、無効とする。</w:t>
      </w:r>
    </w:p>
    <w:p w:rsidR="00840CF0" w:rsidRPr="00A75E91" w:rsidRDefault="00840CF0">
      <w:pPr>
        <w:pStyle w:val="-10"/>
        <w:tabs>
          <w:tab w:val="left" w:pos="1887"/>
        </w:tabs>
        <w:rPr>
          <w:rFonts w:hAnsi="ＭＳ 明朝" w:hint="default"/>
          <w:color w:val="auto"/>
        </w:rPr>
      </w:pPr>
      <w:r w:rsidRPr="00A75E91">
        <w:rPr>
          <w:rFonts w:hAnsi="ＭＳ 明朝"/>
          <w:color w:val="auto"/>
        </w:rPr>
        <w:t>１</w:t>
      </w:r>
      <w:r w:rsidRPr="00A75E91">
        <w:rPr>
          <w:rFonts w:hAnsi="ＭＳ 明朝"/>
          <w:color w:val="auto"/>
        </w:rPr>
        <w:tab/>
        <w:t>所定の用紙を使用しないもの</w:t>
      </w:r>
    </w:p>
    <w:p w:rsidR="00840CF0" w:rsidRPr="00A75E91" w:rsidRDefault="00840CF0">
      <w:pPr>
        <w:pStyle w:val="-10"/>
        <w:tabs>
          <w:tab w:val="left" w:pos="1887"/>
        </w:tabs>
        <w:rPr>
          <w:rFonts w:hAnsi="ＭＳ 明朝" w:hint="default"/>
          <w:color w:val="auto"/>
        </w:rPr>
      </w:pPr>
      <w:r w:rsidRPr="00A75E91">
        <w:rPr>
          <w:rFonts w:hAnsi="ＭＳ 明朝"/>
          <w:color w:val="auto"/>
        </w:rPr>
        <w:t>２</w:t>
      </w:r>
      <w:r w:rsidRPr="00A75E91">
        <w:rPr>
          <w:rFonts w:hAnsi="ＭＳ 明朝"/>
          <w:color w:val="auto"/>
        </w:rPr>
        <w:tab/>
        <w:t>候補者の氏名のほか他事を記載したもの（職業、身分、住所又は敬称の類を記載したものを除く。）</w:t>
      </w:r>
    </w:p>
    <w:p w:rsidR="00840CF0" w:rsidRPr="00A75E91" w:rsidRDefault="00840CF0">
      <w:pPr>
        <w:pStyle w:val="-10"/>
        <w:tabs>
          <w:tab w:val="left" w:pos="1887"/>
        </w:tabs>
        <w:rPr>
          <w:rFonts w:hAnsi="ＭＳ 明朝" w:hint="default"/>
          <w:color w:val="auto"/>
        </w:rPr>
      </w:pPr>
      <w:r w:rsidRPr="00A75E91">
        <w:rPr>
          <w:rFonts w:hAnsi="ＭＳ 明朝"/>
          <w:color w:val="auto"/>
        </w:rPr>
        <w:t>３</w:t>
      </w:r>
      <w:r w:rsidRPr="00A75E91">
        <w:rPr>
          <w:rFonts w:hAnsi="ＭＳ 明朝"/>
          <w:color w:val="auto"/>
        </w:rPr>
        <w:tab/>
        <w:t>１票中に第14条第４項の規定による投票用紙に記載すべき候補者の数を超える数の氏名を記載したもの</w:t>
      </w:r>
    </w:p>
    <w:p w:rsidR="00840CF0" w:rsidRPr="00A75E91" w:rsidRDefault="00840CF0">
      <w:pPr>
        <w:pStyle w:val="a6"/>
        <w:tabs>
          <w:tab w:val="left" w:pos="1678"/>
        </w:tabs>
        <w:rPr>
          <w:rFonts w:hAnsi="ＭＳ 明朝" w:hint="default"/>
          <w:color w:val="auto"/>
        </w:rPr>
      </w:pPr>
      <w:r w:rsidRPr="00A75E91">
        <w:rPr>
          <w:rFonts w:hAnsi="ＭＳ 明朝"/>
          <w:color w:val="auto"/>
        </w:rPr>
        <w:t>②</w:t>
      </w:r>
      <w:r w:rsidRPr="00A75E91">
        <w:rPr>
          <w:rFonts w:hAnsi="ＭＳ 明朝"/>
          <w:color w:val="auto"/>
        </w:rPr>
        <w:tab/>
        <w:t>次の各号に掲げる記載は、無効とする。</w:t>
      </w:r>
    </w:p>
    <w:p w:rsidR="00840CF0" w:rsidRPr="00A75E91" w:rsidRDefault="00840CF0">
      <w:pPr>
        <w:pStyle w:val="-10"/>
        <w:tabs>
          <w:tab w:val="left" w:pos="1887"/>
        </w:tabs>
        <w:rPr>
          <w:rFonts w:hAnsi="ＭＳ 明朝" w:hint="default"/>
          <w:color w:val="auto"/>
        </w:rPr>
      </w:pPr>
      <w:r w:rsidRPr="00A75E91">
        <w:rPr>
          <w:rFonts w:hAnsi="ＭＳ 明朝"/>
          <w:color w:val="auto"/>
        </w:rPr>
        <w:t>１</w:t>
      </w:r>
      <w:r w:rsidRPr="00A75E91">
        <w:rPr>
          <w:rFonts w:hAnsi="ＭＳ 明朝"/>
          <w:color w:val="auto"/>
        </w:rPr>
        <w:tab/>
        <w:t>候補者の何人であるか確認することが困難な氏名</w:t>
      </w:r>
    </w:p>
    <w:p w:rsidR="00840CF0" w:rsidRPr="00A75E91" w:rsidRDefault="00840CF0">
      <w:pPr>
        <w:pStyle w:val="-10"/>
        <w:tabs>
          <w:tab w:val="left" w:pos="1887"/>
        </w:tabs>
        <w:rPr>
          <w:rFonts w:hAnsi="ＭＳ 明朝" w:hint="default"/>
          <w:color w:val="auto"/>
        </w:rPr>
      </w:pPr>
      <w:r w:rsidRPr="00A75E91">
        <w:rPr>
          <w:rFonts w:hAnsi="ＭＳ 明朝"/>
          <w:color w:val="auto"/>
        </w:rPr>
        <w:t>２</w:t>
      </w:r>
      <w:r w:rsidRPr="00A75E91">
        <w:rPr>
          <w:rFonts w:hAnsi="ＭＳ 明朝"/>
          <w:color w:val="auto"/>
        </w:rPr>
        <w:tab/>
        <w:t>候補者でない者の氏名</w:t>
      </w:r>
    </w:p>
    <w:p w:rsidR="00840CF0" w:rsidRPr="00A75E91" w:rsidRDefault="00840CF0">
      <w:pPr>
        <w:pStyle w:val="-10"/>
        <w:tabs>
          <w:tab w:val="left" w:pos="1887"/>
        </w:tabs>
        <w:rPr>
          <w:rFonts w:hAnsi="ＭＳ 明朝" w:hint="default"/>
          <w:color w:val="auto"/>
        </w:rPr>
      </w:pPr>
      <w:r w:rsidRPr="00A75E91">
        <w:rPr>
          <w:rFonts w:hAnsi="ＭＳ 明朝"/>
          <w:color w:val="auto"/>
        </w:rPr>
        <w:t>３</w:t>
      </w:r>
      <w:r w:rsidRPr="00A75E91">
        <w:rPr>
          <w:rFonts w:hAnsi="ＭＳ 明朝"/>
          <w:color w:val="auto"/>
        </w:rPr>
        <w:tab/>
        <w:t>自書していない候補者の氏名</w:t>
      </w:r>
    </w:p>
    <w:p w:rsidR="00840CF0" w:rsidRPr="00A75E91" w:rsidRDefault="00840CF0">
      <w:pPr>
        <w:pStyle w:val="-10"/>
        <w:tabs>
          <w:tab w:val="left" w:pos="1887"/>
        </w:tabs>
        <w:rPr>
          <w:rFonts w:hAnsi="ＭＳ 明朝" w:hint="default"/>
          <w:color w:val="auto"/>
        </w:rPr>
      </w:pPr>
      <w:r w:rsidRPr="00A75E91">
        <w:rPr>
          <w:rFonts w:hAnsi="ＭＳ 明朝"/>
          <w:color w:val="auto"/>
        </w:rPr>
        <w:t>４</w:t>
      </w:r>
      <w:r w:rsidRPr="00A75E91">
        <w:rPr>
          <w:rFonts w:hAnsi="ＭＳ 明朝"/>
          <w:color w:val="auto"/>
        </w:rPr>
        <w:tab/>
        <w:t>第23条の規定による再選挙又は第25条の規定による補欠選挙にあっては、それぞれ既に当選者となっている者の氏名又は現に総代となっている者の氏名</w:t>
      </w:r>
    </w:p>
    <w:p w:rsidR="002A661E" w:rsidRPr="00A75E91" w:rsidRDefault="002A661E" w:rsidP="002A661E">
      <w:pPr>
        <w:pStyle w:val="-10"/>
        <w:tabs>
          <w:tab w:val="left" w:pos="1887"/>
        </w:tabs>
        <w:ind w:left="0" w:firstLine="0"/>
        <w:rPr>
          <w:rFonts w:hAnsi="ＭＳ 明朝" w:hint="default"/>
          <w:color w:val="auto"/>
        </w:rPr>
      </w:pPr>
    </w:p>
    <w:p w:rsidR="00840CF0" w:rsidRPr="00A75E91" w:rsidRDefault="00840CF0">
      <w:pPr>
        <w:pStyle w:val="a4"/>
        <w:rPr>
          <w:rFonts w:hAnsi="ＭＳ 明朝" w:hint="default"/>
          <w:color w:val="auto"/>
        </w:rPr>
      </w:pPr>
      <w:r w:rsidRPr="00A75E91">
        <w:rPr>
          <w:rFonts w:hAnsi="ＭＳ 明朝"/>
          <w:color w:val="auto"/>
        </w:rPr>
        <w:t>（当選者の決定）</w:t>
      </w:r>
    </w:p>
    <w:p w:rsidR="00840CF0" w:rsidRPr="00A75E91" w:rsidRDefault="00840CF0">
      <w:pPr>
        <w:pStyle w:val="15"/>
        <w:tabs>
          <w:tab w:val="left" w:pos="1049"/>
        </w:tabs>
        <w:rPr>
          <w:rFonts w:hAnsi="ＭＳ 明朝" w:hint="default"/>
          <w:color w:val="auto"/>
        </w:rPr>
      </w:pPr>
      <w:r w:rsidRPr="00A75E91">
        <w:rPr>
          <w:rFonts w:hAnsi="ＭＳ 明朝"/>
          <w:color w:val="auto"/>
        </w:rPr>
        <w:t>第18条</w:t>
      </w:r>
      <w:r w:rsidRPr="00A75E91">
        <w:rPr>
          <w:rFonts w:hAnsi="ＭＳ 明朝"/>
          <w:color w:val="auto"/>
        </w:rPr>
        <w:tab/>
        <w:t>選挙区ごとに、有効投票の多数を得た者をもって当選者とする。ただし、選挙区ごとに、選挙すべき総代の数で有効投票を除して得た数の４分の１以上の得票数がなければならない。</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②</w:t>
      </w:r>
      <w:r w:rsidRPr="00A75E91">
        <w:rPr>
          <w:rFonts w:hAnsi="ＭＳ 明朝"/>
          <w:color w:val="auto"/>
        </w:rPr>
        <w:tab/>
        <w:t>当選者を定めるに当たり、得票数が同一のものについては、選挙管理者が、選挙立会人立会の上、くじで決める。</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③</w:t>
      </w:r>
      <w:r w:rsidRPr="00A75E91">
        <w:rPr>
          <w:rFonts w:hAnsi="ＭＳ 明朝"/>
          <w:color w:val="auto"/>
        </w:rPr>
        <w:tab/>
        <w:t>第</w:t>
      </w:r>
      <w:r w:rsidR="002A661E" w:rsidRPr="00A75E91">
        <w:rPr>
          <w:rFonts w:hAnsi="ＭＳ 明朝"/>
          <w:color w:val="auto"/>
        </w:rPr>
        <w:t>1</w:t>
      </w:r>
      <w:r w:rsidR="002A661E" w:rsidRPr="00A75E91">
        <w:rPr>
          <w:rFonts w:hAnsi="ＭＳ 明朝" w:hint="default"/>
          <w:color w:val="auto"/>
        </w:rPr>
        <w:t>1</w:t>
      </w:r>
      <w:r w:rsidRPr="00A75E91">
        <w:rPr>
          <w:rFonts w:hAnsi="ＭＳ 明朝"/>
          <w:color w:val="auto"/>
        </w:rPr>
        <w:t>条の規定による届出のあった総代の候補者の数がその選挙区における選挙において選出すべき総代の数を超えないとき又は超えなくなったときは、当該選挙区においては投票を行わない。</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④</w:t>
      </w:r>
      <w:r w:rsidRPr="00A75E91">
        <w:rPr>
          <w:rFonts w:hAnsi="ＭＳ 明朝"/>
          <w:color w:val="auto"/>
        </w:rPr>
        <w:tab/>
        <w:t>前項の場合には、選挙管理者は、直ちにその旨を公告しなければならない。</w:t>
      </w:r>
    </w:p>
    <w:p w:rsidR="00840CF0" w:rsidRPr="00A75E91" w:rsidRDefault="00840CF0">
      <w:pPr>
        <w:pStyle w:val="14"/>
        <w:tabs>
          <w:tab w:val="left" w:pos="629"/>
          <w:tab w:val="left" w:pos="2098"/>
        </w:tabs>
        <w:rPr>
          <w:rFonts w:hAnsi="ＭＳ 明朝" w:hint="default"/>
          <w:color w:val="auto"/>
        </w:rPr>
      </w:pPr>
      <w:r w:rsidRPr="00A75E91">
        <w:rPr>
          <w:rFonts w:hAnsi="ＭＳ 明朝"/>
          <w:color w:val="auto"/>
        </w:rPr>
        <w:t>⑤</w:t>
      </w:r>
      <w:r w:rsidRPr="00A75E91">
        <w:rPr>
          <w:rFonts w:hAnsi="ＭＳ 明朝"/>
          <w:color w:val="auto"/>
        </w:rPr>
        <w:tab/>
        <w:t>前項の公告があったときは、</w:t>
      </w:r>
      <w:r w:rsidR="00605AEC" w:rsidRPr="00A75E91">
        <w:rPr>
          <w:rFonts w:hAnsi="ＭＳ 明朝"/>
          <w:color w:val="auto"/>
        </w:rPr>
        <w:t>第1</w:t>
      </w:r>
      <w:r w:rsidR="00605AEC" w:rsidRPr="00A75E91">
        <w:rPr>
          <w:rFonts w:hAnsi="ＭＳ 明朝" w:hint="default"/>
          <w:color w:val="auto"/>
        </w:rPr>
        <w:t>1</w:t>
      </w:r>
      <w:r w:rsidR="00605AEC" w:rsidRPr="00A75E91">
        <w:rPr>
          <w:rFonts w:hAnsi="ＭＳ 明朝"/>
          <w:color w:val="auto"/>
        </w:rPr>
        <w:t>条</w:t>
      </w:r>
      <w:r w:rsidRPr="00A75E91">
        <w:rPr>
          <w:rFonts w:hAnsi="ＭＳ 明朝"/>
          <w:color w:val="auto"/>
        </w:rPr>
        <w:t>の規定による届出のあった総代の候補者をもって当選者とする。</w:t>
      </w:r>
    </w:p>
    <w:p w:rsidR="00840CF0" w:rsidRPr="00A75E91" w:rsidRDefault="00840CF0">
      <w:pPr>
        <w:pStyle w:val="a4"/>
        <w:rPr>
          <w:rFonts w:hAnsi="ＭＳ 明朝" w:hint="default"/>
          <w:color w:val="auto"/>
        </w:rPr>
      </w:pPr>
      <w:r w:rsidRPr="00A75E91">
        <w:rPr>
          <w:rFonts w:hAnsi="ＭＳ 明朝"/>
          <w:color w:val="auto"/>
        </w:rPr>
        <w:t>「備考」</w:t>
      </w:r>
    </w:p>
    <w:p w:rsidR="00840CF0" w:rsidRPr="006E790F" w:rsidRDefault="00840CF0">
      <w:pPr>
        <w:pStyle w:val="030"/>
        <w:rPr>
          <w:rFonts w:hAnsi="ＭＳ 明朝" w:hint="default"/>
          <w:color w:val="auto"/>
        </w:rPr>
      </w:pPr>
      <w:r w:rsidRPr="006E790F">
        <w:rPr>
          <w:rFonts w:hAnsi="ＭＳ 明朝"/>
          <w:color w:val="auto"/>
        </w:rPr>
        <w:t>立候補制を採らない組合にあっては、第３項から第５項までを削ること。</w:t>
      </w:r>
    </w:p>
    <w:p w:rsidR="002A661E" w:rsidRPr="006E790F" w:rsidRDefault="002A661E" w:rsidP="002A661E">
      <w:pPr>
        <w:pStyle w:val="030"/>
        <w:ind w:left="0" w:firstLine="0"/>
        <w:rPr>
          <w:rFonts w:hAnsi="ＭＳ 明朝" w:hint="default"/>
          <w:color w:val="auto"/>
        </w:rPr>
      </w:pPr>
    </w:p>
    <w:p w:rsidR="00840CF0" w:rsidRPr="006E790F" w:rsidRDefault="00840CF0">
      <w:pPr>
        <w:pStyle w:val="a4"/>
        <w:rPr>
          <w:rFonts w:hAnsi="ＭＳ 明朝" w:hint="default"/>
          <w:color w:val="auto"/>
        </w:rPr>
      </w:pPr>
      <w:r w:rsidRPr="006E790F">
        <w:rPr>
          <w:rFonts w:hAnsi="ＭＳ 明朝"/>
          <w:color w:val="auto"/>
        </w:rPr>
        <w:t>（当選の通知等）</w:t>
      </w:r>
    </w:p>
    <w:p w:rsidR="00840CF0" w:rsidRPr="006E790F" w:rsidRDefault="00840CF0">
      <w:pPr>
        <w:pStyle w:val="15"/>
        <w:tabs>
          <w:tab w:val="left" w:pos="1049"/>
        </w:tabs>
        <w:rPr>
          <w:rFonts w:hAnsi="ＭＳ 明朝" w:hint="default"/>
          <w:color w:val="auto"/>
        </w:rPr>
      </w:pPr>
      <w:r w:rsidRPr="006E790F">
        <w:rPr>
          <w:rFonts w:hAnsi="ＭＳ 明朝"/>
          <w:color w:val="auto"/>
        </w:rPr>
        <w:t>第19条</w:t>
      </w:r>
      <w:r w:rsidRPr="006E790F">
        <w:rPr>
          <w:rFonts w:hAnsi="ＭＳ 明朝"/>
          <w:color w:val="auto"/>
        </w:rPr>
        <w:tab/>
        <w:t>当選者が決定したときは、選挙管理者は、直ちに当選者に当選の旨を通知し、同時に当選者の住所及び氏名を公告し、その日のうちに当選者から就任承諾を得なければならない。た</w:t>
      </w:r>
      <w:r w:rsidRPr="006E790F">
        <w:rPr>
          <w:rFonts w:hAnsi="ＭＳ 明朝"/>
          <w:color w:val="auto"/>
        </w:rPr>
        <w:lastRenderedPageBreak/>
        <w:t>だし、当選者から当選を辞する旨の届出があった場合その他やむを得ない事由により期限内に承諾を得ることができない場合は、この限りでない。</w:t>
      </w:r>
    </w:p>
    <w:p w:rsidR="002A661E" w:rsidRPr="006E790F" w:rsidRDefault="002A661E" w:rsidP="002A661E">
      <w:pPr>
        <w:pStyle w:val="15"/>
        <w:tabs>
          <w:tab w:val="left" w:pos="1049"/>
        </w:tabs>
        <w:ind w:left="0" w:firstLine="0"/>
        <w:rPr>
          <w:rFonts w:hAnsi="ＭＳ 明朝" w:hint="default"/>
          <w:color w:val="auto"/>
        </w:rPr>
      </w:pPr>
    </w:p>
    <w:p w:rsidR="00840CF0" w:rsidRPr="006E790F" w:rsidRDefault="00840CF0">
      <w:pPr>
        <w:pStyle w:val="a4"/>
        <w:rPr>
          <w:rFonts w:hAnsi="ＭＳ 明朝" w:hint="default"/>
          <w:color w:val="auto"/>
        </w:rPr>
      </w:pPr>
      <w:r w:rsidRPr="006E790F">
        <w:rPr>
          <w:rFonts w:hAnsi="ＭＳ 明朝"/>
          <w:color w:val="auto"/>
        </w:rPr>
        <w:t>（当選者の繰上補充）</w:t>
      </w:r>
    </w:p>
    <w:p w:rsidR="00840CF0" w:rsidRPr="006E790F" w:rsidRDefault="00840CF0">
      <w:pPr>
        <w:pStyle w:val="15"/>
        <w:tabs>
          <w:tab w:val="left" w:pos="1049"/>
        </w:tabs>
        <w:rPr>
          <w:rFonts w:hAnsi="ＭＳ 明朝" w:hint="default"/>
          <w:color w:val="auto"/>
        </w:rPr>
      </w:pPr>
      <w:r w:rsidRPr="006E790F">
        <w:rPr>
          <w:rFonts w:hAnsi="ＭＳ 明朝"/>
          <w:color w:val="auto"/>
        </w:rPr>
        <w:t>第20条</w:t>
      </w:r>
      <w:r w:rsidRPr="006E790F">
        <w:rPr>
          <w:rFonts w:hAnsi="ＭＳ 明朝"/>
          <w:color w:val="auto"/>
        </w:rPr>
        <w:tab/>
        <w:t>当選者が当選を辞したとき、被選挙権がなくなったとき又は死亡したときは、選挙管理者は、直ちに第18条の例によって当選者を定めなければならない。</w:t>
      </w:r>
    </w:p>
    <w:p w:rsidR="00840CF0" w:rsidRPr="006E790F" w:rsidRDefault="00840CF0">
      <w:pPr>
        <w:pStyle w:val="14"/>
        <w:tabs>
          <w:tab w:val="left" w:pos="629"/>
          <w:tab w:val="left" w:pos="2098"/>
        </w:tabs>
        <w:rPr>
          <w:rFonts w:hAnsi="ＭＳ 明朝" w:hint="default"/>
          <w:color w:val="auto"/>
        </w:rPr>
      </w:pPr>
      <w:r w:rsidRPr="006E790F">
        <w:rPr>
          <w:rFonts w:hAnsi="ＭＳ 明朝"/>
          <w:color w:val="auto"/>
        </w:rPr>
        <w:t>②</w:t>
      </w:r>
      <w:r w:rsidRPr="006E790F">
        <w:rPr>
          <w:rFonts w:hAnsi="ＭＳ 明朝"/>
          <w:color w:val="auto"/>
        </w:rPr>
        <w:tab/>
        <w:t>前項の規定により当選者が定まった場合には、前条の規定を準用する。</w:t>
      </w:r>
    </w:p>
    <w:p w:rsidR="002A661E" w:rsidRPr="006E790F" w:rsidRDefault="002A661E" w:rsidP="002A661E">
      <w:pPr>
        <w:pStyle w:val="14"/>
        <w:tabs>
          <w:tab w:val="left" w:pos="629"/>
          <w:tab w:val="left" w:pos="2098"/>
        </w:tabs>
        <w:ind w:left="0" w:firstLine="0"/>
        <w:rPr>
          <w:rFonts w:hAnsi="ＭＳ 明朝" w:hint="default"/>
          <w:color w:val="auto"/>
        </w:rPr>
      </w:pPr>
    </w:p>
    <w:p w:rsidR="00840CF0" w:rsidRPr="006E790F" w:rsidRDefault="00840CF0">
      <w:pPr>
        <w:pStyle w:val="a4"/>
        <w:rPr>
          <w:rFonts w:hAnsi="ＭＳ 明朝" w:hint="default"/>
          <w:color w:val="auto"/>
        </w:rPr>
      </w:pPr>
      <w:r w:rsidRPr="006E790F">
        <w:rPr>
          <w:rFonts w:hAnsi="ＭＳ 明朝"/>
          <w:color w:val="auto"/>
        </w:rPr>
        <w:t>（就任）</w:t>
      </w:r>
    </w:p>
    <w:p w:rsidR="00840CF0" w:rsidRPr="006E790F" w:rsidRDefault="00840CF0">
      <w:pPr>
        <w:pStyle w:val="15"/>
        <w:tabs>
          <w:tab w:val="left" w:pos="1049"/>
        </w:tabs>
        <w:rPr>
          <w:rFonts w:hAnsi="ＭＳ 明朝" w:hint="default"/>
          <w:color w:val="auto"/>
        </w:rPr>
      </w:pPr>
      <w:r w:rsidRPr="006E790F">
        <w:rPr>
          <w:rFonts w:hAnsi="ＭＳ 明朝"/>
          <w:color w:val="auto"/>
        </w:rPr>
        <w:t>第21条</w:t>
      </w:r>
      <w:r w:rsidRPr="006E790F">
        <w:rPr>
          <w:rFonts w:hAnsi="ＭＳ 明朝"/>
          <w:color w:val="auto"/>
        </w:rPr>
        <w:tab/>
        <w:t>選挙管理者は、第19条（前条第２項及び第22条第２項において準用する場合を含む。）の規定により当選者が定まった日の翌日当選者の住所及び氏名を公告しなければならない。</w:t>
      </w:r>
    </w:p>
    <w:p w:rsidR="00840CF0" w:rsidRPr="006E790F" w:rsidRDefault="00840CF0">
      <w:pPr>
        <w:pStyle w:val="14"/>
        <w:tabs>
          <w:tab w:val="left" w:pos="629"/>
          <w:tab w:val="left" w:pos="2098"/>
        </w:tabs>
        <w:rPr>
          <w:rFonts w:hAnsi="ＭＳ 明朝" w:hint="default"/>
          <w:color w:val="auto"/>
        </w:rPr>
      </w:pPr>
      <w:r w:rsidRPr="006E790F">
        <w:rPr>
          <w:rFonts w:hAnsi="ＭＳ 明朝"/>
          <w:color w:val="auto"/>
        </w:rPr>
        <w:t>②</w:t>
      </w:r>
      <w:r w:rsidRPr="006E790F">
        <w:rPr>
          <w:rFonts w:hAnsi="ＭＳ 明朝"/>
          <w:color w:val="auto"/>
        </w:rPr>
        <w:tab/>
        <w:t>当選者は、前項の公告のあった時に、総代に就任するものとする。</w:t>
      </w:r>
    </w:p>
    <w:p w:rsidR="00840CF0" w:rsidRPr="006E790F" w:rsidRDefault="00840CF0">
      <w:pPr>
        <w:pStyle w:val="14"/>
        <w:tabs>
          <w:tab w:val="left" w:pos="629"/>
          <w:tab w:val="left" w:pos="2098"/>
        </w:tabs>
        <w:rPr>
          <w:rFonts w:hAnsi="ＭＳ 明朝" w:hint="default"/>
          <w:color w:val="auto"/>
        </w:rPr>
      </w:pPr>
      <w:r w:rsidRPr="006E790F">
        <w:rPr>
          <w:rFonts w:hAnsi="ＭＳ 明朝"/>
          <w:color w:val="auto"/>
        </w:rPr>
        <w:t>③</w:t>
      </w:r>
      <w:r w:rsidRPr="006E790F">
        <w:rPr>
          <w:rFonts w:hAnsi="ＭＳ 明朝"/>
          <w:color w:val="auto"/>
        </w:rPr>
        <w:tab/>
        <w:t>当選者は、前項の規定にかかわらず、現任総代の任期の満了後における次条の規定による当選及び第25条の規定による補欠選挙の場合を除き、前項の公告の日が現任総代の任期の満了の日以前であるときは、その任期の満了の日の翌日に就任するものとする。</w:t>
      </w:r>
    </w:p>
    <w:p w:rsidR="002A661E" w:rsidRPr="006E790F" w:rsidRDefault="002A661E" w:rsidP="002A661E">
      <w:pPr>
        <w:pStyle w:val="14"/>
        <w:tabs>
          <w:tab w:val="left" w:pos="629"/>
          <w:tab w:val="left" w:pos="2098"/>
        </w:tabs>
        <w:ind w:left="0" w:firstLine="0"/>
        <w:rPr>
          <w:rFonts w:hAnsi="ＭＳ 明朝" w:hint="default"/>
          <w:color w:val="auto"/>
        </w:rPr>
      </w:pPr>
    </w:p>
    <w:p w:rsidR="00840CF0" w:rsidRPr="006E790F" w:rsidRDefault="00840CF0">
      <w:pPr>
        <w:pStyle w:val="a4"/>
        <w:rPr>
          <w:rFonts w:hAnsi="ＭＳ 明朝" w:hint="default"/>
          <w:color w:val="auto"/>
        </w:rPr>
      </w:pPr>
      <w:r w:rsidRPr="006E790F">
        <w:rPr>
          <w:rFonts w:hAnsi="ＭＳ 明朝"/>
          <w:color w:val="auto"/>
        </w:rPr>
        <w:t>（当選取消しの場合の当選人の繰上補充）</w:t>
      </w:r>
    </w:p>
    <w:p w:rsidR="00840CF0" w:rsidRPr="006E790F" w:rsidRDefault="00840CF0">
      <w:pPr>
        <w:pStyle w:val="15"/>
        <w:tabs>
          <w:tab w:val="left" w:pos="1049"/>
        </w:tabs>
        <w:rPr>
          <w:rFonts w:hAnsi="ＭＳ 明朝" w:hint="default"/>
          <w:color w:val="auto"/>
        </w:rPr>
      </w:pPr>
      <w:r w:rsidRPr="006E790F">
        <w:rPr>
          <w:rFonts w:hAnsi="ＭＳ 明朝"/>
          <w:color w:val="auto"/>
        </w:rPr>
        <w:t>第22条</w:t>
      </w:r>
      <w:r w:rsidRPr="006E790F">
        <w:rPr>
          <w:rFonts w:hAnsi="ＭＳ 明朝"/>
          <w:color w:val="auto"/>
        </w:rPr>
        <w:tab/>
        <w:t>法第115条の規定により当選の取消しがあったときは、組合長は直ちに第18条の例により当選者を定めなければならない。</w:t>
      </w:r>
    </w:p>
    <w:p w:rsidR="00840CF0" w:rsidRPr="006E790F" w:rsidRDefault="00840CF0">
      <w:pPr>
        <w:pStyle w:val="14"/>
        <w:tabs>
          <w:tab w:val="left" w:pos="629"/>
          <w:tab w:val="left" w:pos="2098"/>
        </w:tabs>
        <w:rPr>
          <w:rFonts w:hAnsi="ＭＳ 明朝" w:hint="default"/>
          <w:color w:val="auto"/>
        </w:rPr>
      </w:pPr>
      <w:r w:rsidRPr="006E790F">
        <w:rPr>
          <w:rFonts w:hAnsi="ＭＳ 明朝"/>
          <w:color w:val="auto"/>
        </w:rPr>
        <w:t>②</w:t>
      </w:r>
      <w:r w:rsidRPr="006E790F">
        <w:rPr>
          <w:rFonts w:hAnsi="ＭＳ 明朝"/>
          <w:color w:val="auto"/>
        </w:rPr>
        <w:tab/>
        <w:t>前項の規定により当選者が定まった場合には、第19条から前条までの規定を準用する。</w:t>
      </w:r>
    </w:p>
    <w:p w:rsidR="002A661E" w:rsidRPr="006E790F" w:rsidRDefault="002A661E" w:rsidP="002A661E">
      <w:pPr>
        <w:pStyle w:val="14"/>
        <w:tabs>
          <w:tab w:val="left" w:pos="629"/>
          <w:tab w:val="left" w:pos="2098"/>
        </w:tabs>
        <w:ind w:left="0" w:firstLine="0"/>
        <w:rPr>
          <w:rFonts w:hAnsi="ＭＳ 明朝" w:hint="default"/>
          <w:color w:val="auto"/>
        </w:rPr>
      </w:pPr>
    </w:p>
    <w:p w:rsidR="00840CF0" w:rsidRPr="006E790F" w:rsidRDefault="00840CF0">
      <w:pPr>
        <w:pStyle w:val="a4"/>
        <w:rPr>
          <w:rFonts w:hAnsi="ＭＳ 明朝" w:hint="default"/>
          <w:color w:val="auto"/>
        </w:rPr>
      </w:pPr>
      <w:r w:rsidRPr="006E790F">
        <w:rPr>
          <w:rFonts w:hAnsi="ＭＳ 明朝"/>
          <w:color w:val="auto"/>
        </w:rPr>
        <w:t>（再選挙）</w:t>
      </w:r>
    </w:p>
    <w:p w:rsidR="00840CF0" w:rsidRPr="006E790F" w:rsidRDefault="00840CF0">
      <w:pPr>
        <w:pStyle w:val="15"/>
        <w:tabs>
          <w:tab w:val="left" w:pos="1049"/>
        </w:tabs>
        <w:rPr>
          <w:rFonts w:hAnsi="ＭＳ 明朝" w:hint="default"/>
          <w:color w:val="auto"/>
        </w:rPr>
      </w:pPr>
      <w:r w:rsidRPr="006E790F">
        <w:rPr>
          <w:rFonts w:hAnsi="ＭＳ 明朝"/>
          <w:color w:val="auto"/>
        </w:rPr>
        <w:t>第23条</w:t>
      </w:r>
      <w:r w:rsidRPr="006E790F">
        <w:rPr>
          <w:rFonts w:hAnsi="ＭＳ 明朝"/>
          <w:color w:val="auto"/>
        </w:rPr>
        <w:tab/>
        <w:t>第18条から第20条までの規定による当選者がないとき、選挙すべき総代の数に足る当選者を得ることができないとき、法第115条の規定による選挙の取消しがあったとき、又は同条の規定による当選の取消しがあった場合であって前条の規定により当選者を定めることができないときは、選挙区ごとに、その不足の員数につき、再選挙を行わなければならない。</w:t>
      </w:r>
    </w:p>
    <w:p w:rsidR="002A661E" w:rsidRPr="006E790F" w:rsidRDefault="002A661E" w:rsidP="002A661E">
      <w:pPr>
        <w:pStyle w:val="15"/>
        <w:tabs>
          <w:tab w:val="left" w:pos="1049"/>
        </w:tabs>
        <w:ind w:left="0" w:firstLine="0"/>
        <w:rPr>
          <w:rFonts w:hAnsi="ＭＳ 明朝" w:hint="default"/>
          <w:color w:val="auto"/>
        </w:rPr>
      </w:pPr>
    </w:p>
    <w:p w:rsidR="00840CF0" w:rsidRPr="006E790F" w:rsidRDefault="00840CF0">
      <w:pPr>
        <w:pStyle w:val="a4"/>
        <w:rPr>
          <w:rFonts w:hAnsi="ＭＳ 明朝" w:hint="default"/>
          <w:color w:val="auto"/>
        </w:rPr>
      </w:pPr>
      <w:r w:rsidRPr="006E790F">
        <w:rPr>
          <w:rFonts w:hAnsi="ＭＳ 明朝"/>
          <w:color w:val="auto"/>
        </w:rPr>
        <w:t>（欠員の場合の繰上補充）</w:t>
      </w:r>
    </w:p>
    <w:p w:rsidR="00840CF0" w:rsidRPr="006E790F" w:rsidRDefault="00840CF0">
      <w:pPr>
        <w:pStyle w:val="15"/>
        <w:tabs>
          <w:tab w:val="left" w:pos="1049"/>
        </w:tabs>
        <w:rPr>
          <w:rFonts w:hAnsi="ＭＳ 明朝" w:hint="default"/>
          <w:color w:val="auto"/>
        </w:rPr>
      </w:pPr>
      <w:r w:rsidRPr="006E790F">
        <w:rPr>
          <w:rFonts w:hAnsi="ＭＳ 明朝"/>
          <w:color w:val="auto"/>
        </w:rPr>
        <w:t>第24条</w:t>
      </w:r>
      <w:r w:rsidRPr="006E790F">
        <w:rPr>
          <w:rFonts w:hAnsi="ＭＳ 明朝"/>
          <w:color w:val="auto"/>
        </w:rPr>
        <w:tab/>
        <w:t>選挙後６月以内に総代の欠員が生じた場合において、第18条第１項ただし書の得票数を有する者で、当選者とならなかったものがあるときは、組合長は第18条の例により、その者のうちから当選者を定めなければならない。</w:t>
      </w:r>
    </w:p>
    <w:p w:rsidR="00840CF0" w:rsidRPr="006E790F" w:rsidRDefault="00840CF0">
      <w:pPr>
        <w:pStyle w:val="14"/>
        <w:tabs>
          <w:tab w:val="left" w:pos="629"/>
          <w:tab w:val="left" w:pos="2098"/>
        </w:tabs>
        <w:rPr>
          <w:rFonts w:hAnsi="ＭＳ 明朝" w:hint="default"/>
          <w:color w:val="auto"/>
        </w:rPr>
      </w:pPr>
      <w:r w:rsidRPr="006E790F">
        <w:rPr>
          <w:rFonts w:hAnsi="ＭＳ 明朝"/>
          <w:color w:val="auto"/>
        </w:rPr>
        <w:t>②</w:t>
      </w:r>
      <w:r w:rsidRPr="006E790F">
        <w:rPr>
          <w:rFonts w:hAnsi="ＭＳ 明朝"/>
          <w:color w:val="auto"/>
        </w:rPr>
        <w:tab/>
        <w:t>前項の場合には、第19条から第21条までの規定を準用する。</w:t>
      </w:r>
    </w:p>
    <w:p w:rsidR="002A661E" w:rsidRPr="006E790F" w:rsidRDefault="002A661E" w:rsidP="002A661E">
      <w:pPr>
        <w:pStyle w:val="14"/>
        <w:tabs>
          <w:tab w:val="left" w:pos="629"/>
          <w:tab w:val="left" w:pos="2098"/>
        </w:tabs>
        <w:ind w:left="0" w:firstLine="0"/>
        <w:rPr>
          <w:rFonts w:hAnsi="ＭＳ 明朝" w:hint="default"/>
          <w:color w:val="auto"/>
        </w:rPr>
      </w:pPr>
    </w:p>
    <w:p w:rsidR="00840CF0" w:rsidRPr="006E790F" w:rsidRDefault="00840CF0">
      <w:pPr>
        <w:pStyle w:val="a4"/>
        <w:rPr>
          <w:rFonts w:hAnsi="ＭＳ 明朝" w:hint="default"/>
          <w:color w:val="auto"/>
        </w:rPr>
      </w:pPr>
      <w:r w:rsidRPr="006E790F">
        <w:rPr>
          <w:rFonts w:hAnsi="ＭＳ 明朝"/>
          <w:color w:val="auto"/>
        </w:rPr>
        <w:t>（補欠選挙）</w:t>
      </w:r>
    </w:p>
    <w:p w:rsidR="00840CF0" w:rsidRPr="006E790F" w:rsidRDefault="00840CF0">
      <w:pPr>
        <w:pStyle w:val="15"/>
        <w:tabs>
          <w:tab w:val="left" w:pos="1049"/>
        </w:tabs>
        <w:rPr>
          <w:rFonts w:hAnsi="ＭＳ 明朝" w:hint="default"/>
          <w:color w:val="auto"/>
        </w:rPr>
      </w:pPr>
      <w:r w:rsidRPr="006E790F">
        <w:rPr>
          <w:rFonts w:hAnsi="ＭＳ 明朝"/>
          <w:color w:val="auto"/>
        </w:rPr>
        <w:t>第25条</w:t>
      </w:r>
      <w:r w:rsidRPr="006E790F">
        <w:rPr>
          <w:rFonts w:hAnsi="ＭＳ 明朝"/>
          <w:color w:val="auto"/>
        </w:rPr>
        <w:tab/>
        <w:t>選挙区ごとに定める総代の全部又は一部が欠けた場合には、前条の規定により当選者を定めることができる場合を除き、当該選挙区ごとに、その不足の員数につき補欠選挙を行わなければならない。ただし、欠員数が当該選挙区の総代の定数の３分の１未満であるとき、又は総代に欠員が生じた時が総代の任期の満了前４月以内であるときは、補欠選挙を行わないことができる。</w:t>
      </w:r>
    </w:p>
    <w:p w:rsidR="00840CF0" w:rsidRPr="006E790F" w:rsidRDefault="00840CF0">
      <w:pPr>
        <w:pStyle w:val="15"/>
        <w:tabs>
          <w:tab w:val="left" w:pos="1049"/>
        </w:tabs>
        <w:rPr>
          <w:rFonts w:hAnsi="ＭＳ 明朝" w:hint="default"/>
          <w:color w:val="auto"/>
        </w:rPr>
      </w:pPr>
    </w:p>
    <w:p w:rsidR="00840CF0" w:rsidRPr="006E790F" w:rsidRDefault="00840CF0">
      <w:pPr>
        <w:pStyle w:val="03"/>
        <w:rPr>
          <w:rFonts w:hAnsi="ＭＳ 明朝" w:hint="default"/>
          <w:color w:val="auto"/>
        </w:rPr>
      </w:pPr>
      <w:r w:rsidRPr="006E790F">
        <w:rPr>
          <w:rFonts w:hAnsi="ＭＳ 明朝"/>
          <w:color w:val="auto"/>
        </w:rPr>
        <w:lastRenderedPageBreak/>
        <w:t>別　　表</w:t>
      </w:r>
    </w:p>
    <w:p w:rsidR="00840CF0" w:rsidRPr="006E790F" w:rsidRDefault="00840CF0">
      <w:pPr>
        <w:pStyle w:val="a4"/>
        <w:rPr>
          <w:rFonts w:hAnsi="ＭＳ 明朝" w:hint="default"/>
          <w:color w:val="auto"/>
        </w:rPr>
      </w:pPr>
      <w:r w:rsidRPr="006E790F">
        <w:rPr>
          <w:rFonts w:hAnsi="ＭＳ 明朝"/>
          <w:color w:val="auto"/>
        </w:rPr>
        <w:t>第１区　大字　〇〇　　〇人</w:t>
      </w:r>
    </w:p>
    <w:p w:rsidR="00840CF0" w:rsidRPr="006E790F" w:rsidRDefault="00840CF0">
      <w:pPr>
        <w:pStyle w:val="a4"/>
        <w:rPr>
          <w:rFonts w:hAnsi="ＭＳ 明朝" w:hint="default"/>
          <w:color w:val="auto"/>
        </w:rPr>
      </w:pPr>
      <w:r w:rsidRPr="006E790F">
        <w:rPr>
          <w:rFonts w:hAnsi="ＭＳ 明朝"/>
          <w:color w:val="auto"/>
        </w:rPr>
        <w:t>第２区　大字　〇〇　　〇人</w:t>
      </w:r>
    </w:p>
    <w:p w:rsidR="00840CF0" w:rsidRPr="006E790F" w:rsidRDefault="00840CF0">
      <w:pPr>
        <w:pStyle w:val="a4"/>
        <w:rPr>
          <w:rFonts w:hAnsi="ＭＳ 明朝" w:hint="default"/>
          <w:color w:val="auto"/>
        </w:rPr>
      </w:pPr>
      <w:r w:rsidRPr="006E790F">
        <w:rPr>
          <w:rFonts w:hAnsi="ＭＳ 明朝"/>
          <w:color w:val="auto"/>
        </w:rPr>
        <w:t>第３区　大字　〇〇　　〇人</w:t>
      </w:r>
    </w:p>
    <w:p w:rsidR="00840CF0" w:rsidRPr="006E790F" w:rsidRDefault="00840CF0">
      <w:pPr>
        <w:rPr>
          <w:rFonts w:hint="default"/>
          <w:color w:val="auto"/>
        </w:rPr>
      </w:pPr>
    </w:p>
    <w:p w:rsidR="002A661E" w:rsidRPr="006E790F" w:rsidRDefault="002A661E" w:rsidP="002A661E">
      <w:pPr>
        <w:suppressAutoHyphens/>
        <w:kinsoku w:val="0"/>
        <w:wordWrap w:val="0"/>
        <w:adjustRightInd w:val="0"/>
        <w:spacing w:line="196" w:lineRule="atLeast"/>
        <w:ind w:left="420" w:hanging="210"/>
        <w:rPr>
          <w:rFonts w:hAnsi="ＭＳ 明朝" w:cs="ＭＳ 明朝" w:hint="default"/>
          <w:color w:val="auto"/>
          <w:szCs w:val="21"/>
          <w:u w:val="single"/>
        </w:rPr>
      </w:pPr>
      <w:r w:rsidRPr="006E790F">
        <w:rPr>
          <w:rFonts w:hint="default"/>
          <w:color w:val="auto"/>
        </w:rPr>
        <w:br w:type="page"/>
      </w:r>
      <w:r w:rsidRPr="006E790F">
        <w:rPr>
          <w:rFonts w:hAnsi="ＭＳ 明朝" w:cs="ＭＳ 明朝"/>
          <w:color w:val="auto"/>
          <w:szCs w:val="21"/>
          <w:u w:val="single"/>
        </w:rPr>
        <w:lastRenderedPageBreak/>
        <w:t>(注)</w:t>
      </w:r>
    </w:p>
    <w:p w:rsidR="002A661E" w:rsidRPr="006E790F" w:rsidRDefault="002A661E" w:rsidP="002A661E">
      <w:pPr>
        <w:suppressAutoHyphens/>
        <w:kinsoku w:val="0"/>
        <w:wordWrap w:val="0"/>
        <w:adjustRightInd w:val="0"/>
        <w:spacing w:line="196" w:lineRule="atLeast"/>
        <w:ind w:left="210" w:firstLineChars="100" w:firstLine="210"/>
        <w:rPr>
          <w:rFonts w:hAnsi="ＭＳ 明朝" w:cs="ＭＳ 明朝" w:hint="default"/>
          <w:color w:val="auto"/>
          <w:szCs w:val="21"/>
          <w:u w:val="single"/>
        </w:rPr>
      </w:pPr>
      <w:r w:rsidRPr="006E790F">
        <w:rPr>
          <w:rFonts w:hAnsi="ＭＳ 明朝" w:cs="ＭＳ 明朝"/>
          <w:color w:val="auto"/>
          <w:szCs w:val="21"/>
          <w:u w:val="single"/>
        </w:rPr>
        <w:t>総代の選挙において書面又は代理人による選挙権の行使を認めない森林組合にあっては、次のように改正する。</w:t>
      </w:r>
    </w:p>
    <w:p w:rsidR="002A661E" w:rsidRPr="006E790F" w:rsidRDefault="002A661E" w:rsidP="002A661E">
      <w:pPr>
        <w:suppressAutoHyphens/>
        <w:kinsoku w:val="0"/>
        <w:wordWrap w:val="0"/>
        <w:adjustRightInd w:val="0"/>
        <w:spacing w:line="196" w:lineRule="atLeast"/>
        <w:rPr>
          <w:rFonts w:hAnsi="ＭＳ 明朝" w:cs="ＭＳ 明朝" w:hint="default"/>
          <w:color w:val="auto"/>
          <w:szCs w:val="21"/>
          <w:u w:val="single"/>
        </w:rPr>
      </w:pPr>
    </w:p>
    <w:p w:rsidR="002A661E" w:rsidRPr="006E790F" w:rsidRDefault="002A661E" w:rsidP="002A661E">
      <w:pPr>
        <w:suppressAutoHyphens/>
        <w:kinsoku w:val="0"/>
        <w:wordWrap w:val="0"/>
        <w:adjustRightInd w:val="0"/>
        <w:spacing w:line="196" w:lineRule="atLeast"/>
        <w:ind w:leftChars="100" w:left="210" w:firstLineChars="100" w:firstLine="210"/>
        <w:rPr>
          <w:rFonts w:hAnsi="ＭＳ 明朝" w:cs="ＭＳ 明朝" w:hint="default"/>
          <w:color w:val="auto"/>
          <w:szCs w:val="21"/>
          <w:u w:val="single"/>
        </w:rPr>
      </w:pPr>
      <w:r w:rsidRPr="006E790F">
        <w:rPr>
          <w:rFonts w:hAnsi="ＭＳ 明朝" w:cs="ＭＳ 明朝"/>
          <w:color w:val="auto"/>
          <w:szCs w:val="21"/>
          <w:u w:val="single"/>
        </w:rPr>
        <w:t>第４条の見出しを「（選挙の通知及び公告）」に改め、同条第１項中「、選挙管理者及び投票管理者の氏名」を削り、「、選挙区ごと」を「及び選挙区ごと」に改め、「並びに候補者の氏名及び生年月日（候補者が確定していない場合は、候補者の公告方法及び場所）」を削り、「送付」を「送付するとともに、これらの事項を公告」に改め、同条備考中「第１項中「、選挙区ごとの選挙する総代の数」」を「「及び選挙区ごとの選挙する総代の数」</w:t>
      </w:r>
      <w:r w:rsidR="00605AEC" w:rsidRPr="006E790F">
        <w:rPr>
          <w:rFonts w:hAnsi="ＭＳ 明朝" w:cs="ＭＳ 明朝"/>
          <w:color w:val="auto"/>
          <w:szCs w:val="21"/>
          <w:u w:val="single"/>
        </w:rPr>
        <w:t>」</w:t>
      </w:r>
      <w:r w:rsidRPr="006E790F">
        <w:rPr>
          <w:rFonts w:hAnsi="ＭＳ 明朝" w:cs="ＭＳ 明朝"/>
          <w:color w:val="auto"/>
          <w:szCs w:val="21"/>
          <w:u w:val="single"/>
        </w:rPr>
        <w:t>に改め、「「、選挙区ごとの選挙する総代の数及び投票用紙に記載すべき選挙する総代の数」」を「「並びに選挙区ごとの選挙する総代の数及び投票用紙に記載すべき選挙する総代の数」」に改め、同条第２項を削る。</w:t>
      </w:r>
    </w:p>
    <w:p w:rsidR="002A661E" w:rsidRPr="006E790F" w:rsidRDefault="002A661E" w:rsidP="002A661E">
      <w:pPr>
        <w:suppressAutoHyphens/>
        <w:kinsoku w:val="0"/>
        <w:wordWrap w:val="0"/>
        <w:adjustRightInd w:val="0"/>
        <w:spacing w:line="196" w:lineRule="atLeast"/>
        <w:rPr>
          <w:rFonts w:hAnsi="ＭＳ 明朝" w:cs="ＭＳ 明朝" w:hint="default"/>
          <w:color w:val="auto"/>
          <w:szCs w:val="21"/>
          <w:u w:val="single"/>
        </w:rPr>
      </w:pPr>
    </w:p>
    <w:p w:rsidR="002A661E" w:rsidRPr="006E790F" w:rsidRDefault="00605AEC" w:rsidP="00605AEC">
      <w:pPr>
        <w:suppressAutoHyphens/>
        <w:kinsoku w:val="0"/>
        <w:wordWrap w:val="0"/>
        <w:adjustRightInd w:val="0"/>
        <w:spacing w:line="196" w:lineRule="atLeast"/>
        <w:ind w:leftChars="100" w:left="210" w:firstLineChars="100" w:firstLine="210"/>
        <w:rPr>
          <w:rFonts w:hAnsi="ＭＳ 明朝" w:cs="ＭＳ 明朝" w:hint="default"/>
          <w:color w:val="auto"/>
          <w:szCs w:val="21"/>
          <w:u w:val="single"/>
        </w:rPr>
      </w:pPr>
      <w:r w:rsidRPr="006E790F">
        <w:rPr>
          <w:rFonts w:hAnsi="ＭＳ 明朝" w:cs="ＭＳ 明朝"/>
          <w:color w:val="auto"/>
          <w:szCs w:val="21"/>
          <w:u w:val="single"/>
        </w:rPr>
        <w:t>第11条を削り、</w:t>
      </w:r>
      <w:r w:rsidR="002A661E" w:rsidRPr="006E790F">
        <w:rPr>
          <w:rFonts w:hAnsi="ＭＳ 明朝" w:cs="ＭＳ 明朝"/>
          <w:color w:val="auto"/>
          <w:szCs w:val="21"/>
          <w:u w:val="single"/>
        </w:rPr>
        <w:t>第10条を第11条とし、第９条を第10条とし、第８条第２項中「第５条第２項」を「第６条第２項」に改め、同条を第９条とし、第７条を第８条とし、第６条中「第８条」を「第９条」に改め、同条を第７条とし、第５条を第６条とし、第４条の次に次の１条を加える。</w:t>
      </w:r>
    </w:p>
    <w:p w:rsidR="002A661E" w:rsidRPr="006E790F" w:rsidRDefault="002A661E" w:rsidP="002A661E">
      <w:pPr>
        <w:suppressAutoHyphens/>
        <w:kinsoku w:val="0"/>
        <w:wordWrap w:val="0"/>
        <w:adjustRightInd w:val="0"/>
        <w:spacing w:line="196" w:lineRule="atLeast"/>
        <w:ind w:firstLineChars="200" w:firstLine="421"/>
        <w:rPr>
          <w:rFonts w:hAnsi="ＭＳ 明朝" w:cs="ＭＳ 明朝" w:hint="default"/>
          <w:color w:val="auto"/>
          <w:szCs w:val="21"/>
          <w:u w:val="single"/>
        </w:rPr>
      </w:pPr>
      <w:r w:rsidRPr="006E790F">
        <w:rPr>
          <w:rFonts w:hAnsi="ＭＳ 明朝" w:cs="ＭＳ 明朝"/>
          <w:color w:val="auto"/>
          <w:szCs w:val="21"/>
          <w:u w:val="single"/>
        </w:rPr>
        <w:t>（立候補の届出）</w:t>
      </w:r>
    </w:p>
    <w:p w:rsidR="002A661E" w:rsidRPr="006E790F" w:rsidRDefault="002A661E" w:rsidP="002A661E">
      <w:pPr>
        <w:suppressAutoHyphens/>
        <w:kinsoku w:val="0"/>
        <w:wordWrap w:val="0"/>
        <w:adjustRightInd w:val="0"/>
        <w:spacing w:line="196" w:lineRule="atLeast"/>
        <w:ind w:leftChars="100" w:left="420" w:hangingChars="100" w:hanging="210"/>
        <w:rPr>
          <w:rFonts w:hAnsi="ＭＳ 明朝" w:cs="ＭＳ 明朝" w:hint="default"/>
          <w:color w:val="auto"/>
          <w:szCs w:val="21"/>
          <w:u w:val="single"/>
        </w:rPr>
      </w:pPr>
      <w:r w:rsidRPr="006E790F">
        <w:rPr>
          <w:rFonts w:hAnsi="ＭＳ 明朝" w:cs="ＭＳ 明朝"/>
          <w:color w:val="auto"/>
          <w:szCs w:val="21"/>
          <w:u w:val="single"/>
        </w:rPr>
        <w:t>第５条</w:t>
      </w:r>
      <w:r w:rsidRPr="006E790F">
        <w:rPr>
          <w:rFonts w:hAnsi="ＭＳ 明朝" w:cs="ＭＳ 明朝"/>
          <w:color w:val="auto"/>
          <w:szCs w:val="21"/>
        </w:rPr>
        <w:t xml:space="preserve">　</w:t>
      </w:r>
      <w:r w:rsidRPr="006E790F">
        <w:rPr>
          <w:rFonts w:hAnsi="ＭＳ 明朝" w:cs="ＭＳ 明朝"/>
          <w:color w:val="auto"/>
          <w:szCs w:val="21"/>
          <w:u w:val="single"/>
        </w:rPr>
        <w:t>正組合員（その者が法人である場合には、その業務を執行する役員。以下同じ。）でない者は、自ら総代に立候補し、又は総代の候補者を推薦することができない。</w:t>
      </w:r>
    </w:p>
    <w:p w:rsidR="002A661E" w:rsidRPr="006E790F" w:rsidRDefault="002A661E" w:rsidP="002A661E">
      <w:pPr>
        <w:suppressAutoHyphens/>
        <w:kinsoku w:val="0"/>
        <w:wordWrap w:val="0"/>
        <w:adjustRightInd w:val="0"/>
        <w:spacing w:line="196" w:lineRule="atLeast"/>
        <w:ind w:leftChars="100" w:left="420" w:hangingChars="100" w:hanging="210"/>
        <w:rPr>
          <w:rFonts w:hAnsi="ＭＳ 明朝" w:cs="ＭＳ 明朝" w:hint="default"/>
          <w:color w:val="auto"/>
          <w:szCs w:val="21"/>
          <w:u w:val="single"/>
        </w:rPr>
      </w:pPr>
      <w:r w:rsidRPr="006E790F">
        <w:rPr>
          <w:rFonts w:hAnsi="ＭＳ 明朝" w:cs="ＭＳ 明朝"/>
          <w:color w:val="auto"/>
          <w:szCs w:val="21"/>
          <w:u w:val="single"/>
        </w:rPr>
        <w:t>②</w:t>
      </w:r>
      <w:r w:rsidRPr="006E790F">
        <w:rPr>
          <w:rFonts w:hAnsi="ＭＳ 明朝" w:cs="ＭＳ 明朝"/>
          <w:color w:val="auto"/>
          <w:szCs w:val="21"/>
        </w:rPr>
        <w:t xml:space="preserve">　</w:t>
      </w:r>
      <w:r w:rsidRPr="006E790F">
        <w:rPr>
          <w:rFonts w:hAnsi="ＭＳ 明朝" w:cs="ＭＳ 明朝"/>
          <w:color w:val="auto"/>
          <w:szCs w:val="21"/>
          <w:u w:val="single"/>
        </w:rPr>
        <w:t>総代に立候補しようとする者は、選挙の公告のあった日から選挙期日の３日前までに、その旨を文書でこの組合に届け出なければならない。</w:t>
      </w:r>
    </w:p>
    <w:p w:rsidR="002A661E" w:rsidRPr="006E790F" w:rsidRDefault="002A661E" w:rsidP="002A661E">
      <w:pPr>
        <w:suppressAutoHyphens/>
        <w:kinsoku w:val="0"/>
        <w:wordWrap w:val="0"/>
        <w:adjustRightInd w:val="0"/>
        <w:spacing w:line="196" w:lineRule="atLeast"/>
        <w:ind w:leftChars="100" w:left="420" w:hangingChars="100" w:hanging="210"/>
        <w:rPr>
          <w:rFonts w:hAnsi="ＭＳ 明朝" w:cs="ＭＳ 明朝" w:hint="default"/>
          <w:color w:val="auto"/>
          <w:szCs w:val="21"/>
          <w:u w:val="single"/>
        </w:rPr>
      </w:pPr>
      <w:r w:rsidRPr="006E790F">
        <w:rPr>
          <w:rFonts w:hAnsi="ＭＳ 明朝" w:cs="ＭＳ 明朝"/>
          <w:color w:val="auto"/>
          <w:szCs w:val="21"/>
          <w:u w:val="single"/>
        </w:rPr>
        <w:t>③</w:t>
      </w:r>
      <w:r w:rsidRPr="006E790F">
        <w:rPr>
          <w:rFonts w:hAnsi="ＭＳ 明朝" w:cs="ＭＳ 明朝"/>
          <w:color w:val="auto"/>
          <w:szCs w:val="21"/>
        </w:rPr>
        <w:t xml:space="preserve">　</w:t>
      </w:r>
      <w:r w:rsidRPr="006E790F">
        <w:rPr>
          <w:rFonts w:hAnsi="ＭＳ 明朝" w:cs="ＭＳ 明朝"/>
          <w:color w:val="auto"/>
          <w:szCs w:val="21"/>
          <w:u w:val="single"/>
        </w:rPr>
        <w:t>総代の候補者を推薦しようとする者は、本人の承諾を得て、前項の期間内に、その旨を文書でこの組合に届け出なければならない。</w:t>
      </w:r>
    </w:p>
    <w:p w:rsidR="002A661E" w:rsidRPr="006E790F" w:rsidRDefault="002A661E" w:rsidP="002A661E">
      <w:pPr>
        <w:suppressAutoHyphens/>
        <w:kinsoku w:val="0"/>
        <w:wordWrap w:val="0"/>
        <w:adjustRightInd w:val="0"/>
        <w:spacing w:line="196" w:lineRule="atLeast"/>
        <w:ind w:leftChars="100" w:left="420" w:hangingChars="100" w:hanging="210"/>
        <w:rPr>
          <w:rFonts w:hAnsi="ＭＳ 明朝" w:cs="ＭＳ 明朝" w:hint="default"/>
          <w:color w:val="auto"/>
          <w:szCs w:val="21"/>
          <w:u w:val="single"/>
        </w:rPr>
      </w:pPr>
      <w:r w:rsidRPr="006E790F">
        <w:rPr>
          <w:rFonts w:hAnsi="ＭＳ 明朝" w:cs="ＭＳ 明朝"/>
          <w:color w:val="auto"/>
          <w:szCs w:val="21"/>
          <w:u w:val="single"/>
        </w:rPr>
        <w:t>④</w:t>
      </w:r>
      <w:r w:rsidRPr="006E790F">
        <w:rPr>
          <w:rFonts w:hAnsi="ＭＳ 明朝" w:cs="ＭＳ 明朝"/>
          <w:color w:val="auto"/>
          <w:szCs w:val="21"/>
        </w:rPr>
        <w:t xml:space="preserve">　</w:t>
      </w:r>
      <w:r w:rsidRPr="006E790F">
        <w:rPr>
          <w:rFonts w:hAnsi="ＭＳ 明朝" w:cs="ＭＳ 明朝"/>
          <w:color w:val="auto"/>
          <w:szCs w:val="21"/>
          <w:u w:val="single"/>
        </w:rPr>
        <w:t>この組合は、総代の候補者となった者の住所、氏名及び立候補又は被推薦の別を選挙期日の前日までに公告し、かつ、選挙の当日投票所に公示しなければならない。</w:t>
      </w:r>
    </w:p>
    <w:p w:rsidR="002A661E" w:rsidRPr="006E790F" w:rsidRDefault="002A661E" w:rsidP="002A661E">
      <w:pPr>
        <w:suppressAutoHyphens/>
        <w:kinsoku w:val="0"/>
        <w:wordWrap w:val="0"/>
        <w:adjustRightInd w:val="0"/>
        <w:spacing w:line="196" w:lineRule="atLeast"/>
        <w:ind w:leftChars="100" w:left="420" w:hangingChars="100" w:hanging="210"/>
        <w:rPr>
          <w:rFonts w:hAnsi="ＭＳ 明朝" w:cs="ＭＳ 明朝" w:hint="default"/>
          <w:color w:val="auto"/>
          <w:szCs w:val="21"/>
          <w:u w:val="single"/>
        </w:rPr>
      </w:pPr>
      <w:r w:rsidRPr="006E790F">
        <w:rPr>
          <w:rFonts w:hAnsi="ＭＳ 明朝" w:cs="ＭＳ 明朝"/>
          <w:color w:val="auto"/>
          <w:szCs w:val="21"/>
          <w:u w:val="single"/>
        </w:rPr>
        <w:t>⑤</w:t>
      </w:r>
      <w:r w:rsidRPr="006E790F">
        <w:rPr>
          <w:rFonts w:hAnsi="ＭＳ 明朝" w:cs="ＭＳ 明朝"/>
          <w:color w:val="auto"/>
          <w:szCs w:val="21"/>
        </w:rPr>
        <w:t xml:space="preserve">　</w:t>
      </w:r>
      <w:r w:rsidRPr="006E790F">
        <w:rPr>
          <w:rFonts w:hAnsi="ＭＳ 明朝" w:cs="ＭＳ 明朝"/>
          <w:color w:val="auto"/>
          <w:szCs w:val="21"/>
          <w:u w:val="single"/>
        </w:rPr>
        <w:t>総代の候補者が立候補を辞退し、又は第３項の規定により総代の候補者を推薦した者が本人の承諾を得て推薦を取り消した場合は、立候補を辞退し、又は推薦を取り消した者は、直ちにその旨を文書でこの組合に届け出なければならない。</w:t>
      </w:r>
    </w:p>
    <w:p w:rsidR="002A661E" w:rsidRPr="006E790F" w:rsidRDefault="002A661E" w:rsidP="002A661E">
      <w:pPr>
        <w:suppressAutoHyphens/>
        <w:kinsoku w:val="0"/>
        <w:wordWrap w:val="0"/>
        <w:adjustRightInd w:val="0"/>
        <w:spacing w:line="196" w:lineRule="atLeast"/>
        <w:ind w:leftChars="100" w:left="420" w:hangingChars="100" w:hanging="210"/>
        <w:rPr>
          <w:rFonts w:hAnsi="ＭＳ 明朝" w:cs="ＭＳ 明朝" w:hint="default"/>
          <w:color w:val="auto"/>
          <w:szCs w:val="21"/>
          <w:u w:val="single"/>
        </w:rPr>
      </w:pPr>
      <w:r w:rsidRPr="006E790F">
        <w:rPr>
          <w:rFonts w:hAnsi="ＭＳ 明朝" w:cs="ＭＳ 明朝"/>
          <w:color w:val="auto"/>
          <w:szCs w:val="21"/>
          <w:u w:val="single"/>
        </w:rPr>
        <w:t>⑥</w:t>
      </w:r>
      <w:r w:rsidRPr="006E790F">
        <w:rPr>
          <w:rFonts w:hAnsi="ＭＳ 明朝" w:cs="ＭＳ 明朝"/>
          <w:color w:val="auto"/>
          <w:szCs w:val="21"/>
        </w:rPr>
        <w:t xml:space="preserve">　</w:t>
      </w:r>
      <w:r w:rsidRPr="006E790F">
        <w:rPr>
          <w:rFonts w:hAnsi="ＭＳ 明朝" w:cs="ＭＳ 明朝"/>
          <w:color w:val="auto"/>
          <w:szCs w:val="21"/>
          <w:u w:val="single"/>
        </w:rPr>
        <w:t>第４項の公告のあった日以後において前項の規定による届出があった場合には、この組合は、直ちにその旨を公告するものとする。</w:t>
      </w:r>
    </w:p>
    <w:p w:rsidR="002A661E" w:rsidRPr="006E790F" w:rsidRDefault="002A661E" w:rsidP="002A661E">
      <w:pPr>
        <w:suppressAutoHyphens/>
        <w:kinsoku w:val="0"/>
        <w:wordWrap w:val="0"/>
        <w:adjustRightInd w:val="0"/>
        <w:spacing w:line="196" w:lineRule="atLeast"/>
        <w:ind w:leftChars="235" w:left="509" w:hangingChars="7" w:hanging="15"/>
        <w:rPr>
          <w:rFonts w:hAnsi="ＭＳ 明朝" w:cs="ＭＳ 明朝" w:hint="default"/>
          <w:color w:val="auto"/>
          <w:szCs w:val="21"/>
          <w:u w:val="single"/>
        </w:rPr>
      </w:pPr>
      <w:r w:rsidRPr="006E790F">
        <w:rPr>
          <w:rFonts w:hAnsi="ＭＳ 明朝" w:cs="ＭＳ 明朝"/>
          <w:color w:val="auto"/>
          <w:szCs w:val="21"/>
          <w:u w:val="single"/>
        </w:rPr>
        <w:t>「備考」</w:t>
      </w:r>
    </w:p>
    <w:p w:rsidR="002A661E" w:rsidRPr="006E790F" w:rsidRDefault="002A661E" w:rsidP="002A661E">
      <w:pPr>
        <w:suppressAutoHyphens/>
        <w:kinsoku w:val="0"/>
        <w:wordWrap w:val="0"/>
        <w:adjustRightInd w:val="0"/>
        <w:spacing w:line="196" w:lineRule="atLeast"/>
        <w:ind w:leftChars="333" w:left="701" w:firstLineChars="100" w:firstLine="210"/>
        <w:rPr>
          <w:rFonts w:hAnsi="ＭＳ 明朝" w:cs="ＭＳ 明朝" w:hint="default"/>
          <w:color w:val="auto"/>
          <w:szCs w:val="21"/>
          <w:u w:val="single"/>
        </w:rPr>
      </w:pPr>
      <w:r w:rsidRPr="006E790F">
        <w:rPr>
          <w:rFonts w:hAnsi="ＭＳ 明朝" w:cs="ＭＳ 明朝"/>
          <w:color w:val="auto"/>
          <w:szCs w:val="21"/>
          <w:u w:val="single"/>
        </w:rPr>
        <w:t>立候補制を採らない組合にあっては、本条を削ること。</w:t>
      </w:r>
    </w:p>
    <w:p w:rsidR="002A661E" w:rsidRPr="006E790F" w:rsidRDefault="002A661E" w:rsidP="002A661E">
      <w:pPr>
        <w:suppressAutoHyphens/>
        <w:kinsoku w:val="0"/>
        <w:wordWrap w:val="0"/>
        <w:adjustRightInd w:val="0"/>
        <w:spacing w:line="196" w:lineRule="atLeast"/>
        <w:ind w:rightChars="-21" w:right="-44"/>
        <w:rPr>
          <w:rFonts w:hAnsi="ＭＳ 明朝" w:cs="ＭＳ 明朝" w:hint="default"/>
          <w:color w:val="auto"/>
          <w:szCs w:val="21"/>
          <w:u w:val="single"/>
        </w:rPr>
      </w:pPr>
    </w:p>
    <w:p w:rsidR="002A661E" w:rsidRPr="006E790F" w:rsidRDefault="002A661E" w:rsidP="002A661E">
      <w:pPr>
        <w:suppressAutoHyphens/>
        <w:kinsoku w:val="0"/>
        <w:wordWrap w:val="0"/>
        <w:adjustRightInd w:val="0"/>
        <w:spacing w:line="196" w:lineRule="atLeast"/>
        <w:ind w:firstLineChars="207" w:firstLine="436"/>
        <w:rPr>
          <w:rFonts w:hAnsi="ＭＳ 明朝" w:cs="ＭＳ 明朝" w:hint="default"/>
          <w:color w:val="auto"/>
          <w:szCs w:val="21"/>
          <w:u w:val="single"/>
        </w:rPr>
      </w:pPr>
      <w:r w:rsidRPr="006E790F">
        <w:rPr>
          <w:rFonts w:hAnsi="ＭＳ 明朝" w:cs="ＭＳ 明朝"/>
          <w:color w:val="auto"/>
          <w:szCs w:val="21"/>
          <w:u w:val="single"/>
        </w:rPr>
        <w:t>第14条第１項中「及び書面による選挙権の行使を行っていないか」を削る。</w:t>
      </w:r>
    </w:p>
    <w:p w:rsidR="002A661E" w:rsidRPr="006E790F" w:rsidRDefault="002A661E" w:rsidP="002A661E">
      <w:pPr>
        <w:suppressAutoHyphens/>
        <w:kinsoku w:val="0"/>
        <w:wordWrap w:val="0"/>
        <w:adjustRightInd w:val="0"/>
        <w:spacing w:line="196" w:lineRule="atLeast"/>
        <w:rPr>
          <w:rFonts w:hAnsi="ＭＳ 明朝" w:cs="ＭＳ 明朝" w:hint="default"/>
          <w:color w:val="auto"/>
          <w:szCs w:val="21"/>
          <w:u w:val="single"/>
        </w:rPr>
      </w:pPr>
    </w:p>
    <w:p w:rsidR="002A661E" w:rsidRPr="006E790F" w:rsidRDefault="002A661E" w:rsidP="002A661E">
      <w:pPr>
        <w:suppressAutoHyphens/>
        <w:kinsoku w:val="0"/>
        <w:wordWrap w:val="0"/>
        <w:adjustRightInd w:val="0"/>
        <w:spacing w:line="196" w:lineRule="atLeast"/>
        <w:rPr>
          <w:rFonts w:hAnsi="ＭＳ 明朝" w:cs="ＭＳ 明朝" w:hint="default"/>
          <w:color w:val="auto"/>
          <w:szCs w:val="21"/>
          <w:u w:val="single"/>
        </w:rPr>
      </w:pPr>
      <w:r w:rsidRPr="006E790F">
        <w:rPr>
          <w:rFonts w:hAnsi="ＭＳ 明朝" w:cs="ＭＳ 明朝"/>
          <w:color w:val="auto"/>
          <w:szCs w:val="21"/>
        </w:rPr>
        <w:t xml:space="preserve">　　</w:t>
      </w:r>
      <w:r w:rsidRPr="006E790F">
        <w:rPr>
          <w:rFonts w:hAnsi="ＭＳ 明朝" w:cs="ＭＳ 明朝"/>
          <w:color w:val="auto"/>
          <w:szCs w:val="21"/>
          <w:u w:val="single"/>
        </w:rPr>
        <w:t>第14条の２から第14条の６までを削る。</w:t>
      </w:r>
    </w:p>
    <w:p w:rsidR="002A661E" w:rsidRPr="006E790F" w:rsidRDefault="002A661E" w:rsidP="002A661E">
      <w:pPr>
        <w:suppressAutoHyphens/>
        <w:kinsoku w:val="0"/>
        <w:wordWrap w:val="0"/>
        <w:adjustRightInd w:val="0"/>
        <w:spacing w:line="196" w:lineRule="atLeast"/>
        <w:rPr>
          <w:rFonts w:hAnsi="ＭＳ 明朝" w:cs="ＭＳ 明朝" w:hint="default"/>
          <w:color w:val="auto"/>
          <w:szCs w:val="21"/>
          <w:u w:val="single"/>
        </w:rPr>
      </w:pPr>
    </w:p>
    <w:p w:rsidR="002A661E" w:rsidRPr="006E790F" w:rsidRDefault="002A661E" w:rsidP="002A661E">
      <w:pPr>
        <w:rPr>
          <w:rFonts w:hint="default"/>
          <w:color w:val="auto"/>
        </w:rPr>
      </w:pPr>
      <w:r w:rsidRPr="006E790F">
        <w:rPr>
          <w:rFonts w:hAnsi="ＭＳ 明朝" w:cs="ＭＳ 明朝"/>
          <w:color w:val="auto"/>
          <w:szCs w:val="21"/>
        </w:rPr>
        <w:t xml:space="preserve">　　</w:t>
      </w:r>
      <w:r w:rsidRPr="006E790F">
        <w:rPr>
          <w:rFonts w:hAnsi="ＭＳ 明朝" w:cs="ＭＳ 明朝"/>
          <w:color w:val="auto"/>
          <w:szCs w:val="21"/>
          <w:u w:val="single"/>
        </w:rPr>
        <w:t>第18条第３項及び同条第５項中「第11条」を「第５条」に改める。</w:t>
      </w:r>
    </w:p>
    <w:sectPr w:rsidR="002A661E" w:rsidRPr="006E790F">
      <w:footnotePr>
        <w:numRestart w:val="eachPage"/>
      </w:footnotePr>
      <w:endnotePr>
        <w:numFmt w:val="decimal"/>
      </w:endnotePr>
      <w:pgSz w:w="11906" w:h="16838"/>
      <w:pgMar w:top="1587" w:right="1247" w:bottom="1531" w:left="1191" w:header="510" w:footer="0" w:gutter="0"/>
      <w:cols w:space="720"/>
      <w:docGrid w:type="linesAndChars" w:linePitch="343"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58D" w:rsidRDefault="0088258D">
      <w:pPr>
        <w:spacing w:before="357"/>
        <w:rPr>
          <w:rFonts w:hint="default"/>
        </w:rPr>
      </w:pPr>
      <w:r>
        <w:continuationSeparator/>
      </w:r>
    </w:p>
  </w:endnote>
  <w:endnote w:type="continuationSeparator" w:id="0">
    <w:p w:rsidR="0088258D" w:rsidRDefault="008825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58D" w:rsidRDefault="0088258D">
      <w:pPr>
        <w:spacing w:before="357"/>
        <w:rPr>
          <w:rFonts w:hint="default"/>
        </w:rPr>
      </w:pPr>
      <w:r>
        <w:continuationSeparator/>
      </w:r>
    </w:p>
  </w:footnote>
  <w:footnote w:type="continuationSeparator" w:id="0">
    <w:p w:rsidR="0088258D" w:rsidRDefault="008825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1E"/>
    <w:rsid w:val="0007234F"/>
    <w:rsid w:val="00145220"/>
    <w:rsid w:val="002A661E"/>
    <w:rsid w:val="002E49C2"/>
    <w:rsid w:val="003354E3"/>
    <w:rsid w:val="003E4A08"/>
    <w:rsid w:val="003F5313"/>
    <w:rsid w:val="00605AEC"/>
    <w:rsid w:val="006E790F"/>
    <w:rsid w:val="00840CF0"/>
    <w:rsid w:val="0088258D"/>
    <w:rsid w:val="00A75E91"/>
    <w:rsid w:val="00B43E97"/>
    <w:rsid w:val="00BD2C03"/>
    <w:rsid w:val="00E0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C318BC3"/>
  <w15:chartTrackingRefBased/>
  <w15:docId w15:val="{01825EEC-020D-4802-A3A6-D6194659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2A661E"/>
    <w:pPr>
      <w:tabs>
        <w:tab w:val="center" w:pos="4252"/>
        <w:tab w:val="right" w:pos="8504"/>
      </w:tabs>
      <w:snapToGrid w:val="0"/>
    </w:pPr>
  </w:style>
  <w:style w:type="character" w:customStyle="1" w:styleId="a8">
    <w:name w:val="ヘッダー (文字)"/>
    <w:link w:val="a7"/>
    <w:uiPriority w:val="99"/>
    <w:rsid w:val="002A661E"/>
    <w:rPr>
      <w:rFonts w:ascii="ＭＳ 明朝" w:eastAsia="ＭＳ 明朝"/>
      <w:color w:val="000000"/>
      <w:sz w:val="21"/>
    </w:rPr>
  </w:style>
  <w:style w:type="paragraph" w:styleId="a9">
    <w:name w:val="footer"/>
    <w:basedOn w:val="a"/>
    <w:link w:val="aa"/>
    <w:uiPriority w:val="99"/>
    <w:unhideWhenUsed/>
    <w:rsid w:val="002A661E"/>
    <w:pPr>
      <w:tabs>
        <w:tab w:val="center" w:pos="4252"/>
        <w:tab w:val="right" w:pos="8504"/>
      </w:tabs>
      <w:snapToGrid w:val="0"/>
    </w:pPr>
  </w:style>
  <w:style w:type="character" w:customStyle="1" w:styleId="aa">
    <w:name w:val="フッター (文字)"/>
    <w:link w:val="a9"/>
    <w:uiPriority w:val="99"/>
    <w:rsid w:val="002A661E"/>
    <w:rPr>
      <w:rFonts w:ascii="ＭＳ 明朝" w:eastAsia="ＭＳ 明朝"/>
      <w:color w:val="000000"/>
      <w:sz w:val="21"/>
    </w:rPr>
  </w:style>
  <w:style w:type="paragraph" w:styleId="ab">
    <w:name w:val="Balloon Text"/>
    <w:basedOn w:val="a"/>
    <w:link w:val="ac"/>
    <w:uiPriority w:val="99"/>
    <w:semiHidden/>
    <w:unhideWhenUsed/>
    <w:rsid w:val="00E0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616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8066</Words>
  <Characters>424</Characters>
  <Application>Microsoft Office Word</Application>
  <DocSecurity>0</DocSecurity>
  <Lines>3</Lines>
  <Paragraphs>16</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森林組合生産森林組合森林組合連合会模範定款例</dc:title>
  <dc:subject/>
  <dc:creator>kitani</dc:creator>
  <cp:keywords/>
  <cp:lastModifiedBy>201op</cp:lastModifiedBy>
  <cp:revision>4</cp:revision>
  <cp:lastPrinted>2006-09-07T03:46:00Z</cp:lastPrinted>
  <dcterms:created xsi:type="dcterms:W3CDTF">2021-03-09T01:35:00Z</dcterms:created>
  <dcterms:modified xsi:type="dcterms:W3CDTF">2021-08-10T04:10:00Z</dcterms:modified>
</cp:coreProperties>
</file>