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-294" w:tblpY="7306"/>
        <w:tblW w:w="102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8"/>
        <w:gridCol w:w="2373"/>
        <w:gridCol w:w="1417"/>
        <w:gridCol w:w="297"/>
        <w:gridCol w:w="1493"/>
        <w:gridCol w:w="522"/>
        <w:gridCol w:w="2224"/>
      </w:tblGrid>
      <w:tr w:rsidR="00D0583D" w:rsidRPr="00D0583D" w:rsidTr="00D0583D">
        <w:trPr>
          <w:trHeight w:val="469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団体名又は</w:t>
            </w:r>
          </w:p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5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583D" w:rsidRPr="00D0583D" w:rsidTr="00D0583D">
        <w:trPr>
          <w:trHeight w:val="426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3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0583D" w:rsidRPr="00D0583D" w:rsidTr="00D0583D">
        <w:trPr>
          <w:trHeight w:val="459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4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T E L</w:t>
            </w:r>
            <w:r w:rsidRPr="00D0583D">
              <w:rPr>
                <w:rFonts w:hint="eastAsia"/>
                <w:sz w:val="20"/>
                <w:szCs w:val="20"/>
              </w:rPr>
              <w:t>：</w:t>
            </w:r>
            <w:r w:rsidRPr="00D0583D">
              <w:rPr>
                <w:rFonts w:hint="eastAsia"/>
                <w:sz w:val="20"/>
                <w:szCs w:val="20"/>
              </w:rPr>
              <w:t>(       )         -</w:t>
            </w:r>
          </w:p>
        </w:tc>
        <w:tc>
          <w:tcPr>
            <w:tcW w:w="4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 xml:space="preserve">メール：　</w:t>
            </w:r>
            <w:r w:rsidRPr="00D0583D">
              <w:rPr>
                <w:rFonts w:hint="eastAsia"/>
                <w:sz w:val="20"/>
                <w:szCs w:val="20"/>
              </w:rPr>
              <w:t xml:space="preserve">         </w:t>
            </w:r>
          </w:p>
        </w:tc>
      </w:tr>
      <w:tr w:rsidR="00D0583D" w:rsidRPr="00D0583D" w:rsidTr="00D0583D">
        <w:trPr>
          <w:trHeight w:val="259"/>
        </w:trPr>
        <w:tc>
          <w:tcPr>
            <w:tcW w:w="102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参　加　者</w:t>
            </w:r>
          </w:p>
        </w:tc>
      </w:tr>
      <w:tr w:rsidR="00D0583D" w:rsidRPr="00D0583D" w:rsidTr="00D0583D">
        <w:trPr>
          <w:trHeight w:val="432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  <w:r w:rsidRPr="00D0583D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583D" w:rsidRPr="00D0583D" w:rsidTr="00D0583D">
        <w:trPr>
          <w:trHeight w:val="412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583D" w:rsidRPr="00D0583D" w:rsidTr="00D0583D">
        <w:trPr>
          <w:trHeight w:val="378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583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D0583D" w:rsidRPr="00D0583D" w:rsidRDefault="00D0583D" w:rsidP="00D0583D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A21268" w:rsidRDefault="002A27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123825</wp:posOffset>
                </wp:positionV>
                <wp:extent cx="3162300" cy="34671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7E1" w:rsidRPr="002A27E1" w:rsidRDefault="002A27E1" w:rsidP="002A27E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12"/>
                              </w:rPr>
                              <w:t>【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13"/>
                              </w:rPr>
                              <w:t>ゼミナールの目的・内容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14"/>
                              </w:rPr>
                              <w:t>】</w:t>
                            </w:r>
                          </w:p>
                          <w:p w:rsidR="002A27E1" w:rsidRPr="002A27E1" w:rsidRDefault="002A27E1" w:rsidP="002A27E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4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15"/>
                              </w:rPr>
                              <w:t>あおもり健康志向スイーツゼミナールは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16"/>
                              </w:rPr>
                              <w:t>、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17"/>
                              </w:rPr>
                              <w:t>あおもり発の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18"/>
                              </w:rPr>
                              <w:t>健康を意識した新しいスイーツ（菓子）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19"/>
                              </w:rPr>
                              <w:t>の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20"/>
                              </w:rPr>
                              <w:t>開発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21"/>
                              </w:rPr>
                              <w:t>や販路開拓の取組みにつなげることを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22"/>
                              </w:rPr>
                              <w:t>目的として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23"/>
                              </w:rPr>
                              <w:t>、スイーツ（菓子）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24"/>
                              </w:rPr>
                              <w:t>の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25"/>
                              </w:rPr>
                              <w:t>開発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26"/>
                              </w:rPr>
                              <w:t>や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27"/>
                              </w:rPr>
                              <w:t>販売に関心のある方を対象に開催するものです。</w:t>
                            </w:r>
                          </w:p>
                          <w:p w:rsidR="002A27E1" w:rsidRDefault="002A27E1" w:rsidP="002A27E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18"/>
                                <w:szCs w:val="18"/>
                                <w:eastAsianLayout w:id="2031341328"/>
                              </w:rPr>
                              <w:t>＜開催予定内容＞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kern w:val="2"/>
                                <w:sz w:val="18"/>
                                <w:szCs w:val="18"/>
                                <w:eastAsianLayout w:id="2031341312"/>
                              </w:rPr>
                              <w:t> </w:t>
                            </w:r>
                          </w:p>
                          <w:p w:rsidR="002A27E1" w:rsidRPr="002A27E1" w:rsidRDefault="002A27E1" w:rsidP="002A27E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27E1">
                              <w:drawing>
                                <wp:inline distT="0" distB="0" distL="0" distR="0">
                                  <wp:extent cx="2814320" cy="1873622"/>
                                  <wp:effectExtent l="0" t="0" r="508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4320" cy="1873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27E1" w:rsidRDefault="002A27E1" w:rsidP="002A2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-6pt;margin-top:9.75pt;width:249pt;height:27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" filled="f" stroked="f" strokeweight="1pt">
                <v:textbox>
                  <w:txbxContent>
                    <w:p w:rsidR="002A27E1" w:rsidRPr="002A27E1" w:rsidRDefault="002A27E1" w:rsidP="002A27E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8"/>
                          <w:szCs w:val="18"/>
                        </w:rPr>
                      </w:pPr>
                      <w:r w:rsidRPr="002A27E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kern w:val="2"/>
                          <w:sz w:val="18"/>
                          <w:szCs w:val="18"/>
                          <w:eastAsianLayout w:id="2031341312"/>
                        </w:rPr>
                        <w:t>【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kern w:val="2"/>
                          <w:sz w:val="18"/>
                          <w:szCs w:val="18"/>
                          <w:eastAsianLayout w:id="2031341313"/>
                        </w:rPr>
                        <w:t>ゼミナールの目的・内容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kern w:val="2"/>
                          <w:sz w:val="18"/>
                          <w:szCs w:val="18"/>
                          <w:eastAsianLayout w:id="2031341314"/>
                        </w:rPr>
                        <w:t>】</w:t>
                      </w:r>
                    </w:p>
                    <w:p w:rsidR="002A27E1" w:rsidRPr="002A27E1" w:rsidRDefault="002A27E1" w:rsidP="002A27E1">
                      <w:pPr>
                        <w:pStyle w:val="Web"/>
                        <w:spacing w:before="0" w:beforeAutospacing="0" w:after="0" w:afterAutospacing="0" w:line="0" w:lineRule="atLeast"/>
                        <w:ind w:firstLine="244"/>
                        <w:jc w:val="both"/>
                        <w:rPr>
                          <w:sz w:val="18"/>
                          <w:szCs w:val="18"/>
                        </w:rPr>
                      </w:pPr>
                      <w:r w:rsidRPr="002A27E1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"/>
                          <w:sz w:val="18"/>
                          <w:szCs w:val="18"/>
                          <w:eastAsianLayout w:id="2031341315"/>
                        </w:rPr>
                        <w:t>あおもり健康志向スイーツゼミナールは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"/>
                          <w:sz w:val="18"/>
                          <w:szCs w:val="18"/>
                          <w:eastAsianLayout w:id="2031341316"/>
                        </w:rPr>
                        <w:t>、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"/>
                          <w:sz w:val="18"/>
                          <w:szCs w:val="18"/>
                          <w:eastAsianLayout w:id="2031341317"/>
                        </w:rPr>
                        <w:t>あおもり発の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"/>
                          <w:sz w:val="18"/>
                          <w:szCs w:val="18"/>
                          <w:eastAsianLayout w:id="2031341318"/>
                        </w:rPr>
                        <w:t>健康を意識した新しいスイーツ（菓子）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"/>
                          <w:sz w:val="18"/>
                          <w:szCs w:val="18"/>
                          <w:eastAsianLayout w:id="2031341319"/>
                        </w:rPr>
                        <w:t>の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"/>
                          <w:sz w:val="18"/>
                          <w:szCs w:val="18"/>
                          <w:eastAsianLayout w:id="2031341320"/>
                        </w:rPr>
                        <w:t>開発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"/>
                          <w:sz w:val="18"/>
                          <w:szCs w:val="18"/>
                          <w:eastAsianLayout w:id="2031341321"/>
                        </w:rPr>
                        <w:t>や販路開拓の取組みにつなげることを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"/>
                          <w:sz w:val="18"/>
                          <w:szCs w:val="18"/>
                          <w:eastAsianLayout w:id="2031341322"/>
                        </w:rPr>
                        <w:t>目的として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"/>
                          <w:sz w:val="18"/>
                          <w:szCs w:val="18"/>
                          <w:eastAsianLayout w:id="2031341323"/>
                        </w:rPr>
                        <w:t>、スイーツ（菓子）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"/>
                          <w:sz w:val="18"/>
                          <w:szCs w:val="18"/>
                          <w:eastAsianLayout w:id="2031341324"/>
                        </w:rPr>
                        <w:t>の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"/>
                          <w:sz w:val="18"/>
                          <w:szCs w:val="18"/>
                          <w:eastAsianLayout w:id="2031341325"/>
                        </w:rPr>
                        <w:t>開発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"/>
                          <w:sz w:val="18"/>
                          <w:szCs w:val="18"/>
                          <w:eastAsianLayout w:id="2031341326"/>
                        </w:rPr>
                        <w:t>や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"/>
                          <w:sz w:val="18"/>
                          <w:szCs w:val="18"/>
                          <w:eastAsianLayout w:id="2031341327"/>
                        </w:rPr>
                        <w:t>販売に関心のある方を対象に開催するものです。</w:t>
                      </w:r>
                    </w:p>
                    <w:p w:rsidR="002A27E1" w:rsidRDefault="002A27E1" w:rsidP="002A27E1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kern w:val="2"/>
                          <w:sz w:val="18"/>
                          <w:szCs w:val="18"/>
                        </w:rPr>
                      </w:pPr>
                      <w:r w:rsidRPr="002A27E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18"/>
                          <w:szCs w:val="18"/>
                          <w:eastAsianLayout w:id="2031341328"/>
                        </w:rPr>
                        <w:t>＜開催予定内容＞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kern w:val="2"/>
                          <w:sz w:val="18"/>
                          <w:szCs w:val="18"/>
                          <w:eastAsianLayout w:id="2031341312"/>
                        </w:rPr>
                        <w:t> </w:t>
                      </w:r>
                    </w:p>
                    <w:p w:rsidR="002A27E1" w:rsidRPr="002A27E1" w:rsidRDefault="002A27E1" w:rsidP="002A27E1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2A27E1">
                        <w:drawing>
                          <wp:inline distT="0" distB="0" distL="0" distR="0">
                            <wp:extent cx="2814320" cy="1873622"/>
                            <wp:effectExtent l="0" t="0" r="508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4320" cy="1873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27E1" w:rsidRDefault="002A27E1" w:rsidP="002A27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A479A" wp14:editId="7B499364">
                <wp:simplePos x="0" y="0"/>
                <wp:positionH relativeFrom="column">
                  <wp:posOffset>3143250</wp:posOffset>
                </wp:positionH>
                <wp:positionV relativeFrom="paragraph">
                  <wp:posOffset>133350</wp:posOffset>
                </wp:positionV>
                <wp:extent cx="3076575" cy="34194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419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0B1C" w:rsidRPr="002A27E1" w:rsidRDefault="000E0B1C" w:rsidP="000E0B1C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【講師】</w:t>
                            </w:r>
                          </w:p>
                          <w:p w:rsidR="000E0B1C" w:rsidRPr="002A27E1" w:rsidRDefault="000E0B1C" w:rsidP="000E0B1C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ヤフー株式会社　</w:t>
                            </w:r>
                          </w:p>
                          <w:p w:rsidR="000E0B1C" w:rsidRPr="002A27E1" w:rsidRDefault="000E0B1C" w:rsidP="000E0B1C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エールマーケットサービスマネージャー　</w:t>
                            </w:r>
                          </w:p>
                          <w:p w:rsidR="000E0B1C" w:rsidRPr="002A27E1" w:rsidRDefault="000E0B1C" w:rsidP="000E0B1C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／エシカルコンシェルジュ　　　　小玉　弘子氏                                 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  <w:p w:rsidR="000E0B1C" w:rsidRPr="002A27E1" w:rsidRDefault="000E0B1C" w:rsidP="000E0B1C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【プロフィール】</w:t>
                            </w:r>
                          </w:p>
                          <w:p w:rsidR="000E0B1C" w:rsidRPr="000E0B1C" w:rsidRDefault="000E0B1C" w:rsidP="000E0B1C">
                            <w:pPr>
                              <w:spacing w:line="0" w:lineRule="atLeast"/>
                              <w:jc w:val="left"/>
                            </w:pPr>
                            <w:r w:rsidRPr="002A27E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2007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年入社。様々なカテゴリを担当後、モバイル</w:t>
                            </w:r>
                            <w:r w:rsidRPr="002A27E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/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スマートフォンリーダー、プロジェクトマネージャーとして活躍。同時期に、全社横断スマートフォンプロジェクトにも兼務。その後、リスクマネジメント室を経て、東日本大震災の販路支援のために立ち上がった復興デパートメントを担当。サービスマネージャーに就任後、</w:t>
                            </w:r>
                            <w:r w:rsidRPr="002A27E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2018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2A27E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10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月復興支援含むエシカル消費をテーマに、今現在のエールマーケットにリニューアル。前職からコマース暦は</w:t>
                            </w:r>
                            <w:r w:rsidRPr="002A27E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10</w:t>
                            </w:r>
                            <w:r w:rsidRPr="002A27E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年以上、消費者目線のサービスを根本から考えるサービスづく</w:t>
                            </w:r>
                            <w:r w:rsidRPr="000E0B1C">
                              <w:rPr>
                                <w:rFonts w:ascii="メイリオ" w:eastAsia="メイリオ" w:hAnsi="メイリオ" w:cs="メイリオ" w:hint="eastAsia"/>
                              </w:rPr>
                              <w:t>りを実装中。</w:t>
                            </w:r>
                            <w:r w:rsidRPr="000E0B1C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　</w:t>
                            </w:r>
                          </w:p>
                          <w:p w:rsidR="000E0B1C" w:rsidRDefault="000E0B1C" w:rsidP="000E0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A479A" id="正方形/長方形 14" o:spid="_x0000_s1027" style="position:absolute;left:0;text-align:left;margin-left:247.5pt;margin-top:10.5pt;width:242.25pt;height:26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" filled="f" stroked="f" strokeweight="1pt">
                <v:textbox>
                  <w:txbxContent>
                    <w:p w:rsidR="000E0B1C" w:rsidRPr="002A27E1" w:rsidRDefault="000E0B1C" w:rsidP="000E0B1C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A27E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8"/>
                          <w:szCs w:val="18"/>
                        </w:rPr>
                        <w:t>【講師】</w:t>
                      </w:r>
                    </w:p>
                    <w:p w:rsidR="000E0B1C" w:rsidRPr="002A27E1" w:rsidRDefault="000E0B1C" w:rsidP="000E0B1C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A27E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8"/>
                          <w:szCs w:val="18"/>
                        </w:rPr>
                        <w:t xml:space="preserve">ヤフー株式会社　</w:t>
                      </w:r>
                    </w:p>
                    <w:p w:rsidR="000E0B1C" w:rsidRPr="002A27E1" w:rsidRDefault="000E0B1C" w:rsidP="000E0B1C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A27E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8"/>
                          <w:szCs w:val="18"/>
                        </w:rPr>
                        <w:t xml:space="preserve">　エールマーケットサービスマネージャー　</w:t>
                      </w:r>
                    </w:p>
                    <w:p w:rsidR="000E0B1C" w:rsidRPr="002A27E1" w:rsidRDefault="000E0B1C" w:rsidP="000E0B1C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A27E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8"/>
                          <w:szCs w:val="18"/>
                        </w:rPr>
                        <w:t xml:space="preserve">　／エシカルコンシェルジュ　　　　小玉　弘子氏                                 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　　　</w:t>
                      </w:r>
                    </w:p>
                    <w:p w:rsidR="000E0B1C" w:rsidRPr="002A27E1" w:rsidRDefault="000E0B1C" w:rsidP="000E0B1C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A27E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8"/>
                          <w:szCs w:val="18"/>
                        </w:rPr>
                        <w:t>【プロフィール】</w:t>
                      </w:r>
                    </w:p>
                    <w:p w:rsidR="000E0B1C" w:rsidRPr="000E0B1C" w:rsidRDefault="000E0B1C" w:rsidP="000E0B1C">
                      <w:pPr>
                        <w:spacing w:line="0" w:lineRule="atLeast"/>
                        <w:jc w:val="left"/>
                      </w:pPr>
                      <w:r w:rsidRPr="002A27E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2007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年入社。様々なカテゴリを担当後、モバイル</w:t>
                      </w:r>
                      <w:r w:rsidRPr="002A27E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/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スマートフォンリーダー、プロジェクトマネージャーとして活躍。同時期に、全社横断スマートフォンプロジェクトにも兼務。その後、リスクマネジメント室を経て、東日本大震災の販路支援のために立ち上がった復興デパートメントを担当。サービスマネージャーに就任後、</w:t>
                      </w:r>
                      <w:r w:rsidRPr="002A27E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2018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年</w:t>
                      </w:r>
                      <w:r w:rsidRPr="002A27E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10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月復興支援含むエシカル消費をテーマに、今現在のエールマーケットにリニューアル。前職からコマース暦は</w:t>
                      </w:r>
                      <w:r w:rsidRPr="002A27E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10</w:t>
                      </w:r>
                      <w:r w:rsidRPr="002A27E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年以上、消費者目線のサービスを根本から考えるサービスづく</w:t>
                      </w:r>
                      <w:r w:rsidRPr="000E0B1C">
                        <w:rPr>
                          <w:rFonts w:ascii="メイリオ" w:eastAsia="メイリオ" w:hAnsi="メイリオ" w:cs="メイリオ" w:hint="eastAsia"/>
                        </w:rPr>
                        <w:t>りを実装中。</w:t>
                      </w:r>
                      <w:r w:rsidRPr="000E0B1C">
                        <w:rPr>
                          <w:rFonts w:hint="eastAsia"/>
                          <w:b/>
                          <w:bCs/>
                        </w:rPr>
                        <w:t xml:space="preserve">　　　</w:t>
                      </w:r>
                    </w:p>
                    <w:p w:rsidR="000E0B1C" w:rsidRDefault="000E0B1C" w:rsidP="000E0B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0B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237490</wp:posOffset>
                </wp:positionV>
                <wp:extent cx="9525" cy="3228975"/>
                <wp:effectExtent l="0" t="0" r="28575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28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BBD6A" id="直線コネクタ 1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8.7pt" to="246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" strokecolor="#002060" strokeweight=".5pt">
                <v:stroke joinstyle="miter"/>
              </v:line>
            </w:pict>
          </mc:Fallback>
        </mc:AlternateContent>
      </w:r>
      <w:r w:rsidR="000E0B1C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3733800</wp:posOffset>
            </wp:positionV>
            <wp:extent cx="6562725" cy="890270"/>
            <wp:effectExtent l="0" t="0" r="9525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B1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-85725</wp:posOffset>
                </wp:positionV>
                <wp:extent cx="6448425" cy="3733800"/>
                <wp:effectExtent l="19050" t="19050" r="47625" b="381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733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837DB" id="正方形/長方形 10" o:spid="_x0000_s1026" style="position:absolute;left:0;text-align:left;margin-left:-9pt;margin-top:-6.75pt;width:507.75pt;height:29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" filled="f" strokecolor="#002060" strokeweight="4.5pt"/>
            </w:pict>
          </mc:Fallback>
        </mc:AlternateContent>
      </w:r>
      <w:r w:rsidR="000E0B1C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-228600</wp:posOffset>
            </wp:positionV>
            <wp:extent cx="6608445" cy="44513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E99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7448550</wp:posOffset>
            </wp:positionV>
            <wp:extent cx="6724650" cy="4635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9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7877175</wp:posOffset>
            </wp:positionV>
            <wp:extent cx="3371215" cy="632251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63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E99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7877175</wp:posOffset>
            </wp:positionV>
            <wp:extent cx="4060190" cy="96964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8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7EF7E" wp14:editId="481B9731">
                <wp:simplePos x="0" y="0"/>
                <wp:positionH relativeFrom="margin">
                  <wp:posOffset>-142875</wp:posOffset>
                </wp:positionH>
                <wp:positionV relativeFrom="paragraph">
                  <wp:posOffset>-276225</wp:posOffset>
                </wp:positionV>
                <wp:extent cx="6505575" cy="421640"/>
                <wp:effectExtent l="0" t="0" r="9525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216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BC827" id="正方形/長方形 14" o:spid="_x0000_s1026" style="position:absolute;left:0;text-align:left;margin-left:-11.25pt;margin-top:-21.75pt;width:512.25pt;height:33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" fillcolor="#002060" stroked="f" strokeweight="1pt">
                <w10:wrap anchorx="margin"/>
              </v:rect>
            </w:pict>
          </mc:Fallback>
        </mc:AlternateContent>
      </w:r>
    </w:p>
    <w:sectPr w:rsidR="00A21268" w:rsidSect="00DE0D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32" w:rsidRDefault="00283732" w:rsidP="00283732">
      <w:r>
        <w:separator/>
      </w:r>
    </w:p>
  </w:endnote>
  <w:endnote w:type="continuationSeparator" w:id="0">
    <w:p w:rsidR="00283732" w:rsidRDefault="00283732" w:rsidP="0028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32" w:rsidRDefault="00283732" w:rsidP="00283732">
      <w:r>
        <w:separator/>
      </w:r>
    </w:p>
  </w:footnote>
  <w:footnote w:type="continuationSeparator" w:id="0">
    <w:p w:rsidR="00283732" w:rsidRDefault="00283732" w:rsidP="0028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4"/>
    <w:rsid w:val="00012734"/>
    <w:rsid w:val="000E0B1C"/>
    <w:rsid w:val="00100E99"/>
    <w:rsid w:val="00283732"/>
    <w:rsid w:val="002A27E1"/>
    <w:rsid w:val="002C44A7"/>
    <w:rsid w:val="002C7125"/>
    <w:rsid w:val="006231AD"/>
    <w:rsid w:val="0071407D"/>
    <w:rsid w:val="00750311"/>
    <w:rsid w:val="00D0583D"/>
    <w:rsid w:val="00D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68CA1-0FFE-4DB0-A3A6-5597489E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4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40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732"/>
  </w:style>
  <w:style w:type="paragraph" w:styleId="a7">
    <w:name w:val="footer"/>
    <w:basedOn w:val="a"/>
    <w:link w:val="a8"/>
    <w:uiPriority w:val="99"/>
    <w:unhideWhenUsed/>
    <w:rsid w:val="00283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cp:lastPrinted>2019-06-14T01:21:00Z</cp:lastPrinted>
  <dcterms:created xsi:type="dcterms:W3CDTF">2019-08-19T08:33:00Z</dcterms:created>
  <dcterms:modified xsi:type="dcterms:W3CDTF">2019-09-02T06:22:00Z</dcterms:modified>
</cp:coreProperties>
</file>