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4A" w:rsidRDefault="00D0084A" w:rsidP="00D0084A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</w:p>
    <w:p w:rsidR="00D0084A" w:rsidRDefault="00D0084A" w:rsidP="00D0084A">
      <w:pPr>
        <w:spacing w:line="400" w:lineRule="exact"/>
        <w:jc w:val="center"/>
        <w:rPr>
          <w:sz w:val="36"/>
          <w:szCs w:val="22"/>
        </w:rPr>
      </w:pPr>
    </w:p>
    <w:p w:rsidR="00D0084A" w:rsidRPr="002805E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D0084A" w:rsidRDefault="00D0084A" w:rsidP="00D0084A">
      <w:pPr>
        <w:spacing w:line="400" w:lineRule="exact"/>
        <w:rPr>
          <w:b/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件名</w:t>
      </w:r>
      <w:r w:rsidRPr="00D559CD">
        <w:rPr>
          <w:rFonts w:hint="eastAsia"/>
          <w:b/>
          <w:sz w:val="22"/>
          <w:szCs w:val="22"/>
        </w:rPr>
        <w:t xml:space="preserve">　</w:t>
      </w:r>
      <w:r w:rsidR="001A24AF">
        <w:rPr>
          <w:rFonts w:hint="eastAsia"/>
          <w:b/>
          <w:sz w:val="22"/>
          <w:szCs w:val="22"/>
        </w:rPr>
        <w:t>あおもり</w:t>
      </w:r>
      <w:r w:rsidR="00725D96">
        <w:rPr>
          <w:rFonts w:hint="eastAsia"/>
          <w:b/>
          <w:sz w:val="22"/>
          <w:szCs w:val="22"/>
        </w:rPr>
        <w:t>飲食店需要喚起推進事業業務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D0084A" w:rsidRPr="00D559CD" w:rsidTr="002805E6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0084A" w:rsidRPr="00D559CD" w:rsidTr="00FB506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9A5C5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D0084A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4556-739B-4DF2-B72B-00919B6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40</cp:revision>
  <cp:lastPrinted>2020-08-12T06:50:00Z</cp:lastPrinted>
  <dcterms:created xsi:type="dcterms:W3CDTF">2020-04-07T09:26:00Z</dcterms:created>
  <dcterms:modified xsi:type="dcterms:W3CDTF">2020-10-07T08:20:00Z</dcterms:modified>
</cp:coreProperties>
</file>