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Default="00A15D79" w:rsidP="00223315">
      <w:pPr>
        <w:jc w:val="center"/>
        <w:rPr>
          <w:rFonts w:hint="default"/>
          <w:szCs w:val="24"/>
        </w:rPr>
      </w:pPr>
      <w:bookmarkStart w:id="0" w:name="_GoBack"/>
      <w:bookmarkEnd w:id="0"/>
      <w:r w:rsidRPr="00840BD1">
        <w:rPr>
          <w:szCs w:val="24"/>
        </w:rPr>
        <w:t>特殊肥料生産（輸入）事業廃止届出書</w:t>
      </w:r>
    </w:p>
    <w:p w:rsidR="00840BD1" w:rsidRDefault="00840BD1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400637" w:rsidRPr="00840BD1" w:rsidRDefault="00400637" w:rsidP="00223315">
      <w:pPr>
        <w:ind w:rightChars="100" w:right="240"/>
        <w:jc w:val="right"/>
        <w:rPr>
          <w:rFonts w:hint="default"/>
          <w:szCs w:val="24"/>
        </w:rPr>
      </w:pPr>
      <w:r w:rsidRPr="00840BD1">
        <w:rPr>
          <w:szCs w:val="24"/>
        </w:rPr>
        <w:t xml:space="preserve">　                   　　　　　　 　　　　　　　　　　　　　　　年　　月　　日</w:t>
      </w:r>
    </w:p>
    <w:p w:rsidR="00400637" w:rsidRPr="00840BD1" w:rsidRDefault="00400637" w:rsidP="00223315">
      <w:pPr>
        <w:rPr>
          <w:rFonts w:hint="default"/>
          <w:szCs w:val="24"/>
        </w:rPr>
      </w:pPr>
    </w:p>
    <w:p w:rsidR="00400637" w:rsidRDefault="00400637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840BD1" w:rsidRDefault="00840BD1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</w:t>
      </w:r>
      <w:r w:rsidRPr="00840BD1">
        <w:rPr>
          <w:szCs w:val="24"/>
        </w:rPr>
        <w:t xml:space="preserve">　　　住所</w:t>
      </w: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</w:t>
      </w:r>
      <w:r w:rsidRPr="00840BD1">
        <w:rPr>
          <w:szCs w:val="24"/>
        </w:rPr>
        <w:t xml:space="preserve">　　　氏名（名称及び代表者の氏名）</w:t>
      </w:r>
    </w:p>
    <w:p w:rsidR="000F2620" w:rsidRDefault="000F2620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さきに　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>年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 xml:space="preserve">　月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 xml:space="preserve">　日付けで肥料の品質の確保等に関する法律第22条第１項の規定により届け出た特殊肥料の生産（輸入）事業を下記のとおり廃止したので、同条第２項の規定により届け出ます。</w:t>
      </w:r>
    </w:p>
    <w:p w:rsidR="000F2620" w:rsidRPr="00840BD1" w:rsidRDefault="000F2620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記</w:t>
      </w:r>
    </w:p>
    <w:p w:rsid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１　廃止した年月日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２　生産（輸入）していた特殊肥料の名称</w:t>
      </w:r>
    </w:p>
    <w:p w:rsidR="000F2620" w:rsidRPr="00840BD1" w:rsidRDefault="000F2620" w:rsidP="00223315">
      <w:pPr>
        <w:rPr>
          <w:rFonts w:hint="default"/>
          <w:szCs w:val="24"/>
        </w:rPr>
      </w:pPr>
    </w:p>
    <w:sectPr w:rsidR="000F2620" w:rsidRPr="00840BD1" w:rsidSect="00064111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5" w:footer="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25CAA"/>
    <w:rsid w:val="00064111"/>
    <w:rsid w:val="000A737D"/>
    <w:rsid w:val="000F2620"/>
    <w:rsid w:val="00223315"/>
    <w:rsid w:val="0031677C"/>
    <w:rsid w:val="00400637"/>
    <w:rsid w:val="00840BD1"/>
    <w:rsid w:val="00A15D79"/>
    <w:rsid w:val="00B22FC6"/>
    <w:rsid w:val="00C458CD"/>
    <w:rsid w:val="00C77B6D"/>
    <w:rsid w:val="00CF247E"/>
    <w:rsid w:val="00E25535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BE78785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5D7A-3FDA-43BA-BC95-13DC350D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2020-02-25T06:16:00Z</cp:lastPrinted>
  <dcterms:created xsi:type="dcterms:W3CDTF">2021-03-03T05:48:00Z</dcterms:created>
  <dcterms:modified xsi:type="dcterms:W3CDTF">2021-03-09T04:13:00Z</dcterms:modified>
</cp:coreProperties>
</file>