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7D" w:rsidRPr="00191CC0" w:rsidRDefault="00152472" w:rsidP="001C0D87">
      <w:pPr>
        <w:rPr>
          <w:rFonts w:asciiTheme="majorEastAsia" w:eastAsiaTheme="majorEastAsia" w:hAnsiTheme="majorEastAsia"/>
          <w:sz w:val="24"/>
          <w:szCs w:val="24"/>
        </w:rPr>
      </w:pPr>
      <w:r>
        <w:rPr>
          <w:rFonts w:asciiTheme="majorEastAsia" w:eastAsiaTheme="majorEastAsia" w:hAnsiTheme="majorEastAsia" w:hint="eastAsia"/>
          <w:sz w:val="24"/>
          <w:szCs w:val="24"/>
        </w:rPr>
        <w:t>第１号</w:t>
      </w:r>
      <w:r>
        <w:rPr>
          <w:rFonts w:asciiTheme="majorEastAsia" w:eastAsiaTheme="majorEastAsia" w:hAnsiTheme="majorEastAsia"/>
          <w:sz w:val="24"/>
          <w:szCs w:val="24"/>
        </w:rPr>
        <w:t>様式</w:t>
      </w: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6707B4" w:rsidRDefault="006707B4" w:rsidP="00274DF3">
      <w:pPr>
        <w:widowControl/>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平成３１年度</w:t>
      </w:r>
    </w:p>
    <w:p w:rsidR="00274DF3" w:rsidRPr="00191CC0" w:rsidRDefault="00233A24" w:rsidP="00274DF3">
      <w:pPr>
        <w:widowControl/>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「青森県</w:t>
      </w:r>
      <w:r w:rsidR="00274DF3" w:rsidRPr="00191CC0">
        <w:rPr>
          <w:rFonts w:asciiTheme="majorEastAsia" w:eastAsiaTheme="majorEastAsia" w:hAnsiTheme="majorEastAsia" w:hint="eastAsia"/>
          <w:sz w:val="48"/>
          <w:szCs w:val="48"/>
        </w:rPr>
        <w:t>６次産業化サポートセンター」</w:t>
      </w:r>
    </w:p>
    <w:p w:rsidR="00274DF3" w:rsidRPr="00191CC0" w:rsidRDefault="00274DF3" w:rsidP="00274DF3">
      <w:pPr>
        <w:widowControl/>
        <w:jc w:val="center"/>
        <w:rPr>
          <w:rFonts w:asciiTheme="majorEastAsia" w:eastAsiaTheme="majorEastAsia" w:hAnsiTheme="majorEastAsia"/>
          <w:sz w:val="48"/>
          <w:szCs w:val="48"/>
        </w:rPr>
      </w:pPr>
      <w:r w:rsidRPr="00191CC0">
        <w:rPr>
          <w:rFonts w:asciiTheme="majorEastAsia" w:eastAsiaTheme="majorEastAsia" w:hAnsiTheme="majorEastAsia" w:hint="eastAsia"/>
          <w:sz w:val="48"/>
          <w:szCs w:val="48"/>
        </w:rPr>
        <w:t>業務委託企画提案書</w:t>
      </w: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r w:rsidRPr="00191CC0">
        <w:rPr>
          <w:rFonts w:asciiTheme="majorEastAsia" w:eastAsiaTheme="majorEastAsia" w:hAnsiTheme="majorEastAsia" w:hint="eastAsia"/>
          <w:noProof/>
          <w:sz w:val="24"/>
          <w:szCs w:val="24"/>
        </w:rPr>
        <mc:AlternateContent>
          <mc:Choice Requires="wps">
            <w:drawing>
              <wp:anchor distT="0" distB="0" distL="114300" distR="114300" simplePos="0" relativeHeight="251682816" behindDoc="0" locked="0" layoutInCell="1" allowOverlap="1" wp14:anchorId="3D6C8DD2" wp14:editId="088998D8">
                <wp:simplePos x="0" y="0"/>
                <wp:positionH relativeFrom="column">
                  <wp:posOffset>-25400</wp:posOffset>
                </wp:positionH>
                <wp:positionV relativeFrom="paragraph">
                  <wp:posOffset>200660</wp:posOffset>
                </wp:positionV>
                <wp:extent cx="645795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57950" cy="914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74DF3" w:rsidRPr="00274DF3" w:rsidRDefault="00274DF3" w:rsidP="00274DF3">
                            <w:pPr>
                              <w:rPr>
                                <w:rFonts w:asciiTheme="majorEastAsia" w:eastAsiaTheme="majorEastAsia" w:hAnsiTheme="majorEastAsia"/>
                                <w:sz w:val="36"/>
                                <w:szCs w:val="36"/>
                              </w:rPr>
                            </w:pPr>
                            <w:r w:rsidRPr="00274DF3">
                              <w:rPr>
                                <w:rFonts w:asciiTheme="majorEastAsia" w:eastAsiaTheme="majorEastAsia" w:hAnsiTheme="majorEastAsia" w:hint="eastAsia"/>
                                <w:sz w:val="36"/>
                                <w:szCs w:val="36"/>
                              </w:rPr>
                              <w:t>提案者</w:t>
                            </w:r>
                            <w:r>
                              <w:rPr>
                                <w:rFonts w:asciiTheme="majorEastAsia" w:eastAsiaTheme="majorEastAsia" w:hAnsiTheme="majorEastAsia" w:hint="eastAsia"/>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D6C8DD2" id="正方形/長方形 1" o:spid="_x0000_s1026" style="position:absolute;margin-left:-2pt;margin-top:15.8pt;width:508.5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" fillcolor="white [3201]" strokecolor="black [3200]" strokeweight="1pt">
                <v:textbox>
                  <w:txbxContent>
                    <w:p w:rsidR="00274DF3" w:rsidRPr="00274DF3" w:rsidRDefault="00274DF3" w:rsidP="00274DF3">
                      <w:pPr>
                        <w:rPr>
                          <w:rFonts w:asciiTheme="majorEastAsia" w:eastAsiaTheme="majorEastAsia" w:hAnsiTheme="majorEastAsia"/>
                          <w:sz w:val="36"/>
                          <w:szCs w:val="36"/>
                        </w:rPr>
                      </w:pPr>
                      <w:r w:rsidRPr="00274DF3">
                        <w:rPr>
                          <w:rFonts w:asciiTheme="majorEastAsia" w:eastAsiaTheme="majorEastAsia" w:hAnsiTheme="majorEastAsia" w:hint="eastAsia"/>
                          <w:sz w:val="36"/>
                          <w:szCs w:val="36"/>
                        </w:rPr>
                        <w:t>提案者</w:t>
                      </w:r>
                      <w:r>
                        <w:rPr>
                          <w:rFonts w:asciiTheme="majorEastAsia" w:eastAsiaTheme="majorEastAsia" w:hAnsiTheme="majorEastAsia" w:hint="eastAsia"/>
                          <w:sz w:val="36"/>
                          <w:szCs w:val="36"/>
                        </w:rPr>
                        <w:t xml:space="preserve">　</w:t>
                      </w:r>
                    </w:p>
                  </w:txbxContent>
                </v:textbox>
              </v:rect>
            </w:pict>
          </mc:Fallback>
        </mc:AlternateContent>
      </w: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E90454" w:rsidRDefault="00390AA2">
      <w:pPr>
        <w:widowControl/>
        <w:jc w:val="left"/>
        <w:rPr>
          <w:rFonts w:asciiTheme="majorEastAsia" w:eastAsiaTheme="majorEastAsia" w:hAnsiTheme="majorEastAsia"/>
          <w:color w:val="FF0000"/>
          <w:sz w:val="24"/>
          <w:szCs w:val="24"/>
        </w:rPr>
      </w:pPr>
      <w:r w:rsidRPr="00E90454">
        <w:rPr>
          <w:rFonts w:asciiTheme="majorEastAsia" w:eastAsiaTheme="majorEastAsia" w:hAnsiTheme="majorEastAsia" w:hint="eastAsia"/>
          <w:color w:val="FF0000"/>
          <w:sz w:val="24"/>
          <w:szCs w:val="24"/>
        </w:rPr>
        <w:t>※平成</w:t>
      </w:r>
      <w:r w:rsidRPr="00E90454">
        <w:rPr>
          <w:rFonts w:asciiTheme="majorEastAsia" w:eastAsiaTheme="majorEastAsia" w:hAnsiTheme="majorEastAsia"/>
          <w:color w:val="FF0000"/>
          <w:sz w:val="24"/>
          <w:szCs w:val="24"/>
        </w:rPr>
        <w:t>３１年度青森県６次産業化サポート</w:t>
      </w:r>
      <w:r w:rsidRPr="00E90454">
        <w:rPr>
          <w:rFonts w:asciiTheme="majorEastAsia" w:eastAsiaTheme="majorEastAsia" w:hAnsiTheme="majorEastAsia" w:hint="eastAsia"/>
          <w:color w:val="FF0000"/>
          <w:sz w:val="24"/>
          <w:szCs w:val="24"/>
        </w:rPr>
        <w:t>事業委託</w:t>
      </w:r>
      <w:r w:rsidRPr="00E90454">
        <w:rPr>
          <w:rFonts w:asciiTheme="majorEastAsia" w:eastAsiaTheme="majorEastAsia" w:hAnsiTheme="majorEastAsia"/>
          <w:color w:val="FF0000"/>
          <w:sz w:val="24"/>
          <w:szCs w:val="24"/>
        </w:rPr>
        <w:t>業務</w:t>
      </w:r>
      <w:r w:rsidRPr="00E90454">
        <w:rPr>
          <w:rFonts w:asciiTheme="majorEastAsia" w:eastAsiaTheme="majorEastAsia" w:hAnsiTheme="majorEastAsia" w:hint="eastAsia"/>
          <w:color w:val="FF0000"/>
          <w:sz w:val="24"/>
          <w:szCs w:val="24"/>
        </w:rPr>
        <w:t>仕様書に</w:t>
      </w:r>
      <w:r w:rsidRPr="00E90454">
        <w:rPr>
          <w:rFonts w:asciiTheme="majorEastAsia" w:eastAsiaTheme="majorEastAsia" w:hAnsiTheme="majorEastAsia"/>
          <w:color w:val="FF0000"/>
          <w:sz w:val="24"/>
          <w:szCs w:val="24"/>
        </w:rPr>
        <w:t>掲げる委託業務の内容については、必須</w:t>
      </w:r>
      <w:r w:rsidRPr="00E90454">
        <w:rPr>
          <w:rFonts w:asciiTheme="majorEastAsia" w:eastAsiaTheme="majorEastAsia" w:hAnsiTheme="majorEastAsia" w:hint="eastAsia"/>
          <w:color w:val="FF0000"/>
          <w:sz w:val="24"/>
          <w:szCs w:val="24"/>
        </w:rPr>
        <w:t>の</w:t>
      </w:r>
      <w:r w:rsidRPr="00E90454">
        <w:rPr>
          <w:rFonts w:asciiTheme="majorEastAsia" w:eastAsiaTheme="majorEastAsia" w:hAnsiTheme="majorEastAsia"/>
          <w:color w:val="FF0000"/>
          <w:sz w:val="24"/>
          <w:szCs w:val="24"/>
        </w:rPr>
        <w:t>実施項目であり</w:t>
      </w:r>
      <w:r w:rsidRPr="00E90454">
        <w:rPr>
          <w:rFonts w:asciiTheme="majorEastAsia" w:eastAsiaTheme="majorEastAsia" w:hAnsiTheme="majorEastAsia" w:hint="eastAsia"/>
          <w:color w:val="FF0000"/>
          <w:sz w:val="24"/>
          <w:szCs w:val="24"/>
        </w:rPr>
        <w:t>省略することはできないことを理解した上で</w:t>
      </w:r>
      <w:r w:rsidRPr="00E90454">
        <w:rPr>
          <w:rFonts w:asciiTheme="majorEastAsia" w:eastAsiaTheme="majorEastAsia" w:hAnsiTheme="majorEastAsia"/>
          <w:color w:val="FF0000"/>
          <w:sz w:val="24"/>
          <w:szCs w:val="24"/>
        </w:rPr>
        <w:t>の提案です。</w:t>
      </w: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p>
    <w:p w:rsidR="00274DF3" w:rsidRPr="00191CC0" w:rsidRDefault="00274DF3">
      <w:pPr>
        <w:widowControl/>
        <w:jc w:val="left"/>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【記載についての留意事項】</w:t>
      </w:r>
    </w:p>
    <w:p w:rsidR="00274DF3" w:rsidRPr="00191CC0" w:rsidRDefault="00274DF3">
      <w:pPr>
        <w:widowControl/>
        <w:jc w:val="left"/>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＊記載欄は適宜増減してください。</w:t>
      </w:r>
    </w:p>
    <w:p w:rsidR="00274DF3" w:rsidRPr="00191CC0" w:rsidRDefault="00274DF3" w:rsidP="00274DF3">
      <w:pPr>
        <w:widowControl/>
        <w:jc w:val="left"/>
        <w:rPr>
          <w:rFonts w:asciiTheme="majorEastAsia" w:eastAsiaTheme="majorEastAsia" w:hAnsiTheme="majorEastAsia"/>
          <w:sz w:val="24"/>
          <w:szCs w:val="24"/>
        </w:rPr>
      </w:pPr>
      <w:r w:rsidRPr="00191CC0">
        <w:rPr>
          <w:rFonts w:asciiTheme="majorEastAsia" w:eastAsiaTheme="majorEastAsia" w:hAnsiTheme="majorEastAsia"/>
          <w:sz w:val="24"/>
          <w:szCs w:val="24"/>
        </w:rPr>
        <w:br w:type="page"/>
      </w: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lastRenderedPageBreak/>
        <w:t>１　事業の概要</w:t>
      </w:r>
    </w:p>
    <w:p w:rsidR="0054507D" w:rsidRPr="00191CC0" w:rsidRDefault="0054507D" w:rsidP="00413669">
      <w:pPr>
        <w:ind w:left="708" w:hangingChars="295" w:hanging="708"/>
        <w:rPr>
          <w:rFonts w:asciiTheme="majorEastAsia" w:eastAsiaTheme="majorEastAsia" w:hAnsiTheme="majorEastAsia"/>
          <w:sz w:val="24"/>
          <w:szCs w:val="24"/>
        </w:rPr>
      </w:pP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w:t>
      </w:r>
      <w:r w:rsidR="00233A24">
        <w:rPr>
          <w:rFonts w:asciiTheme="majorEastAsia" w:eastAsiaTheme="majorEastAsia" w:hAnsiTheme="majorEastAsia" w:hint="eastAsia"/>
          <w:sz w:val="24"/>
          <w:szCs w:val="24"/>
        </w:rPr>
        <w:t>１</w:t>
      </w:r>
      <w:r w:rsidRPr="00191CC0">
        <w:rPr>
          <w:rFonts w:asciiTheme="majorEastAsia" w:eastAsiaTheme="majorEastAsia" w:hAnsiTheme="majorEastAsia" w:hint="eastAsia"/>
          <w:sz w:val="24"/>
          <w:szCs w:val="24"/>
        </w:rPr>
        <w:t>）事業実施主体の概要及び添付資料</w:t>
      </w: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①事業実施主体の概要</w:t>
      </w: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ア　名　称</w:t>
      </w:r>
    </w:p>
    <w:p w:rsidR="0054507D" w:rsidRPr="00191CC0" w:rsidRDefault="0054507D" w:rsidP="00413669">
      <w:pPr>
        <w:ind w:left="708" w:hangingChars="295" w:hanging="708"/>
        <w:rPr>
          <w:rFonts w:asciiTheme="majorEastAsia" w:eastAsiaTheme="majorEastAsia" w:hAnsiTheme="majorEastAsia"/>
          <w:sz w:val="24"/>
          <w:szCs w:val="24"/>
        </w:rPr>
      </w:pP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イ　事務所の所在地及び連絡先</w:t>
      </w:r>
    </w:p>
    <w:tbl>
      <w:tblPr>
        <w:tblStyle w:val="a7"/>
        <w:tblW w:w="0" w:type="auto"/>
        <w:tblInd w:w="708" w:type="dxa"/>
        <w:tblLook w:val="04A0" w:firstRow="1" w:lastRow="0" w:firstColumn="1" w:lastColumn="0" w:noHBand="0" w:noVBand="1"/>
      </w:tblPr>
      <w:tblGrid>
        <w:gridCol w:w="1836"/>
        <w:gridCol w:w="4085"/>
        <w:gridCol w:w="3402"/>
      </w:tblGrid>
      <w:tr w:rsidR="00191CC0" w:rsidRPr="00191CC0" w:rsidTr="00956A28">
        <w:tc>
          <w:tcPr>
            <w:tcW w:w="1836" w:type="dxa"/>
          </w:tcPr>
          <w:p w:rsidR="00956A28" w:rsidRPr="00191CC0" w:rsidRDefault="00956A28" w:rsidP="00956A28">
            <w:pPr>
              <w:jc w:val="center"/>
              <w:rPr>
                <w:rFonts w:asciiTheme="majorEastAsia" w:eastAsiaTheme="majorEastAsia" w:hAnsiTheme="majorEastAsia"/>
                <w:sz w:val="24"/>
                <w:szCs w:val="24"/>
              </w:rPr>
            </w:pPr>
          </w:p>
        </w:tc>
        <w:tc>
          <w:tcPr>
            <w:tcW w:w="4085" w:type="dxa"/>
          </w:tcPr>
          <w:p w:rsidR="00956A28" w:rsidRPr="00191CC0" w:rsidRDefault="00956A28" w:rsidP="00956A28">
            <w:pPr>
              <w:jc w:val="cente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所在地</w:t>
            </w:r>
          </w:p>
        </w:tc>
        <w:tc>
          <w:tcPr>
            <w:tcW w:w="3402" w:type="dxa"/>
          </w:tcPr>
          <w:p w:rsidR="00956A28" w:rsidRPr="00191CC0" w:rsidRDefault="00956A28" w:rsidP="00956A28">
            <w:pPr>
              <w:jc w:val="cente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連絡先（電話番号）</w:t>
            </w:r>
          </w:p>
        </w:tc>
      </w:tr>
      <w:tr w:rsidR="00191CC0" w:rsidRPr="00191CC0" w:rsidTr="00956A28">
        <w:trPr>
          <w:trHeight w:val="697"/>
        </w:trPr>
        <w:tc>
          <w:tcPr>
            <w:tcW w:w="1836" w:type="dxa"/>
          </w:tcPr>
          <w:p w:rsidR="00956A28" w:rsidRPr="00191CC0" w:rsidRDefault="00956A28" w:rsidP="00413669">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主たる事務所</w:t>
            </w:r>
          </w:p>
        </w:tc>
        <w:tc>
          <w:tcPr>
            <w:tcW w:w="4085" w:type="dxa"/>
          </w:tcPr>
          <w:p w:rsidR="00956A28" w:rsidRPr="00191CC0" w:rsidRDefault="00956A28" w:rsidP="00413669">
            <w:pPr>
              <w:rPr>
                <w:rFonts w:asciiTheme="majorEastAsia" w:eastAsiaTheme="majorEastAsia" w:hAnsiTheme="majorEastAsia"/>
                <w:sz w:val="24"/>
                <w:szCs w:val="24"/>
              </w:rPr>
            </w:pPr>
          </w:p>
        </w:tc>
        <w:tc>
          <w:tcPr>
            <w:tcW w:w="3402" w:type="dxa"/>
          </w:tcPr>
          <w:p w:rsidR="00956A28" w:rsidRPr="00191CC0" w:rsidRDefault="00956A28" w:rsidP="00413669">
            <w:pPr>
              <w:rPr>
                <w:rFonts w:asciiTheme="majorEastAsia" w:eastAsiaTheme="majorEastAsia" w:hAnsiTheme="majorEastAsia"/>
                <w:sz w:val="24"/>
                <w:szCs w:val="24"/>
              </w:rPr>
            </w:pPr>
          </w:p>
        </w:tc>
      </w:tr>
      <w:tr w:rsidR="00956A28" w:rsidRPr="00191CC0" w:rsidTr="00A540AE">
        <w:trPr>
          <w:trHeight w:val="801"/>
        </w:trPr>
        <w:tc>
          <w:tcPr>
            <w:tcW w:w="1836" w:type="dxa"/>
          </w:tcPr>
          <w:p w:rsidR="00956A28" w:rsidRPr="00191CC0" w:rsidRDefault="00956A28" w:rsidP="00413669">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支援対象地域</w:t>
            </w:r>
          </w:p>
          <w:p w:rsidR="00956A28" w:rsidRPr="00191CC0" w:rsidRDefault="00956A28" w:rsidP="00413669">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の常設拠点</w:t>
            </w:r>
          </w:p>
        </w:tc>
        <w:tc>
          <w:tcPr>
            <w:tcW w:w="4085" w:type="dxa"/>
          </w:tcPr>
          <w:p w:rsidR="00956A28" w:rsidRPr="00191CC0" w:rsidRDefault="00956A28" w:rsidP="00413669">
            <w:pPr>
              <w:rPr>
                <w:rFonts w:asciiTheme="majorEastAsia" w:eastAsiaTheme="majorEastAsia" w:hAnsiTheme="majorEastAsia"/>
                <w:sz w:val="24"/>
                <w:szCs w:val="24"/>
              </w:rPr>
            </w:pPr>
          </w:p>
        </w:tc>
        <w:tc>
          <w:tcPr>
            <w:tcW w:w="3402" w:type="dxa"/>
          </w:tcPr>
          <w:p w:rsidR="00956A28" w:rsidRPr="00191CC0" w:rsidRDefault="00956A28" w:rsidP="00413669">
            <w:pPr>
              <w:rPr>
                <w:rFonts w:asciiTheme="majorEastAsia" w:eastAsiaTheme="majorEastAsia" w:hAnsiTheme="majorEastAsia"/>
                <w:sz w:val="24"/>
                <w:szCs w:val="24"/>
              </w:rPr>
            </w:pPr>
          </w:p>
        </w:tc>
      </w:tr>
    </w:tbl>
    <w:p w:rsidR="0054507D" w:rsidRPr="00191CC0" w:rsidRDefault="0054507D" w:rsidP="00956A28">
      <w:pPr>
        <w:rPr>
          <w:rFonts w:asciiTheme="majorEastAsia" w:eastAsiaTheme="majorEastAsia" w:hAnsiTheme="majorEastAsia"/>
          <w:sz w:val="24"/>
          <w:szCs w:val="24"/>
        </w:rPr>
      </w:pP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ウ　代表者名</w:t>
      </w:r>
    </w:p>
    <w:p w:rsidR="0054507D" w:rsidRPr="00191CC0" w:rsidRDefault="0054507D" w:rsidP="00413669">
      <w:pPr>
        <w:ind w:left="708" w:hangingChars="295" w:hanging="708"/>
        <w:rPr>
          <w:rFonts w:asciiTheme="majorEastAsia" w:eastAsiaTheme="majorEastAsia" w:hAnsiTheme="majorEastAsia"/>
          <w:sz w:val="24"/>
          <w:szCs w:val="24"/>
        </w:rPr>
      </w:pP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ab/>
        <w:t>エ　構成員数</w:t>
      </w:r>
    </w:p>
    <w:p w:rsidR="0054507D" w:rsidRPr="00191CC0" w:rsidRDefault="0054507D" w:rsidP="00413669">
      <w:pPr>
        <w:ind w:left="708" w:hangingChars="295" w:hanging="708"/>
        <w:rPr>
          <w:rFonts w:asciiTheme="majorEastAsia" w:eastAsiaTheme="majorEastAsia" w:hAnsiTheme="majorEastAsia"/>
          <w:sz w:val="24"/>
          <w:szCs w:val="24"/>
        </w:rPr>
      </w:pP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ab/>
        <w:t>オ　従業員数</w:t>
      </w:r>
    </w:p>
    <w:p w:rsidR="0054507D" w:rsidRPr="00191CC0" w:rsidRDefault="0054507D" w:rsidP="00413669">
      <w:pPr>
        <w:ind w:left="708" w:hangingChars="295" w:hanging="708"/>
        <w:rPr>
          <w:rFonts w:asciiTheme="majorEastAsia" w:eastAsiaTheme="majorEastAsia" w:hAnsiTheme="majorEastAsia"/>
          <w:sz w:val="24"/>
          <w:szCs w:val="24"/>
        </w:rPr>
      </w:pPr>
    </w:p>
    <w:p w:rsidR="0054507D" w:rsidRPr="00191CC0" w:rsidRDefault="0054507D" w:rsidP="00413669">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ab/>
        <w:t>カ　設立年月日</w:t>
      </w:r>
    </w:p>
    <w:p w:rsidR="0054507D" w:rsidRPr="00191CC0" w:rsidRDefault="0054507D" w:rsidP="00413669">
      <w:pPr>
        <w:ind w:left="708" w:hangingChars="295" w:hanging="708"/>
        <w:rPr>
          <w:rFonts w:asciiTheme="majorEastAsia" w:eastAsiaTheme="majorEastAsia" w:hAnsiTheme="majorEastAsia"/>
          <w:sz w:val="24"/>
          <w:szCs w:val="24"/>
        </w:rPr>
      </w:pPr>
    </w:p>
    <w:p w:rsidR="00C712A5" w:rsidRDefault="004B6B4E" w:rsidP="00413669">
      <w:pPr>
        <w:ind w:left="708" w:hangingChars="295" w:hanging="7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キ</w:t>
      </w:r>
      <w:r>
        <w:rPr>
          <w:rFonts w:asciiTheme="majorEastAsia" w:eastAsiaTheme="majorEastAsia" w:hAnsiTheme="majorEastAsia" w:hint="eastAsia"/>
          <w:sz w:val="24"/>
          <w:szCs w:val="24"/>
        </w:rPr>
        <w:t xml:space="preserve">　本業務契約等</w:t>
      </w:r>
      <w:r>
        <w:rPr>
          <w:rFonts w:asciiTheme="majorEastAsia" w:eastAsiaTheme="majorEastAsia" w:hAnsiTheme="majorEastAsia"/>
          <w:sz w:val="24"/>
          <w:szCs w:val="24"/>
        </w:rPr>
        <w:t>手続きの</w:t>
      </w:r>
      <w:r>
        <w:rPr>
          <w:rFonts w:asciiTheme="majorEastAsia" w:eastAsiaTheme="majorEastAsia" w:hAnsiTheme="majorEastAsia" w:hint="eastAsia"/>
          <w:sz w:val="24"/>
          <w:szCs w:val="24"/>
        </w:rPr>
        <w:t>窓口</w:t>
      </w:r>
      <w:r>
        <w:rPr>
          <w:rFonts w:asciiTheme="majorEastAsia" w:eastAsiaTheme="majorEastAsia" w:hAnsiTheme="majorEastAsia"/>
          <w:sz w:val="24"/>
          <w:szCs w:val="24"/>
        </w:rPr>
        <w:t>担当者</w:t>
      </w:r>
    </w:p>
    <w:p w:rsidR="004B6B4E" w:rsidRPr="004B6B4E" w:rsidRDefault="004B6B4E" w:rsidP="00413669">
      <w:pPr>
        <w:ind w:left="708" w:hangingChars="295" w:hanging="708"/>
        <w:rPr>
          <w:rFonts w:asciiTheme="majorEastAsia" w:eastAsiaTheme="majorEastAsia" w:hAnsiTheme="majorEastAsia"/>
          <w:sz w:val="24"/>
          <w:szCs w:val="24"/>
        </w:rPr>
      </w:pPr>
    </w:p>
    <w:p w:rsidR="0054507D" w:rsidRPr="00191CC0" w:rsidRDefault="0054507D" w:rsidP="0054507D">
      <w:pPr>
        <w:ind w:leftChars="200" w:left="648" w:hangingChars="95" w:hanging="22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②添付書類</w:t>
      </w:r>
    </w:p>
    <w:p w:rsidR="0054507D" w:rsidRPr="00191CC0" w:rsidRDefault="0054507D" w:rsidP="0054507D">
      <w:pPr>
        <w:ind w:leftChars="200" w:left="648" w:hangingChars="95" w:hanging="22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ア　定款又はこれに準ずる規約</w:t>
      </w:r>
    </w:p>
    <w:p w:rsidR="0054507D" w:rsidRPr="00191CC0" w:rsidRDefault="0054507D" w:rsidP="0054507D">
      <w:pPr>
        <w:ind w:leftChars="200" w:left="648" w:hangingChars="95" w:hanging="22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イ　役員等名簿</w:t>
      </w:r>
    </w:p>
    <w:p w:rsidR="0054507D" w:rsidRPr="00191CC0" w:rsidRDefault="0054507D" w:rsidP="0054507D">
      <w:pPr>
        <w:ind w:leftChars="200" w:left="648" w:hangingChars="95" w:hanging="22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ウ　直近の事業計画、収支予算書及び収支決算書等</w:t>
      </w:r>
    </w:p>
    <w:p w:rsidR="0054507D" w:rsidRPr="00191CC0" w:rsidRDefault="0054507D" w:rsidP="0054507D">
      <w:pPr>
        <w:ind w:leftChars="200" w:left="648" w:hangingChars="95" w:hanging="22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エ　その他事業承諾者が特に必要と認める書類</w:t>
      </w:r>
    </w:p>
    <w:p w:rsidR="00A1364E" w:rsidRDefault="0054507D" w:rsidP="00A1364E">
      <w:pPr>
        <w:ind w:leftChars="200" w:left="648" w:hangingChars="95" w:hanging="22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注：申請に際し必要な書類を添付すること</w:t>
      </w:r>
    </w:p>
    <w:p w:rsidR="00A1364E" w:rsidRDefault="00A1364E" w:rsidP="00A1364E">
      <w:pPr>
        <w:rPr>
          <w:rFonts w:asciiTheme="majorEastAsia" w:eastAsiaTheme="majorEastAsia" w:hAnsiTheme="majorEastAsia"/>
          <w:sz w:val="24"/>
          <w:szCs w:val="24"/>
        </w:rPr>
      </w:pPr>
    </w:p>
    <w:p w:rsidR="0054507D" w:rsidRPr="00191CC0" w:rsidRDefault="00A1364E" w:rsidP="00A1364E">
      <w:pPr>
        <w:rPr>
          <w:rFonts w:asciiTheme="majorEastAsia" w:eastAsiaTheme="majorEastAsia" w:hAnsiTheme="majorEastAsia"/>
          <w:sz w:val="24"/>
          <w:szCs w:val="24"/>
        </w:rPr>
      </w:pPr>
      <w:r>
        <w:rPr>
          <w:rFonts w:asciiTheme="majorEastAsia" w:eastAsiaTheme="majorEastAsia" w:hAnsiTheme="majorEastAsia" w:hint="eastAsia"/>
          <w:sz w:val="24"/>
          <w:szCs w:val="24"/>
        </w:rPr>
        <w:t>（２）事業実施主体</w:t>
      </w:r>
      <w:r>
        <w:rPr>
          <w:rFonts w:asciiTheme="majorEastAsia" w:eastAsiaTheme="majorEastAsia" w:hAnsiTheme="majorEastAsia"/>
          <w:sz w:val="24"/>
          <w:szCs w:val="24"/>
        </w:rPr>
        <w:t>の実施体制</w:t>
      </w:r>
    </w:p>
    <w:p w:rsidR="0054507D" w:rsidRPr="00191CC0" w:rsidRDefault="00A1364E" w:rsidP="0054507D">
      <w:pPr>
        <w:ind w:leftChars="200" w:left="648" w:hangingChars="95" w:hanging="228"/>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54507D" w:rsidRPr="00191CC0">
        <w:rPr>
          <w:rFonts w:asciiTheme="majorEastAsia" w:eastAsiaTheme="majorEastAsia" w:hAnsiTheme="majorEastAsia" w:hint="eastAsia"/>
          <w:sz w:val="24"/>
          <w:szCs w:val="24"/>
        </w:rPr>
        <w:t>事業実施主体の組織体系</w:t>
      </w:r>
    </w:p>
    <w:p w:rsidR="0054507D" w:rsidRPr="00191CC0" w:rsidRDefault="0054507D" w:rsidP="0054507D">
      <w:pPr>
        <w:ind w:leftChars="200" w:left="420" w:firstLineChars="100" w:firstLine="240"/>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統括企画推進員、企画推進員及び経理責任者の配置（兼務を含む。）その他補助者の雇用を含めた組織体制を記載してください。</w:t>
      </w:r>
    </w:p>
    <w:tbl>
      <w:tblPr>
        <w:tblStyle w:val="a7"/>
        <w:tblW w:w="0" w:type="auto"/>
        <w:tblInd w:w="421" w:type="dxa"/>
        <w:tblLook w:val="04A0" w:firstRow="1" w:lastRow="0" w:firstColumn="1" w:lastColumn="0" w:noHBand="0" w:noVBand="1"/>
      </w:tblPr>
      <w:tblGrid>
        <w:gridCol w:w="9775"/>
      </w:tblGrid>
      <w:tr w:rsidR="00DB5A08" w:rsidTr="00DB5A08">
        <w:trPr>
          <w:trHeight w:val="3472"/>
        </w:trPr>
        <w:tc>
          <w:tcPr>
            <w:tcW w:w="9775" w:type="dxa"/>
          </w:tcPr>
          <w:p w:rsidR="00DB5A08" w:rsidRDefault="00DB5A08" w:rsidP="001C49B2">
            <w:pPr>
              <w:rPr>
                <w:rFonts w:asciiTheme="majorEastAsia" w:eastAsiaTheme="majorEastAsia" w:hAnsiTheme="majorEastAsia"/>
                <w:sz w:val="24"/>
                <w:szCs w:val="24"/>
              </w:rPr>
            </w:pPr>
          </w:p>
        </w:tc>
      </w:tr>
    </w:tbl>
    <w:p w:rsidR="00956A28" w:rsidRPr="00191CC0" w:rsidRDefault="00956A28" w:rsidP="0054507D">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lastRenderedPageBreak/>
        <w:t xml:space="preserve">　</w:t>
      </w:r>
      <w:r w:rsidR="00A1364E">
        <w:rPr>
          <w:rFonts w:asciiTheme="majorEastAsia" w:eastAsiaTheme="majorEastAsia" w:hAnsiTheme="majorEastAsia" w:hint="eastAsia"/>
          <w:sz w:val="24"/>
          <w:szCs w:val="24"/>
        </w:rPr>
        <w:t>②</w:t>
      </w:r>
      <w:r w:rsidRPr="00191CC0">
        <w:rPr>
          <w:rFonts w:asciiTheme="majorEastAsia" w:eastAsiaTheme="majorEastAsia" w:hAnsiTheme="majorEastAsia" w:hint="eastAsia"/>
          <w:sz w:val="24"/>
          <w:szCs w:val="24"/>
        </w:rPr>
        <w:t>統括企画推進員及び企画推進員</w:t>
      </w:r>
      <w:r w:rsidR="004B6B4E">
        <w:rPr>
          <w:rFonts w:asciiTheme="majorEastAsia" w:eastAsiaTheme="majorEastAsia" w:hAnsiTheme="majorEastAsia" w:hint="eastAsia"/>
          <w:sz w:val="24"/>
          <w:szCs w:val="24"/>
        </w:rPr>
        <w:t>及び</w:t>
      </w:r>
      <w:r w:rsidR="004B6B4E">
        <w:rPr>
          <w:rFonts w:asciiTheme="majorEastAsia" w:eastAsiaTheme="majorEastAsia" w:hAnsiTheme="majorEastAsia"/>
          <w:sz w:val="24"/>
          <w:szCs w:val="24"/>
        </w:rPr>
        <w:t>経理責任者</w:t>
      </w:r>
      <w:r w:rsidRPr="00191CC0">
        <w:rPr>
          <w:rFonts w:asciiTheme="majorEastAsia" w:eastAsiaTheme="majorEastAsia" w:hAnsiTheme="majorEastAsia" w:hint="eastAsia"/>
          <w:sz w:val="24"/>
          <w:szCs w:val="24"/>
        </w:rPr>
        <w:t>の関連業務の知見や経験等の有無</w:t>
      </w:r>
      <w:r w:rsidR="004B6B4E">
        <w:rPr>
          <w:rFonts w:asciiTheme="majorEastAsia" w:eastAsiaTheme="majorEastAsia" w:hAnsiTheme="majorEastAsia" w:hint="eastAsia"/>
          <w:sz w:val="24"/>
          <w:szCs w:val="24"/>
        </w:rPr>
        <w:t>及び</w:t>
      </w:r>
      <w:r w:rsidR="004B6B4E">
        <w:rPr>
          <w:rFonts w:asciiTheme="majorEastAsia" w:eastAsiaTheme="majorEastAsia" w:hAnsiTheme="majorEastAsia"/>
          <w:sz w:val="24"/>
          <w:szCs w:val="24"/>
        </w:rPr>
        <w:t>内容</w:t>
      </w:r>
    </w:p>
    <w:tbl>
      <w:tblPr>
        <w:tblStyle w:val="a7"/>
        <w:tblW w:w="0" w:type="auto"/>
        <w:tblInd w:w="421" w:type="dxa"/>
        <w:tblLook w:val="04A0" w:firstRow="1" w:lastRow="0" w:firstColumn="1" w:lastColumn="0" w:noHBand="0" w:noVBand="1"/>
      </w:tblPr>
      <w:tblGrid>
        <w:gridCol w:w="9775"/>
      </w:tblGrid>
      <w:tr w:rsidR="00DB5A08" w:rsidTr="001C49B2">
        <w:trPr>
          <w:trHeight w:val="1590"/>
        </w:trPr>
        <w:tc>
          <w:tcPr>
            <w:tcW w:w="9775" w:type="dxa"/>
          </w:tcPr>
          <w:p w:rsidR="00DB5A08" w:rsidRPr="00DB5A08" w:rsidRDefault="00DB5A08" w:rsidP="001C49B2">
            <w:pPr>
              <w:rPr>
                <w:rFonts w:asciiTheme="majorEastAsia" w:eastAsiaTheme="majorEastAsia" w:hAnsiTheme="majorEastAsia"/>
                <w:b/>
                <w:szCs w:val="21"/>
              </w:rPr>
            </w:pPr>
            <w:r w:rsidRPr="00DB5A08">
              <w:rPr>
                <w:rFonts w:asciiTheme="majorEastAsia" w:eastAsiaTheme="majorEastAsia" w:hAnsiTheme="majorEastAsia" w:hint="eastAsia"/>
                <w:b/>
                <w:szCs w:val="21"/>
              </w:rPr>
              <w:t>・</w:t>
            </w:r>
            <w:r w:rsidRPr="00DB5A08">
              <w:rPr>
                <w:rFonts w:asciiTheme="majorEastAsia" w:eastAsiaTheme="majorEastAsia" w:hAnsiTheme="majorEastAsia"/>
                <w:b/>
                <w:szCs w:val="21"/>
              </w:rPr>
              <w:t>統括企画</w:t>
            </w:r>
            <w:r w:rsidRPr="00DB5A08">
              <w:rPr>
                <w:rFonts w:asciiTheme="majorEastAsia" w:eastAsiaTheme="majorEastAsia" w:hAnsiTheme="majorEastAsia" w:hint="eastAsia"/>
                <w:b/>
                <w:szCs w:val="21"/>
              </w:rPr>
              <w:t>推進員</w:t>
            </w:r>
          </w:p>
          <w:p w:rsidR="00DB5A08" w:rsidRDefault="00DB5A08" w:rsidP="001C49B2">
            <w:pPr>
              <w:rPr>
                <w:rFonts w:asciiTheme="majorEastAsia" w:eastAsiaTheme="majorEastAsia" w:hAnsiTheme="majorEastAsia"/>
                <w:sz w:val="24"/>
                <w:szCs w:val="24"/>
              </w:rPr>
            </w:pPr>
          </w:p>
          <w:p w:rsidR="00DB5A08" w:rsidRPr="00DB5A08" w:rsidRDefault="00DB5A08" w:rsidP="001C49B2">
            <w:pPr>
              <w:rPr>
                <w:rFonts w:asciiTheme="majorEastAsia" w:eastAsiaTheme="majorEastAsia" w:hAnsiTheme="majorEastAsia"/>
                <w:b/>
                <w:szCs w:val="21"/>
              </w:rPr>
            </w:pPr>
            <w:r w:rsidRPr="00DB5A08">
              <w:rPr>
                <w:rFonts w:asciiTheme="majorEastAsia" w:eastAsiaTheme="majorEastAsia" w:hAnsiTheme="majorEastAsia" w:hint="eastAsia"/>
                <w:b/>
                <w:szCs w:val="21"/>
              </w:rPr>
              <w:t>・</w:t>
            </w:r>
            <w:r w:rsidRPr="00DB5A08">
              <w:rPr>
                <w:rFonts w:asciiTheme="majorEastAsia" w:eastAsiaTheme="majorEastAsia" w:hAnsiTheme="majorEastAsia"/>
                <w:b/>
                <w:szCs w:val="21"/>
              </w:rPr>
              <w:t>企画推進員</w:t>
            </w:r>
          </w:p>
          <w:p w:rsidR="00DB5A08" w:rsidRDefault="00DB5A08" w:rsidP="001C49B2">
            <w:pPr>
              <w:rPr>
                <w:rFonts w:asciiTheme="majorEastAsia" w:eastAsiaTheme="majorEastAsia" w:hAnsiTheme="majorEastAsia"/>
                <w:sz w:val="24"/>
                <w:szCs w:val="24"/>
              </w:rPr>
            </w:pPr>
          </w:p>
          <w:p w:rsidR="00DB5A08" w:rsidRPr="00DB5A08" w:rsidRDefault="00DB5A08" w:rsidP="001C49B2">
            <w:pPr>
              <w:rPr>
                <w:rFonts w:asciiTheme="majorEastAsia" w:eastAsiaTheme="majorEastAsia" w:hAnsiTheme="majorEastAsia"/>
                <w:b/>
                <w:szCs w:val="21"/>
              </w:rPr>
            </w:pPr>
            <w:r w:rsidRPr="00DB5A08">
              <w:rPr>
                <w:rFonts w:asciiTheme="majorEastAsia" w:eastAsiaTheme="majorEastAsia" w:hAnsiTheme="majorEastAsia" w:hint="eastAsia"/>
                <w:b/>
                <w:szCs w:val="21"/>
              </w:rPr>
              <w:t>・</w:t>
            </w:r>
            <w:r w:rsidRPr="00DB5A08">
              <w:rPr>
                <w:rFonts w:asciiTheme="majorEastAsia" w:eastAsiaTheme="majorEastAsia" w:hAnsiTheme="majorEastAsia"/>
                <w:b/>
                <w:szCs w:val="21"/>
              </w:rPr>
              <w:t>経理責任者</w:t>
            </w:r>
          </w:p>
          <w:p w:rsidR="00DB5A08" w:rsidRDefault="00DB5A08" w:rsidP="001C49B2">
            <w:pPr>
              <w:rPr>
                <w:rFonts w:asciiTheme="majorEastAsia" w:eastAsiaTheme="majorEastAsia" w:hAnsiTheme="majorEastAsia"/>
                <w:sz w:val="24"/>
                <w:szCs w:val="24"/>
              </w:rPr>
            </w:pPr>
          </w:p>
          <w:p w:rsidR="00DB5A08" w:rsidRDefault="00DB5A08" w:rsidP="001C49B2">
            <w:pPr>
              <w:rPr>
                <w:rFonts w:asciiTheme="majorEastAsia" w:eastAsiaTheme="majorEastAsia" w:hAnsiTheme="majorEastAsia"/>
                <w:sz w:val="24"/>
                <w:szCs w:val="24"/>
              </w:rPr>
            </w:pPr>
          </w:p>
        </w:tc>
      </w:tr>
    </w:tbl>
    <w:p w:rsidR="00C712A5" w:rsidRDefault="00C712A5" w:rsidP="0054507D">
      <w:pPr>
        <w:rPr>
          <w:rFonts w:asciiTheme="majorEastAsia" w:eastAsiaTheme="majorEastAsia" w:hAnsiTheme="majorEastAsia"/>
          <w:sz w:val="24"/>
          <w:szCs w:val="24"/>
        </w:rPr>
      </w:pPr>
    </w:p>
    <w:p w:rsidR="004B6B4E" w:rsidRDefault="004B6B4E" w:rsidP="0054507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1364E">
        <w:rPr>
          <w:rFonts w:asciiTheme="majorEastAsia" w:eastAsiaTheme="majorEastAsia" w:hAnsiTheme="majorEastAsia" w:hint="eastAsia"/>
          <w:sz w:val="24"/>
          <w:szCs w:val="24"/>
        </w:rPr>
        <w:t>③</w:t>
      </w:r>
      <w:r>
        <w:rPr>
          <w:rFonts w:asciiTheme="majorEastAsia" w:eastAsiaTheme="majorEastAsia" w:hAnsiTheme="majorEastAsia"/>
          <w:sz w:val="24"/>
          <w:szCs w:val="24"/>
        </w:rPr>
        <w:t>連携</w:t>
      </w:r>
      <w:r>
        <w:rPr>
          <w:rFonts w:asciiTheme="majorEastAsia" w:eastAsiaTheme="majorEastAsia" w:hAnsiTheme="majorEastAsia" w:hint="eastAsia"/>
          <w:sz w:val="24"/>
          <w:szCs w:val="24"/>
        </w:rPr>
        <w:t>組織等</w:t>
      </w:r>
    </w:p>
    <w:tbl>
      <w:tblPr>
        <w:tblStyle w:val="a7"/>
        <w:tblW w:w="0" w:type="auto"/>
        <w:tblInd w:w="421" w:type="dxa"/>
        <w:tblLook w:val="04A0" w:firstRow="1" w:lastRow="0" w:firstColumn="1" w:lastColumn="0" w:noHBand="0" w:noVBand="1"/>
      </w:tblPr>
      <w:tblGrid>
        <w:gridCol w:w="9775"/>
      </w:tblGrid>
      <w:tr w:rsidR="00DB5A08" w:rsidTr="001C49B2">
        <w:trPr>
          <w:trHeight w:val="1590"/>
        </w:trPr>
        <w:tc>
          <w:tcPr>
            <w:tcW w:w="9775" w:type="dxa"/>
          </w:tcPr>
          <w:p w:rsidR="00DB5A08" w:rsidRDefault="00DB5A08" w:rsidP="001C49B2">
            <w:pPr>
              <w:rPr>
                <w:rFonts w:asciiTheme="majorEastAsia" w:eastAsiaTheme="majorEastAsia" w:hAnsiTheme="majorEastAsia"/>
                <w:sz w:val="24"/>
                <w:szCs w:val="24"/>
              </w:rPr>
            </w:pPr>
          </w:p>
        </w:tc>
      </w:tr>
    </w:tbl>
    <w:p w:rsidR="004B6B4E" w:rsidRDefault="004B6B4E" w:rsidP="0054507D">
      <w:pPr>
        <w:rPr>
          <w:rFonts w:asciiTheme="majorEastAsia" w:eastAsiaTheme="majorEastAsia" w:hAnsiTheme="majorEastAsia"/>
          <w:sz w:val="24"/>
          <w:szCs w:val="24"/>
        </w:rPr>
      </w:pPr>
    </w:p>
    <w:p w:rsidR="004B6B4E" w:rsidRDefault="004B6B4E" w:rsidP="0054507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1364E">
        <w:rPr>
          <w:rFonts w:asciiTheme="majorEastAsia" w:eastAsiaTheme="majorEastAsia" w:hAnsiTheme="majorEastAsia" w:hint="eastAsia"/>
          <w:sz w:val="24"/>
          <w:szCs w:val="24"/>
        </w:rPr>
        <w:t>④</w:t>
      </w:r>
      <w:r w:rsidR="00390AA2">
        <w:rPr>
          <w:rFonts w:asciiTheme="majorEastAsia" w:eastAsiaTheme="majorEastAsia" w:hAnsiTheme="majorEastAsia"/>
          <w:sz w:val="24"/>
          <w:szCs w:val="24"/>
        </w:rPr>
        <w:t>アドバイザー</w:t>
      </w:r>
      <w:r w:rsidR="00390AA2">
        <w:rPr>
          <w:rFonts w:asciiTheme="majorEastAsia" w:eastAsiaTheme="majorEastAsia" w:hAnsiTheme="majorEastAsia" w:hint="eastAsia"/>
          <w:sz w:val="24"/>
          <w:szCs w:val="24"/>
        </w:rPr>
        <w:t>について</w:t>
      </w:r>
      <w:r w:rsidR="00390AA2">
        <w:rPr>
          <w:rFonts w:asciiTheme="majorEastAsia" w:eastAsiaTheme="majorEastAsia" w:hAnsiTheme="majorEastAsia"/>
          <w:sz w:val="24"/>
          <w:szCs w:val="24"/>
        </w:rPr>
        <w:t>、前年度の</w:t>
      </w:r>
      <w:r w:rsidR="00390AA2">
        <w:rPr>
          <w:rFonts w:asciiTheme="majorEastAsia" w:eastAsiaTheme="majorEastAsia" w:hAnsiTheme="majorEastAsia" w:hint="eastAsia"/>
          <w:sz w:val="24"/>
          <w:szCs w:val="24"/>
        </w:rPr>
        <w:t>アドバイザー</w:t>
      </w:r>
      <w:r w:rsidR="00390AA2">
        <w:rPr>
          <w:rFonts w:asciiTheme="majorEastAsia" w:eastAsiaTheme="majorEastAsia" w:hAnsiTheme="majorEastAsia"/>
          <w:sz w:val="24"/>
          <w:szCs w:val="24"/>
        </w:rPr>
        <w:t>以外の候補</w:t>
      </w:r>
      <w:r w:rsidR="00390AA2">
        <w:rPr>
          <w:rFonts w:asciiTheme="majorEastAsia" w:eastAsiaTheme="majorEastAsia" w:hAnsiTheme="majorEastAsia" w:hint="eastAsia"/>
          <w:sz w:val="24"/>
          <w:szCs w:val="24"/>
        </w:rPr>
        <w:t>の</w:t>
      </w:r>
      <w:r w:rsidR="00390AA2">
        <w:rPr>
          <w:rFonts w:asciiTheme="majorEastAsia" w:eastAsiaTheme="majorEastAsia" w:hAnsiTheme="majorEastAsia"/>
          <w:sz w:val="24"/>
          <w:szCs w:val="24"/>
        </w:rPr>
        <w:t>考え方</w:t>
      </w:r>
    </w:p>
    <w:tbl>
      <w:tblPr>
        <w:tblStyle w:val="a7"/>
        <w:tblW w:w="0" w:type="auto"/>
        <w:tblInd w:w="421" w:type="dxa"/>
        <w:tblLook w:val="04A0" w:firstRow="1" w:lastRow="0" w:firstColumn="1" w:lastColumn="0" w:noHBand="0" w:noVBand="1"/>
      </w:tblPr>
      <w:tblGrid>
        <w:gridCol w:w="9775"/>
      </w:tblGrid>
      <w:tr w:rsidR="00DB5A08" w:rsidTr="00DB5A08">
        <w:trPr>
          <w:trHeight w:val="2057"/>
        </w:trPr>
        <w:tc>
          <w:tcPr>
            <w:tcW w:w="9775" w:type="dxa"/>
          </w:tcPr>
          <w:p w:rsidR="00DB5A08" w:rsidRDefault="00DB5A08" w:rsidP="001C49B2">
            <w:pPr>
              <w:rPr>
                <w:rFonts w:asciiTheme="majorEastAsia" w:eastAsiaTheme="majorEastAsia" w:hAnsiTheme="majorEastAsia"/>
                <w:sz w:val="24"/>
                <w:szCs w:val="24"/>
              </w:rPr>
            </w:pPr>
          </w:p>
        </w:tc>
      </w:tr>
    </w:tbl>
    <w:p w:rsidR="00390AA2" w:rsidRDefault="00390AA2" w:rsidP="0054507D">
      <w:pPr>
        <w:rPr>
          <w:rFonts w:asciiTheme="majorEastAsia" w:eastAsiaTheme="majorEastAsia" w:hAnsiTheme="majorEastAsia"/>
          <w:sz w:val="24"/>
          <w:szCs w:val="24"/>
        </w:rPr>
      </w:pPr>
    </w:p>
    <w:p w:rsidR="004B6B4E" w:rsidRDefault="00A1364E" w:rsidP="004B6B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4B6B4E">
        <w:rPr>
          <w:rFonts w:asciiTheme="majorEastAsia" w:eastAsiaTheme="majorEastAsia" w:hAnsiTheme="majorEastAsia" w:hint="eastAsia"/>
          <w:sz w:val="24"/>
          <w:szCs w:val="24"/>
        </w:rPr>
        <w:t>複数</w:t>
      </w:r>
      <w:r w:rsidR="004B6B4E">
        <w:rPr>
          <w:rFonts w:asciiTheme="majorEastAsia" w:eastAsiaTheme="majorEastAsia" w:hAnsiTheme="majorEastAsia"/>
          <w:sz w:val="24"/>
          <w:szCs w:val="24"/>
        </w:rPr>
        <w:t>の者による経理のチェック体制</w:t>
      </w:r>
    </w:p>
    <w:tbl>
      <w:tblPr>
        <w:tblStyle w:val="a7"/>
        <w:tblW w:w="0" w:type="auto"/>
        <w:tblInd w:w="421" w:type="dxa"/>
        <w:tblLook w:val="04A0" w:firstRow="1" w:lastRow="0" w:firstColumn="1" w:lastColumn="0" w:noHBand="0" w:noVBand="1"/>
      </w:tblPr>
      <w:tblGrid>
        <w:gridCol w:w="9775"/>
      </w:tblGrid>
      <w:tr w:rsidR="00DB5A08" w:rsidTr="00DB5A08">
        <w:trPr>
          <w:trHeight w:val="1883"/>
        </w:trPr>
        <w:tc>
          <w:tcPr>
            <w:tcW w:w="9775" w:type="dxa"/>
          </w:tcPr>
          <w:p w:rsidR="00DB5A08" w:rsidRDefault="00DB5A08" w:rsidP="001C49B2">
            <w:pPr>
              <w:rPr>
                <w:rFonts w:asciiTheme="majorEastAsia" w:eastAsiaTheme="majorEastAsia" w:hAnsiTheme="majorEastAsia"/>
                <w:sz w:val="24"/>
                <w:szCs w:val="24"/>
              </w:rPr>
            </w:pPr>
          </w:p>
        </w:tc>
      </w:tr>
    </w:tbl>
    <w:p w:rsidR="00A1364E" w:rsidRDefault="00A1364E" w:rsidP="0054507D">
      <w:pPr>
        <w:rPr>
          <w:rFonts w:asciiTheme="majorEastAsia" w:eastAsiaTheme="majorEastAsia" w:hAnsiTheme="majorEastAsia"/>
          <w:sz w:val="24"/>
          <w:szCs w:val="24"/>
        </w:rPr>
      </w:pPr>
    </w:p>
    <w:p w:rsidR="00956A28" w:rsidRPr="00191CC0" w:rsidRDefault="00A1364E" w:rsidP="0054507D">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56A28" w:rsidRPr="00191CC0">
        <w:rPr>
          <w:rFonts w:asciiTheme="majorEastAsia" w:eastAsiaTheme="majorEastAsia" w:hAnsiTheme="majorEastAsia" w:hint="eastAsia"/>
          <w:sz w:val="24"/>
          <w:szCs w:val="24"/>
        </w:rPr>
        <w:t>事業目標</w:t>
      </w:r>
    </w:p>
    <w:tbl>
      <w:tblPr>
        <w:tblStyle w:val="a7"/>
        <w:tblW w:w="0" w:type="auto"/>
        <w:tblInd w:w="392" w:type="dxa"/>
        <w:tblLook w:val="04A0" w:firstRow="1" w:lastRow="0" w:firstColumn="1" w:lastColumn="0" w:noHBand="0" w:noVBand="1"/>
      </w:tblPr>
      <w:tblGrid>
        <w:gridCol w:w="5463"/>
        <w:gridCol w:w="4341"/>
      </w:tblGrid>
      <w:tr w:rsidR="00191CC0" w:rsidRPr="00191CC0" w:rsidTr="00956A28">
        <w:tc>
          <w:tcPr>
            <w:tcW w:w="5528" w:type="dxa"/>
          </w:tcPr>
          <w:p w:rsidR="00956A28" w:rsidRPr="00191CC0" w:rsidRDefault="00956A28" w:rsidP="00956A28">
            <w:pPr>
              <w:jc w:val="cente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目　　標</w:t>
            </w:r>
          </w:p>
        </w:tc>
        <w:tc>
          <w:tcPr>
            <w:tcW w:w="4394" w:type="dxa"/>
          </w:tcPr>
          <w:p w:rsidR="00956A28" w:rsidRPr="00191CC0" w:rsidRDefault="00956A28" w:rsidP="00956A28">
            <w:pPr>
              <w:jc w:val="cente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具体的な数値</w:t>
            </w:r>
          </w:p>
        </w:tc>
      </w:tr>
      <w:tr w:rsidR="00956A28" w:rsidRPr="00191CC0" w:rsidTr="00956A28">
        <w:tc>
          <w:tcPr>
            <w:tcW w:w="5528" w:type="dxa"/>
          </w:tcPr>
          <w:p w:rsidR="00956A28" w:rsidRPr="00191CC0" w:rsidRDefault="00956A28" w:rsidP="0054507D">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（必　須）</w:t>
            </w:r>
          </w:p>
          <w:p w:rsidR="00956A28" w:rsidRPr="00191CC0" w:rsidRDefault="00956A28" w:rsidP="0054507D">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・普及啓発・相談件数</w:t>
            </w:r>
          </w:p>
          <w:p w:rsidR="00956A28" w:rsidRPr="00191CC0" w:rsidRDefault="00C321E8" w:rsidP="0054507D">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bookmarkStart w:id="0" w:name="_GoBack"/>
            <w:r w:rsidRPr="000B7CE4">
              <w:rPr>
                <w:rFonts w:asciiTheme="majorEastAsia" w:eastAsiaTheme="majorEastAsia" w:hAnsiTheme="majorEastAsia" w:hint="eastAsia"/>
                <w:sz w:val="24"/>
                <w:szCs w:val="24"/>
              </w:rPr>
              <w:t>アドバイザー</w:t>
            </w:r>
            <w:r w:rsidR="00DA424B" w:rsidRPr="000B7CE4">
              <w:rPr>
                <w:rFonts w:asciiTheme="majorEastAsia" w:eastAsiaTheme="majorEastAsia" w:hAnsiTheme="majorEastAsia" w:hint="eastAsia"/>
                <w:sz w:val="24"/>
                <w:szCs w:val="24"/>
              </w:rPr>
              <w:t>の</w:t>
            </w:r>
            <w:bookmarkEnd w:id="0"/>
            <w:r w:rsidR="00DA424B">
              <w:rPr>
                <w:rFonts w:asciiTheme="majorEastAsia" w:eastAsiaTheme="majorEastAsia" w:hAnsiTheme="majorEastAsia" w:hint="eastAsia"/>
                <w:sz w:val="24"/>
                <w:szCs w:val="24"/>
              </w:rPr>
              <w:t>派遣</w:t>
            </w:r>
            <w:r w:rsidR="00862C70" w:rsidRPr="00191CC0">
              <w:rPr>
                <w:rFonts w:asciiTheme="majorEastAsia" w:eastAsiaTheme="majorEastAsia" w:hAnsiTheme="majorEastAsia" w:hint="eastAsia"/>
                <w:sz w:val="24"/>
                <w:szCs w:val="24"/>
              </w:rPr>
              <w:t>件数</w:t>
            </w:r>
          </w:p>
          <w:p w:rsidR="00862C70" w:rsidRDefault="001B7497" w:rsidP="0054507D">
            <w:pPr>
              <w:rPr>
                <w:rFonts w:asciiTheme="majorEastAsia" w:eastAsiaTheme="majorEastAsia" w:hAnsiTheme="majorEastAsia"/>
                <w:sz w:val="24"/>
                <w:szCs w:val="24"/>
              </w:rPr>
            </w:pPr>
            <w:r>
              <w:rPr>
                <w:rFonts w:asciiTheme="majorEastAsia" w:eastAsiaTheme="majorEastAsia" w:hAnsiTheme="majorEastAsia" w:hint="eastAsia"/>
                <w:sz w:val="24"/>
                <w:szCs w:val="24"/>
              </w:rPr>
              <w:t>②企画推進員による電話相談</w:t>
            </w:r>
          </w:p>
          <w:p w:rsidR="001B7497" w:rsidRPr="00191CC0" w:rsidRDefault="001B7497" w:rsidP="0054507D">
            <w:pPr>
              <w:rPr>
                <w:rFonts w:asciiTheme="majorEastAsia" w:eastAsiaTheme="majorEastAsia" w:hAnsiTheme="majorEastAsia"/>
                <w:sz w:val="24"/>
                <w:szCs w:val="24"/>
              </w:rPr>
            </w:pPr>
            <w:r>
              <w:rPr>
                <w:rFonts w:asciiTheme="majorEastAsia" w:eastAsiaTheme="majorEastAsia" w:hAnsiTheme="majorEastAsia" w:hint="eastAsia"/>
                <w:sz w:val="24"/>
                <w:szCs w:val="24"/>
              </w:rPr>
              <w:t>③企画推進員による訪問相談</w:t>
            </w:r>
          </w:p>
          <w:p w:rsidR="00862C70" w:rsidRPr="00191CC0" w:rsidRDefault="00862C70" w:rsidP="0054507D">
            <w:pPr>
              <w:rPr>
                <w:rFonts w:asciiTheme="majorEastAsia" w:eastAsiaTheme="majorEastAsia" w:hAnsiTheme="majorEastAsia"/>
                <w:sz w:val="24"/>
                <w:szCs w:val="24"/>
              </w:rPr>
            </w:pPr>
          </w:p>
          <w:p w:rsidR="00862C70" w:rsidRPr="00191CC0" w:rsidRDefault="00862C70" w:rsidP="0054507D">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・総合化事業計画認定者に対するフォローアップ件数</w:t>
            </w:r>
          </w:p>
          <w:p w:rsidR="00C712A5" w:rsidRPr="00DA424B" w:rsidRDefault="00DA424B" w:rsidP="0054507D">
            <w:pPr>
              <w:rPr>
                <w:rFonts w:asciiTheme="majorEastAsia" w:eastAsiaTheme="majorEastAsia" w:hAnsiTheme="majorEastAsia"/>
                <w:sz w:val="24"/>
                <w:szCs w:val="24"/>
              </w:rPr>
            </w:pPr>
            <w:r>
              <w:rPr>
                <w:rFonts w:asciiTheme="majorEastAsia" w:eastAsiaTheme="majorEastAsia" w:hAnsiTheme="majorEastAsia" w:hint="eastAsia"/>
                <w:sz w:val="24"/>
                <w:szCs w:val="24"/>
              </w:rPr>
              <w:t>・総合化事業計画認定件数</w:t>
            </w:r>
          </w:p>
          <w:p w:rsidR="00C712A5" w:rsidRPr="00191CC0" w:rsidRDefault="00C712A5" w:rsidP="0054507D">
            <w:pPr>
              <w:rPr>
                <w:rFonts w:asciiTheme="majorEastAsia" w:eastAsiaTheme="majorEastAsia" w:hAnsiTheme="majorEastAsia"/>
                <w:sz w:val="24"/>
                <w:szCs w:val="24"/>
              </w:rPr>
            </w:pPr>
          </w:p>
        </w:tc>
        <w:tc>
          <w:tcPr>
            <w:tcW w:w="4394" w:type="dxa"/>
          </w:tcPr>
          <w:p w:rsidR="00956A28" w:rsidRPr="00191CC0" w:rsidRDefault="00956A28" w:rsidP="00862C70">
            <w:pPr>
              <w:jc w:val="right"/>
              <w:rPr>
                <w:rFonts w:asciiTheme="majorEastAsia" w:eastAsiaTheme="majorEastAsia" w:hAnsiTheme="majorEastAsia"/>
                <w:sz w:val="24"/>
                <w:szCs w:val="24"/>
              </w:rPr>
            </w:pPr>
          </w:p>
          <w:p w:rsidR="00862C70" w:rsidRPr="00191CC0" w:rsidRDefault="00862C70" w:rsidP="00862C70">
            <w:pPr>
              <w:jc w:val="right"/>
              <w:rPr>
                <w:rFonts w:asciiTheme="majorEastAsia" w:eastAsiaTheme="majorEastAsia" w:hAnsiTheme="majorEastAsia"/>
                <w:sz w:val="24"/>
                <w:szCs w:val="24"/>
              </w:rPr>
            </w:pPr>
          </w:p>
          <w:p w:rsidR="00862C70" w:rsidRPr="00191CC0" w:rsidRDefault="00862C70" w:rsidP="00862C70">
            <w:pPr>
              <w:jc w:val="right"/>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延べ　○○件</w:t>
            </w:r>
          </w:p>
          <w:p w:rsidR="00862C70" w:rsidRDefault="00862C70" w:rsidP="00862C70">
            <w:pPr>
              <w:jc w:val="right"/>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延べ　○○件</w:t>
            </w:r>
          </w:p>
          <w:p w:rsidR="001B7497" w:rsidRPr="00191CC0" w:rsidRDefault="001B7497" w:rsidP="001B7497">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延べ　〇〇件</w:t>
            </w:r>
          </w:p>
          <w:p w:rsidR="00862C70" w:rsidRPr="00191CC0" w:rsidRDefault="00862C70" w:rsidP="00862C70">
            <w:pPr>
              <w:jc w:val="right"/>
              <w:rPr>
                <w:rFonts w:asciiTheme="majorEastAsia" w:eastAsiaTheme="majorEastAsia" w:hAnsiTheme="majorEastAsia"/>
                <w:sz w:val="24"/>
                <w:szCs w:val="24"/>
              </w:rPr>
            </w:pPr>
          </w:p>
          <w:p w:rsidR="00862C70" w:rsidRPr="00191CC0" w:rsidRDefault="00862C70" w:rsidP="00862C70">
            <w:pPr>
              <w:jc w:val="right"/>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○○件</w:t>
            </w:r>
          </w:p>
          <w:p w:rsidR="00862C70" w:rsidRPr="00191CC0" w:rsidRDefault="00862C70" w:rsidP="00862C70">
            <w:pPr>
              <w:jc w:val="right"/>
              <w:rPr>
                <w:rFonts w:asciiTheme="majorEastAsia" w:eastAsiaTheme="majorEastAsia" w:hAnsiTheme="majorEastAsia"/>
                <w:sz w:val="24"/>
                <w:szCs w:val="24"/>
              </w:rPr>
            </w:pPr>
          </w:p>
          <w:p w:rsidR="00862C70" w:rsidRPr="00191CC0" w:rsidRDefault="00DA424B" w:rsidP="00862C70">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〇〇件</w:t>
            </w:r>
          </w:p>
        </w:tc>
      </w:tr>
    </w:tbl>
    <w:p w:rsidR="00956A28" w:rsidRPr="00191CC0" w:rsidRDefault="00956A28" w:rsidP="0054507D">
      <w:pPr>
        <w:rPr>
          <w:rFonts w:asciiTheme="majorEastAsia" w:eastAsiaTheme="majorEastAsia" w:hAnsiTheme="majorEastAsia"/>
          <w:sz w:val="24"/>
          <w:szCs w:val="24"/>
        </w:rPr>
      </w:pPr>
    </w:p>
    <w:p w:rsidR="00390AA2" w:rsidRDefault="00390AA2" w:rsidP="00390AA2">
      <w:pPr>
        <w:rPr>
          <w:rFonts w:asciiTheme="majorEastAsia" w:eastAsiaTheme="majorEastAsia" w:hAnsiTheme="majorEastAsia"/>
          <w:sz w:val="24"/>
          <w:szCs w:val="24"/>
        </w:rPr>
      </w:pPr>
    </w:p>
    <w:p w:rsidR="00390AA2" w:rsidRDefault="00A1364E" w:rsidP="00390AA2">
      <w:pPr>
        <w:rPr>
          <w:rFonts w:asciiTheme="majorEastAsia" w:eastAsiaTheme="majorEastAsia" w:hAnsiTheme="majorEastAsia"/>
          <w:sz w:val="24"/>
          <w:szCs w:val="24"/>
        </w:rPr>
      </w:pPr>
      <w:r>
        <w:rPr>
          <w:rFonts w:asciiTheme="majorEastAsia" w:eastAsiaTheme="majorEastAsia" w:hAnsiTheme="majorEastAsia" w:hint="eastAsia"/>
          <w:sz w:val="24"/>
          <w:szCs w:val="24"/>
        </w:rPr>
        <w:t>（４）目標</w:t>
      </w:r>
      <w:r>
        <w:rPr>
          <w:rFonts w:asciiTheme="majorEastAsia" w:eastAsiaTheme="majorEastAsia" w:hAnsiTheme="majorEastAsia"/>
          <w:sz w:val="24"/>
          <w:szCs w:val="24"/>
        </w:rPr>
        <w:t>検証の</w:t>
      </w:r>
      <w:r>
        <w:rPr>
          <w:rFonts w:asciiTheme="majorEastAsia" w:eastAsiaTheme="majorEastAsia" w:hAnsiTheme="majorEastAsia" w:hint="eastAsia"/>
          <w:sz w:val="24"/>
          <w:szCs w:val="24"/>
        </w:rPr>
        <w:t>実施方法</w:t>
      </w:r>
    </w:p>
    <w:tbl>
      <w:tblPr>
        <w:tblStyle w:val="a7"/>
        <w:tblW w:w="0" w:type="auto"/>
        <w:tblInd w:w="421" w:type="dxa"/>
        <w:tblLook w:val="04A0" w:firstRow="1" w:lastRow="0" w:firstColumn="1" w:lastColumn="0" w:noHBand="0" w:noVBand="1"/>
      </w:tblPr>
      <w:tblGrid>
        <w:gridCol w:w="9775"/>
      </w:tblGrid>
      <w:tr w:rsidR="00DB5A08" w:rsidTr="00DB5A08">
        <w:trPr>
          <w:trHeight w:val="1590"/>
        </w:trPr>
        <w:tc>
          <w:tcPr>
            <w:tcW w:w="9775" w:type="dxa"/>
          </w:tcPr>
          <w:p w:rsidR="00DB5A08" w:rsidRDefault="00DB5A08" w:rsidP="00390AA2">
            <w:pPr>
              <w:rPr>
                <w:rFonts w:asciiTheme="majorEastAsia" w:eastAsiaTheme="majorEastAsia" w:hAnsiTheme="majorEastAsia"/>
                <w:sz w:val="24"/>
                <w:szCs w:val="24"/>
              </w:rPr>
            </w:pPr>
          </w:p>
        </w:tc>
      </w:tr>
    </w:tbl>
    <w:p w:rsidR="00A1364E" w:rsidRDefault="00A1364E" w:rsidP="00390AA2">
      <w:pPr>
        <w:rPr>
          <w:rFonts w:asciiTheme="majorEastAsia" w:eastAsiaTheme="majorEastAsia" w:hAnsiTheme="majorEastAsia"/>
          <w:sz w:val="24"/>
          <w:szCs w:val="24"/>
        </w:rPr>
      </w:pPr>
    </w:p>
    <w:p w:rsidR="00133C97" w:rsidRPr="00191CC0" w:rsidRDefault="00A1364E" w:rsidP="00A1364E">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133C97">
        <w:rPr>
          <w:rFonts w:asciiTheme="majorEastAsia" w:eastAsiaTheme="majorEastAsia" w:hAnsiTheme="majorEastAsia" w:hint="eastAsia"/>
          <w:sz w:val="24"/>
          <w:szCs w:val="24"/>
        </w:rPr>
        <w:t>情報発信</w:t>
      </w:r>
      <w:r w:rsidR="00133C97">
        <w:rPr>
          <w:rFonts w:asciiTheme="majorEastAsia" w:eastAsiaTheme="majorEastAsia" w:hAnsiTheme="majorEastAsia"/>
          <w:sz w:val="24"/>
          <w:szCs w:val="24"/>
        </w:rPr>
        <w:t>等</w:t>
      </w:r>
      <w:r w:rsidR="00133C97" w:rsidRPr="00191CC0">
        <w:rPr>
          <w:rFonts w:asciiTheme="majorEastAsia" w:eastAsiaTheme="majorEastAsia" w:hAnsiTheme="majorEastAsia" w:hint="eastAsia"/>
          <w:sz w:val="24"/>
          <w:szCs w:val="24"/>
        </w:rPr>
        <w:t>の実施方法</w:t>
      </w:r>
    </w:p>
    <w:tbl>
      <w:tblPr>
        <w:tblStyle w:val="a7"/>
        <w:tblW w:w="0" w:type="auto"/>
        <w:tblInd w:w="392" w:type="dxa"/>
        <w:tblLook w:val="04A0" w:firstRow="1" w:lastRow="0" w:firstColumn="1" w:lastColumn="0" w:noHBand="0" w:noVBand="1"/>
      </w:tblPr>
      <w:tblGrid>
        <w:gridCol w:w="2523"/>
        <w:gridCol w:w="7281"/>
      </w:tblGrid>
      <w:tr w:rsidR="00133C97" w:rsidRPr="00191CC0" w:rsidTr="00133C97">
        <w:tc>
          <w:tcPr>
            <w:tcW w:w="2523" w:type="dxa"/>
            <w:vMerge w:val="restart"/>
            <w:vAlign w:val="center"/>
          </w:tcPr>
          <w:p w:rsidR="00133C97" w:rsidRPr="00191CC0" w:rsidRDefault="00133C97" w:rsidP="00133C9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情報発信と６次産業化に取組む農林漁業者等の案件発掘</w:t>
            </w:r>
          </w:p>
        </w:tc>
        <w:tc>
          <w:tcPr>
            <w:tcW w:w="7281" w:type="dxa"/>
          </w:tcPr>
          <w:p w:rsidR="00133C97" w:rsidRPr="00191CC0" w:rsidRDefault="00133C97" w:rsidP="0000152F">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・実施のポイント</w:t>
            </w:r>
          </w:p>
          <w:p w:rsidR="00133C97" w:rsidRPr="00191CC0" w:rsidRDefault="00133C97" w:rsidP="0000152F">
            <w:pPr>
              <w:rPr>
                <w:rFonts w:asciiTheme="majorEastAsia" w:eastAsiaTheme="majorEastAsia" w:hAnsiTheme="majorEastAsia"/>
                <w:sz w:val="24"/>
                <w:szCs w:val="24"/>
              </w:rPr>
            </w:pPr>
          </w:p>
          <w:p w:rsidR="00133C97" w:rsidRPr="00191CC0" w:rsidRDefault="00133C97" w:rsidP="0000152F">
            <w:pPr>
              <w:rPr>
                <w:rFonts w:asciiTheme="majorEastAsia" w:eastAsiaTheme="majorEastAsia" w:hAnsiTheme="majorEastAsia"/>
                <w:sz w:val="24"/>
                <w:szCs w:val="24"/>
              </w:rPr>
            </w:pPr>
          </w:p>
        </w:tc>
      </w:tr>
      <w:tr w:rsidR="00133C97" w:rsidRPr="00191CC0" w:rsidTr="00133C97">
        <w:tc>
          <w:tcPr>
            <w:tcW w:w="2523" w:type="dxa"/>
            <w:vMerge/>
          </w:tcPr>
          <w:p w:rsidR="00133C97" w:rsidRPr="00191CC0" w:rsidRDefault="00133C97" w:rsidP="0000152F">
            <w:pPr>
              <w:rPr>
                <w:rFonts w:asciiTheme="majorEastAsia" w:eastAsiaTheme="majorEastAsia" w:hAnsiTheme="majorEastAsia"/>
                <w:sz w:val="24"/>
                <w:szCs w:val="24"/>
              </w:rPr>
            </w:pPr>
          </w:p>
        </w:tc>
        <w:tc>
          <w:tcPr>
            <w:tcW w:w="7281" w:type="dxa"/>
          </w:tcPr>
          <w:p w:rsidR="00133C97" w:rsidRPr="00191CC0" w:rsidRDefault="00133C97" w:rsidP="0000152F">
            <w:pPr>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・具体的な実施内容・方法</w:t>
            </w:r>
          </w:p>
          <w:p w:rsidR="00133C97" w:rsidRPr="00191CC0" w:rsidRDefault="00133C97" w:rsidP="0000152F">
            <w:pPr>
              <w:rPr>
                <w:rFonts w:asciiTheme="majorEastAsia" w:eastAsiaTheme="majorEastAsia" w:hAnsiTheme="majorEastAsia"/>
                <w:sz w:val="24"/>
                <w:szCs w:val="24"/>
              </w:rPr>
            </w:pPr>
          </w:p>
          <w:p w:rsidR="00133C97" w:rsidRPr="00191CC0" w:rsidRDefault="00133C97" w:rsidP="0000152F">
            <w:pPr>
              <w:rPr>
                <w:rFonts w:asciiTheme="majorEastAsia" w:eastAsiaTheme="majorEastAsia" w:hAnsiTheme="majorEastAsia"/>
                <w:sz w:val="24"/>
                <w:szCs w:val="24"/>
              </w:rPr>
            </w:pPr>
          </w:p>
        </w:tc>
      </w:tr>
      <w:tr w:rsidR="00133C97" w:rsidRPr="00191CC0" w:rsidTr="00133C97">
        <w:tc>
          <w:tcPr>
            <w:tcW w:w="2523" w:type="dxa"/>
            <w:vMerge/>
          </w:tcPr>
          <w:p w:rsidR="00133C97" w:rsidRPr="00191CC0" w:rsidRDefault="00133C97" w:rsidP="0000152F">
            <w:pPr>
              <w:rPr>
                <w:rFonts w:asciiTheme="majorEastAsia" w:eastAsiaTheme="majorEastAsia" w:hAnsiTheme="majorEastAsia"/>
                <w:sz w:val="24"/>
                <w:szCs w:val="24"/>
              </w:rPr>
            </w:pPr>
          </w:p>
        </w:tc>
        <w:tc>
          <w:tcPr>
            <w:tcW w:w="7281" w:type="dxa"/>
          </w:tcPr>
          <w:p w:rsidR="00133C97" w:rsidRDefault="00133C97" w:rsidP="0000152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その他</w:t>
            </w:r>
            <w:r>
              <w:rPr>
                <w:rFonts w:asciiTheme="majorEastAsia" w:eastAsiaTheme="majorEastAsia" w:hAnsiTheme="majorEastAsia" w:hint="eastAsia"/>
                <w:sz w:val="24"/>
                <w:szCs w:val="24"/>
              </w:rPr>
              <w:t>特記事項</w:t>
            </w:r>
          </w:p>
          <w:p w:rsidR="00133C97" w:rsidRDefault="00133C97" w:rsidP="0000152F">
            <w:pPr>
              <w:rPr>
                <w:rFonts w:asciiTheme="majorEastAsia" w:eastAsiaTheme="majorEastAsia" w:hAnsiTheme="majorEastAsia"/>
                <w:sz w:val="24"/>
                <w:szCs w:val="24"/>
              </w:rPr>
            </w:pPr>
          </w:p>
          <w:p w:rsidR="00133C97" w:rsidRPr="00191CC0" w:rsidRDefault="00133C97" w:rsidP="0000152F">
            <w:pPr>
              <w:rPr>
                <w:rFonts w:asciiTheme="majorEastAsia" w:eastAsiaTheme="majorEastAsia" w:hAnsiTheme="majorEastAsia"/>
                <w:sz w:val="24"/>
                <w:szCs w:val="24"/>
              </w:rPr>
            </w:pPr>
          </w:p>
        </w:tc>
      </w:tr>
    </w:tbl>
    <w:p w:rsidR="00133C97" w:rsidRPr="00191CC0" w:rsidRDefault="00133C97" w:rsidP="00133C97">
      <w:pPr>
        <w:rPr>
          <w:rFonts w:asciiTheme="majorEastAsia" w:eastAsiaTheme="majorEastAsia" w:hAnsiTheme="majorEastAsia"/>
          <w:sz w:val="24"/>
          <w:szCs w:val="24"/>
        </w:rPr>
      </w:pPr>
    </w:p>
    <w:p w:rsidR="00133C97" w:rsidRPr="00191CC0" w:rsidRDefault="00A1364E" w:rsidP="00133C97">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133C97">
        <w:rPr>
          <w:rFonts w:asciiTheme="majorEastAsia" w:eastAsiaTheme="majorEastAsia" w:hAnsiTheme="majorEastAsia" w:hint="eastAsia"/>
          <w:sz w:val="24"/>
          <w:szCs w:val="24"/>
        </w:rPr>
        <w:t>連携</w:t>
      </w:r>
      <w:r w:rsidR="00133C97">
        <w:rPr>
          <w:rFonts w:asciiTheme="majorEastAsia" w:eastAsiaTheme="majorEastAsia" w:hAnsiTheme="majorEastAsia"/>
          <w:sz w:val="24"/>
          <w:szCs w:val="24"/>
        </w:rPr>
        <w:t>する行政組織</w:t>
      </w:r>
    </w:p>
    <w:tbl>
      <w:tblPr>
        <w:tblStyle w:val="a7"/>
        <w:tblW w:w="0" w:type="auto"/>
        <w:tblInd w:w="421" w:type="dxa"/>
        <w:tblLook w:val="04A0" w:firstRow="1" w:lastRow="0" w:firstColumn="1" w:lastColumn="0" w:noHBand="0" w:noVBand="1"/>
      </w:tblPr>
      <w:tblGrid>
        <w:gridCol w:w="9775"/>
      </w:tblGrid>
      <w:tr w:rsidR="00DB5A08" w:rsidTr="001C49B2">
        <w:trPr>
          <w:trHeight w:val="1590"/>
        </w:trPr>
        <w:tc>
          <w:tcPr>
            <w:tcW w:w="9775" w:type="dxa"/>
          </w:tcPr>
          <w:p w:rsidR="00DB5A08" w:rsidRDefault="00DB5A08" w:rsidP="001C49B2">
            <w:pPr>
              <w:rPr>
                <w:rFonts w:asciiTheme="majorEastAsia" w:eastAsiaTheme="majorEastAsia" w:hAnsiTheme="majorEastAsia"/>
                <w:sz w:val="24"/>
                <w:szCs w:val="24"/>
              </w:rPr>
            </w:pPr>
          </w:p>
        </w:tc>
      </w:tr>
    </w:tbl>
    <w:p w:rsidR="00390AA2" w:rsidRPr="00191CC0" w:rsidRDefault="00390AA2" w:rsidP="00390AA2">
      <w:pPr>
        <w:rPr>
          <w:rFonts w:asciiTheme="majorEastAsia" w:eastAsiaTheme="majorEastAsia" w:hAnsiTheme="majorEastAsia"/>
          <w:sz w:val="24"/>
          <w:szCs w:val="24"/>
        </w:rPr>
      </w:pPr>
    </w:p>
    <w:p w:rsidR="00390AA2" w:rsidRPr="00191CC0" w:rsidRDefault="00A1364E" w:rsidP="00390AA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390AA2" w:rsidRPr="00191CC0">
        <w:rPr>
          <w:rFonts w:asciiTheme="majorEastAsia" w:eastAsiaTheme="majorEastAsia" w:hAnsiTheme="majorEastAsia" w:hint="eastAsia"/>
          <w:sz w:val="24"/>
          <w:szCs w:val="24"/>
        </w:rPr>
        <w:t>支援実績（過去に本業務に類似する業務実績がある場合は記載してください。）</w:t>
      </w:r>
    </w:p>
    <w:tbl>
      <w:tblPr>
        <w:tblStyle w:val="a7"/>
        <w:tblW w:w="0" w:type="auto"/>
        <w:tblInd w:w="421" w:type="dxa"/>
        <w:tblLook w:val="04A0" w:firstRow="1" w:lastRow="0" w:firstColumn="1" w:lastColumn="0" w:noHBand="0" w:noVBand="1"/>
      </w:tblPr>
      <w:tblGrid>
        <w:gridCol w:w="9775"/>
      </w:tblGrid>
      <w:tr w:rsidR="00DB5A08" w:rsidTr="00DB5A08">
        <w:trPr>
          <w:trHeight w:val="2047"/>
        </w:trPr>
        <w:tc>
          <w:tcPr>
            <w:tcW w:w="9775" w:type="dxa"/>
          </w:tcPr>
          <w:p w:rsidR="00DB5A08" w:rsidRDefault="00DB5A08" w:rsidP="001C49B2">
            <w:pPr>
              <w:rPr>
                <w:rFonts w:asciiTheme="majorEastAsia" w:eastAsiaTheme="majorEastAsia" w:hAnsiTheme="majorEastAsia"/>
                <w:sz w:val="24"/>
                <w:szCs w:val="24"/>
              </w:rPr>
            </w:pPr>
          </w:p>
        </w:tc>
      </w:tr>
    </w:tbl>
    <w:p w:rsidR="00390AA2" w:rsidRPr="00191CC0" w:rsidRDefault="00390AA2" w:rsidP="00390AA2">
      <w:pPr>
        <w:rPr>
          <w:rFonts w:asciiTheme="majorEastAsia" w:eastAsiaTheme="majorEastAsia" w:hAnsiTheme="majorEastAsia"/>
          <w:sz w:val="24"/>
          <w:szCs w:val="24"/>
        </w:rPr>
      </w:pPr>
    </w:p>
    <w:p w:rsidR="00541EA4" w:rsidRPr="00191CC0" w:rsidRDefault="00541EA4" w:rsidP="00541EA4">
      <w:pPr>
        <w:ind w:left="708" w:hangingChars="295" w:hanging="708"/>
        <w:rPr>
          <w:rFonts w:asciiTheme="majorEastAsia" w:eastAsiaTheme="majorEastAsia" w:hAnsiTheme="majorEastAsia"/>
          <w:sz w:val="24"/>
          <w:szCs w:val="24"/>
        </w:rPr>
      </w:pPr>
    </w:p>
    <w:p w:rsidR="00541EA4" w:rsidRPr="00191CC0" w:rsidRDefault="00635F61" w:rsidP="00541EA4">
      <w:pPr>
        <w:ind w:left="708" w:hangingChars="295" w:hanging="708"/>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540AE" w:rsidRPr="00191CC0">
        <w:rPr>
          <w:rFonts w:asciiTheme="majorEastAsia" w:eastAsiaTheme="majorEastAsia" w:hAnsiTheme="majorEastAsia" w:hint="eastAsia"/>
          <w:sz w:val="24"/>
          <w:szCs w:val="24"/>
        </w:rPr>
        <w:t xml:space="preserve">　その他</w:t>
      </w:r>
    </w:p>
    <w:p w:rsidR="00A540AE" w:rsidRPr="00191CC0" w:rsidRDefault="00A540AE" w:rsidP="00541EA4">
      <w:pPr>
        <w:ind w:left="708" w:hangingChars="295" w:hanging="708"/>
        <w:rPr>
          <w:rFonts w:asciiTheme="majorEastAsia" w:eastAsiaTheme="majorEastAsia" w:hAnsiTheme="majorEastAsia"/>
          <w:sz w:val="24"/>
          <w:szCs w:val="24"/>
        </w:rPr>
      </w:pPr>
      <w:r w:rsidRPr="00191CC0">
        <w:rPr>
          <w:rFonts w:asciiTheme="majorEastAsia" w:eastAsiaTheme="majorEastAsia" w:hAnsiTheme="majorEastAsia" w:hint="eastAsia"/>
          <w:sz w:val="24"/>
          <w:szCs w:val="24"/>
        </w:rPr>
        <w:t xml:space="preserve">　（目的を達成するための工夫やインセンティブとなる項目があれば記載してください。</w:t>
      </w:r>
    </w:p>
    <w:tbl>
      <w:tblPr>
        <w:tblStyle w:val="a7"/>
        <w:tblW w:w="0" w:type="auto"/>
        <w:tblInd w:w="421" w:type="dxa"/>
        <w:tblLook w:val="04A0" w:firstRow="1" w:lastRow="0" w:firstColumn="1" w:lastColumn="0" w:noHBand="0" w:noVBand="1"/>
      </w:tblPr>
      <w:tblGrid>
        <w:gridCol w:w="9775"/>
      </w:tblGrid>
      <w:tr w:rsidR="00DB5A08" w:rsidTr="001C49B2">
        <w:trPr>
          <w:trHeight w:val="1590"/>
        </w:trPr>
        <w:tc>
          <w:tcPr>
            <w:tcW w:w="9775" w:type="dxa"/>
          </w:tcPr>
          <w:p w:rsidR="00DB5A08" w:rsidRDefault="00DB5A08" w:rsidP="001C49B2">
            <w:pPr>
              <w:rPr>
                <w:rFonts w:asciiTheme="majorEastAsia" w:eastAsiaTheme="majorEastAsia" w:hAnsiTheme="majorEastAsia"/>
                <w:sz w:val="24"/>
                <w:szCs w:val="24"/>
              </w:rPr>
            </w:pPr>
          </w:p>
        </w:tc>
      </w:tr>
    </w:tbl>
    <w:p w:rsidR="00A540AE" w:rsidRPr="00191CC0" w:rsidRDefault="00A540AE" w:rsidP="00541EA4">
      <w:pPr>
        <w:ind w:left="708" w:hangingChars="295" w:hanging="708"/>
        <w:rPr>
          <w:rFonts w:asciiTheme="majorEastAsia" w:eastAsiaTheme="majorEastAsia" w:hAnsiTheme="majorEastAsia"/>
          <w:sz w:val="24"/>
          <w:szCs w:val="24"/>
        </w:rPr>
      </w:pPr>
    </w:p>
    <w:p w:rsidR="00A540AE" w:rsidRPr="00191CC0" w:rsidRDefault="00A540AE" w:rsidP="00541EA4">
      <w:pPr>
        <w:ind w:left="708" w:hangingChars="295" w:hanging="708"/>
        <w:rPr>
          <w:rFonts w:asciiTheme="majorEastAsia" w:eastAsiaTheme="majorEastAsia" w:hAnsiTheme="majorEastAsia"/>
          <w:sz w:val="24"/>
          <w:szCs w:val="24"/>
        </w:rPr>
      </w:pPr>
    </w:p>
    <w:p w:rsidR="00A540AE" w:rsidRPr="00191CC0" w:rsidRDefault="00A540AE" w:rsidP="00541EA4">
      <w:pPr>
        <w:ind w:left="708" w:hangingChars="295" w:hanging="708"/>
        <w:rPr>
          <w:rFonts w:asciiTheme="majorEastAsia" w:eastAsiaTheme="majorEastAsia" w:hAnsiTheme="majorEastAsia"/>
          <w:sz w:val="24"/>
          <w:szCs w:val="24"/>
        </w:rPr>
      </w:pPr>
    </w:p>
    <w:sectPr w:rsidR="00A540AE" w:rsidRPr="00191CC0" w:rsidSect="00956A28">
      <w:pgSz w:w="11906" w:h="16838" w:code="9"/>
      <w:pgMar w:top="850" w:right="850" w:bottom="850" w:left="850"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4C" w:rsidRDefault="00BA304C" w:rsidP="00C712A5">
      <w:r>
        <w:separator/>
      </w:r>
    </w:p>
  </w:endnote>
  <w:endnote w:type="continuationSeparator" w:id="0">
    <w:p w:rsidR="00BA304C" w:rsidRDefault="00BA304C" w:rsidP="00C7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4C" w:rsidRDefault="00BA304C" w:rsidP="00C712A5">
      <w:r>
        <w:separator/>
      </w:r>
    </w:p>
  </w:footnote>
  <w:footnote w:type="continuationSeparator" w:id="0">
    <w:p w:rsidR="00BA304C" w:rsidRDefault="00BA304C" w:rsidP="00C71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4189"/>
    <w:multiLevelType w:val="hybridMultilevel"/>
    <w:tmpl w:val="5F2C9F4C"/>
    <w:lvl w:ilvl="0" w:tplc="66D0A7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824"/>
    <w:multiLevelType w:val="hybridMultilevel"/>
    <w:tmpl w:val="4F3409B8"/>
    <w:lvl w:ilvl="0" w:tplc="40C2DEBC">
      <w:start w:val="1"/>
      <w:numFmt w:val="decimalEnclosedCircle"/>
      <w:lvlText w:val="%1"/>
      <w:lvlJc w:val="left"/>
      <w:pPr>
        <w:ind w:left="862" w:hanging="720"/>
      </w:pPr>
      <w:rPr>
        <w:rFonts w:asciiTheme="majorEastAsia" w:eastAsiaTheme="majorEastAsia" w:hAnsiTheme="majorEastAsia"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CBC6D87"/>
    <w:multiLevelType w:val="hybridMultilevel"/>
    <w:tmpl w:val="7C240874"/>
    <w:lvl w:ilvl="0" w:tplc="0CAEC4AC">
      <w:start w:val="1"/>
      <w:numFmt w:val="decimalEnclosedCircle"/>
      <w:lvlText w:val="%1"/>
      <w:lvlJc w:val="left"/>
      <w:pPr>
        <w:ind w:left="840" w:hanging="360"/>
      </w:pPr>
      <w:rPr>
        <w:rFonts w:hint="default"/>
        <w:color w:val="FF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F13543F"/>
    <w:multiLevelType w:val="hybridMultilevel"/>
    <w:tmpl w:val="8174E7D8"/>
    <w:lvl w:ilvl="0" w:tplc="DE26D40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AAD1D40"/>
    <w:multiLevelType w:val="hybridMultilevel"/>
    <w:tmpl w:val="590C9ADA"/>
    <w:lvl w:ilvl="0" w:tplc="39665EBA">
      <w:start w:val="1"/>
      <w:numFmt w:val="decimalEnclosedCircle"/>
      <w:lvlText w:val="%1"/>
      <w:lvlJc w:val="left"/>
      <w:pPr>
        <w:ind w:left="1222" w:hanging="360"/>
      </w:pPr>
      <w:rPr>
        <w:rFonts w:hint="default"/>
        <w:color w:val="FF0000"/>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69"/>
    <w:rsid w:val="000B7CE4"/>
    <w:rsid w:val="000E0FCB"/>
    <w:rsid w:val="00133C97"/>
    <w:rsid w:val="00152472"/>
    <w:rsid w:val="00191CC0"/>
    <w:rsid w:val="001B7497"/>
    <w:rsid w:val="001C0D87"/>
    <w:rsid w:val="00233A24"/>
    <w:rsid w:val="00274DF3"/>
    <w:rsid w:val="00290CE7"/>
    <w:rsid w:val="0029675F"/>
    <w:rsid w:val="00304491"/>
    <w:rsid w:val="00367AEB"/>
    <w:rsid w:val="00390AA2"/>
    <w:rsid w:val="00413669"/>
    <w:rsid w:val="004243AF"/>
    <w:rsid w:val="00466D02"/>
    <w:rsid w:val="004B3C9D"/>
    <w:rsid w:val="004B6B4E"/>
    <w:rsid w:val="004F0DDE"/>
    <w:rsid w:val="0053294F"/>
    <w:rsid w:val="00541EA4"/>
    <w:rsid w:val="0054507D"/>
    <w:rsid w:val="005A35C0"/>
    <w:rsid w:val="005D3FC2"/>
    <w:rsid w:val="005F601A"/>
    <w:rsid w:val="00635F61"/>
    <w:rsid w:val="006707B4"/>
    <w:rsid w:val="006D4B03"/>
    <w:rsid w:val="006D5C40"/>
    <w:rsid w:val="00725129"/>
    <w:rsid w:val="00736720"/>
    <w:rsid w:val="00766EF5"/>
    <w:rsid w:val="00776616"/>
    <w:rsid w:val="007E3D3F"/>
    <w:rsid w:val="007E4B60"/>
    <w:rsid w:val="007F3E21"/>
    <w:rsid w:val="00862738"/>
    <w:rsid w:val="00862C70"/>
    <w:rsid w:val="008668FC"/>
    <w:rsid w:val="008D2FA7"/>
    <w:rsid w:val="00956A28"/>
    <w:rsid w:val="00A1364E"/>
    <w:rsid w:val="00A540AE"/>
    <w:rsid w:val="00A70CBF"/>
    <w:rsid w:val="00A82130"/>
    <w:rsid w:val="00B87FB1"/>
    <w:rsid w:val="00BA304C"/>
    <w:rsid w:val="00C321E8"/>
    <w:rsid w:val="00C36A77"/>
    <w:rsid w:val="00C712A5"/>
    <w:rsid w:val="00C81925"/>
    <w:rsid w:val="00C87E25"/>
    <w:rsid w:val="00CB4F30"/>
    <w:rsid w:val="00CC33A0"/>
    <w:rsid w:val="00D001EF"/>
    <w:rsid w:val="00D36150"/>
    <w:rsid w:val="00DA424B"/>
    <w:rsid w:val="00DA6AF0"/>
    <w:rsid w:val="00DB42CE"/>
    <w:rsid w:val="00DB5A08"/>
    <w:rsid w:val="00DC1844"/>
    <w:rsid w:val="00DD5497"/>
    <w:rsid w:val="00E062C9"/>
    <w:rsid w:val="00E1603F"/>
    <w:rsid w:val="00E90454"/>
    <w:rsid w:val="00EA10DC"/>
    <w:rsid w:val="00EB3BE2"/>
    <w:rsid w:val="00F20441"/>
    <w:rsid w:val="00F60F8D"/>
    <w:rsid w:val="00F6451E"/>
    <w:rsid w:val="00F67F16"/>
    <w:rsid w:val="00FB4C4B"/>
    <w:rsid w:val="00FB718B"/>
    <w:rsid w:val="00FE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F32975-07AB-44FA-85D3-AA494D8F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3669"/>
    <w:pPr>
      <w:jc w:val="center"/>
    </w:pPr>
    <w:rPr>
      <w:kern w:val="0"/>
      <w:sz w:val="24"/>
      <w:szCs w:val="24"/>
    </w:rPr>
  </w:style>
  <w:style w:type="character" w:customStyle="1" w:styleId="a4">
    <w:name w:val="記 (文字)"/>
    <w:basedOn w:val="a0"/>
    <w:link w:val="a3"/>
    <w:uiPriority w:val="99"/>
    <w:rsid w:val="00413669"/>
    <w:rPr>
      <w:kern w:val="0"/>
      <w:sz w:val="24"/>
      <w:szCs w:val="24"/>
    </w:rPr>
  </w:style>
  <w:style w:type="paragraph" w:styleId="a5">
    <w:name w:val="Closing"/>
    <w:basedOn w:val="a"/>
    <w:link w:val="a6"/>
    <w:uiPriority w:val="99"/>
    <w:unhideWhenUsed/>
    <w:rsid w:val="00413669"/>
    <w:pPr>
      <w:jc w:val="right"/>
    </w:pPr>
    <w:rPr>
      <w:kern w:val="0"/>
      <w:sz w:val="24"/>
      <w:szCs w:val="24"/>
    </w:rPr>
  </w:style>
  <w:style w:type="character" w:customStyle="1" w:styleId="a6">
    <w:name w:val="結語 (文字)"/>
    <w:basedOn w:val="a0"/>
    <w:link w:val="a5"/>
    <w:uiPriority w:val="99"/>
    <w:rsid w:val="00413669"/>
    <w:rPr>
      <w:kern w:val="0"/>
      <w:sz w:val="24"/>
      <w:szCs w:val="24"/>
    </w:rPr>
  </w:style>
  <w:style w:type="table" w:styleId="a7">
    <w:name w:val="Table Grid"/>
    <w:basedOn w:val="a1"/>
    <w:uiPriority w:val="59"/>
    <w:rsid w:val="0095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12A5"/>
    <w:pPr>
      <w:tabs>
        <w:tab w:val="center" w:pos="4252"/>
        <w:tab w:val="right" w:pos="8504"/>
      </w:tabs>
      <w:snapToGrid w:val="0"/>
    </w:pPr>
  </w:style>
  <w:style w:type="character" w:customStyle="1" w:styleId="a9">
    <w:name w:val="ヘッダー (文字)"/>
    <w:basedOn w:val="a0"/>
    <w:link w:val="a8"/>
    <w:uiPriority w:val="99"/>
    <w:rsid w:val="00C712A5"/>
  </w:style>
  <w:style w:type="paragraph" w:styleId="aa">
    <w:name w:val="footer"/>
    <w:basedOn w:val="a"/>
    <w:link w:val="ab"/>
    <w:uiPriority w:val="99"/>
    <w:unhideWhenUsed/>
    <w:rsid w:val="00C712A5"/>
    <w:pPr>
      <w:tabs>
        <w:tab w:val="center" w:pos="4252"/>
        <w:tab w:val="right" w:pos="8504"/>
      </w:tabs>
      <w:snapToGrid w:val="0"/>
    </w:pPr>
  </w:style>
  <w:style w:type="character" w:customStyle="1" w:styleId="ab">
    <w:name w:val="フッター (文字)"/>
    <w:basedOn w:val="a0"/>
    <w:link w:val="aa"/>
    <w:uiPriority w:val="99"/>
    <w:rsid w:val="00C712A5"/>
  </w:style>
  <w:style w:type="paragraph" w:styleId="ac">
    <w:name w:val="List Paragraph"/>
    <w:basedOn w:val="a"/>
    <w:uiPriority w:val="34"/>
    <w:qFormat/>
    <w:rsid w:val="00EA10DC"/>
    <w:pPr>
      <w:ind w:leftChars="400" w:left="840"/>
    </w:pPr>
  </w:style>
  <w:style w:type="paragraph" w:styleId="ad">
    <w:name w:val="Balloon Text"/>
    <w:basedOn w:val="a"/>
    <w:link w:val="ae"/>
    <w:uiPriority w:val="99"/>
    <w:semiHidden/>
    <w:unhideWhenUsed/>
    <w:rsid w:val="004F0D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D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D6B6-7643-45B3-B6E4-9D71F6D8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志田原崇</dc:creator>
  <cp:lastModifiedBy>user</cp:lastModifiedBy>
  <cp:revision>9</cp:revision>
  <cp:lastPrinted>2019-04-24T06:20:00Z</cp:lastPrinted>
  <dcterms:created xsi:type="dcterms:W3CDTF">2019-04-23T10:00:00Z</dcterms:created>
  <dcterms:modified xsi:type="dcterms:W3CDTF">2019-04-24T07:54:00Z</dcterms:modified>
</cp:coreProperties>
</file>