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79" w:rsidRPr="00E72497" w:rsidRDefault="003E5530" w:rsidP="00DB553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台湾からの冬季誘客促進業務</w:t>
      </w:r>
      <w:r w:rsidR="007B702A" w:rsidRPr="00E72497">
        <w:rPr>
          <w:rFonts w:asciiTheme="majorEastAsia" w:eastAsiaTheme="majorEastAsia" w:hAnsiTheme="majorEastAsia" w:hint="eastAsia"/>
          <w:sz w:val="24"/>
          <w:szCs w:val="24"/>
        </w:rPr>
        <w:t>に係る</w:t>
      </w:r>
      <w:r w:rsidR="004C67F2" w:rsidRPr="00E72497">
        <w:rPr>
          <w:rFonts w:asciiTheme="majorEastAsia" w:eastAsiaTheme="majorEastAsia" w:hAnsiTheme="majorEastAsia" w:hint="eastAsia"/>
          <w:sz w:val="24"/>
          <w:szCs w:val="24"/>
        </w:rPr>
        <w:t>企画提案</w:t>
      </w:r>
      <w:r w:rsidR="007B702A"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公募要領</w:t>
      </w:r>
    </w:p>
    <w:p w:rsidR="00E06F49" w:rsidRPr="00270607" w:rsidRDefault="00E06F49" w:rsidP="00024F08">
      <w:pPr>
        <w:spacing w:line="360" w:lineRule="exact"/>
        <w:rPr>
          <w:rFonts w:asciiTheme="minorEastAsia" w:eastAsiaTheme="minorEastAsia" w:hAnsiTheme="minorEastAsia"/>
          <w:sz w:val="24"/>
          <w:szCs w:val="24"/>
        </w:rPr>
      </w:pPr>
    </w:p>
    <w:p w:rsidR="00E72CE1" w:rsidRDefault="007B702A" w:rsidP="009C7BA2">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この要領</w:t>
      </w:r>
      <w:r w:rsidR="009C7BA2">
        <w:rPr>
          <w:rFonts w:asciiTheme="minorEastAsia" w:eastAsiaTheme="minorEastAsia" w:hAnsiTheme="minorEastAsia" w:hint="eastAsia"/>
          <w:sz w:val="24"/>
          <w:szCs w:val="24"/>
        </w:rPr>
        <w:t>は</w:t>
      </w:r>
      <w:r w:rsidR="00270607">
        <w:rPr>
          <w:rFonts w:asciiTheme="minorEastAsia" w:eastAsiaTheme="minorEastAsia" w:hAnsiTheme="minorEastAsia" w:hint="eastAsia"/>
          <w:sz w:val="24"/>
          <w:szCs w:val="24"/>
        </w:rPr>
        <w:t>、</w:t>
      </w:r>
      <w:r w:rsidR="003E5530">
        <w:rPr>
          <w:rFonts w:asciiTheme="minorEastAsia" w:eastAsiaTheme="minorEastAsia" w:hAnsiTheme="minorEastAsia" w:hint="eastAsia"/>
          <w:sz w:val="24"/>
        </w:rPr>
        <w:t>台湾からの冬季誘客促進</w:t>
      </w:r>
      <w:r w:rsidR="000677E2">
        <w:rPr>
          <w:rFonts w:asciiTheme="minorEastAsia" w:eastAsiaTheme="minorEastAsia" w:hAnsiTheme="minorEastAsia" w:hint="eastAsia"/>
          <w:sz w:val="24"/>
        </w:rPr>
        <w:t>を図るため、</w:t>
      </w:r>
      <w:r w:rsidR="0016646A">
        <w:rPr>
          <w:rFonts w:asciiTheme="minorEastAsia" w:eastAsiaTheme="minorEastAsia" w:hAnsiTheme="minorEastAsia" w:hint="eastAsia"/>
          <w:sz w:val="24"/>
        </w:rPr>
        <w:t>台湾旅行会社</w:t>
      </w:r>
      <w:r w:rsidR="003E5530">
        <w:rPr>
          <w:rFonts w:asciiTheme="minorEastAsia" w:eastAsiaTheme="minorEastAsia" w:hAnsiTheme="minorEastAsia" w:hint="eastAsia"/>
          <w:sz w:val="24"/>
        </w:rPr>
        <w:t>を招請し視察してもらうことで本県に立ち寄る旅行商品の造成を促進するとともに、メディア等を招請し、本県の冬季観光の魅力発信による認知度向上を図るための業務を実施</w:t>
      </w:r>
      <w:r w:rsidR="0016646A">
        <w:rPr>
          <w:rFonts w:asciiTheme="minorEastAsia" w:eastAsiaTheme="minorEastAsia" w:hAnsiTheme="minorEastAsia" w:hint="eastAsia"/>
          <w:sz w:val="24"/>
        </w:rPr>
        <w:t>することとし、</w:t>
      </w:r>
      <w:r w:rsidR="000677E2" w:rsidRPr="00521D2C">
        <w:rPr>
          <w:rFonts w:asciiTheme="minorEastAsia" w:eastAsiaTheme="minorEastAsia" w:hAnsiTheme="minorEastAsia" w:hint="eastAsia"/>
          <w:sz w:val="24"/>
        </w:rPr>
        <w:t>当該業務の受託事業者を選定するため</w:t>
      </w:r>
      <w:r w:rsidR="000677E2">
        <w:rPr>
          <w:rFonts w:asciiTheme="minorEastAsia" w:eastAsiaTheme="minorEastAsia" w:hAnsiTheme="minorEastAsia" w:hint="eastAsia"/>
          <w:sz w:val="24"/>
          <w:szCs w:val="24"/>
        </w:rPr>
        <w:t>の企画提案</w:t>
      </w:r>
      <w:r w:rsidR="00E72CE1">
        <w:rPr>
          <w:rFonts w:asciiTheme="minorEastAsia" w:eastAsiaTheme="minorEastAsia" w:hAnsiTheme="minorEastAsia" w:hint="eastAsia"/>
          <w:sz w:val="24"/>
          <w:szCs w:val="24"/>
        </w:rPr>
        <w:t>を広く募集し、総合的な審査により委託業務の履行に最も適した受託候補者を選定するために必要な事項を定める。</w:t>
      </w:r>
    </w:p>
    <w:p w:rsidR="00E06F49" w:rsidRPr="00BB5A0B" w:rsidRDefault="00E06F49" w:rsidP="00024F08">
      <w:pPr>
        <w:spacing w:line="360" w:lineRule="exact"/>
        <w:rPr>
          <w:rFonts w:asciiTheme="minorEastAsia" w:eastAsiaTheme="minorEastAsia" w:hAnsiTheme="minorEastAsia"/>
          <w:sz w:val="24"/>
          <w:szCs w:val="24"/>
        </w:rPr>
      </w:pPr>
    </w:p>
    <w:p w:rsidR="005A31C0" w:rsidRPr="00E72497" w:rsidRDefault="005A31C0" w:rsidP="00024F08">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１　公募期間</w:t>
      </w:r>
    </w:p>
    <w:p w:rsidR="00E06F49" w:rsidRPr="00E72497" w:rsidRDefault="005A31C0"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0016646A">
        <w:rPr>
          <w:rFonts w:asciiTheme="minorEastAsia" w:eastAsiaTheme="minorEastAsia" w:hAnsiTheme="minorEastAsia" w:hint="eastAsia"/>
          <w:sz w:val="24"/>
          <w:szCs w:val="24"/>
        </w:rPr>
        <w:t>令和元年１０</w:t>
      </w:r>
      <w:r w:rsidR="00DF4D9F" w:rsidRPr="00C13B3E">
        <w:rPr>
          <w:rFonts w:asciiTheme="minorEastAsia" w:eastAsiaTheme="minorEastAsia" w:hAnsiTheme="minorEastAsia" w:hint="eastAsia"/>
          <w:sz w:val="24"/>
          <w:szCs w:val="24"/>
          <w:lang w:eastAsia="zh-TW"/>
        </w:rPr>
        <w:t>月</w:t>
      </w:r>
      <w:r w:rsidR="0016646A">
        <w:rPr>
          <w:rFonts w:asciiTheme="minorEastAsia" w:eastAsiaTheme="minorEastAsia" w:hAnsiTheme="minorEastAsia" w:hint="eastAsia"/>
          <w:sz w:val="24"/>
          <w:szCs w:val="24"/>
        </w:rPr>
        <w:t xml:space="preserve">　　日（　　</w:t>
      </w:r>
      <w:r w:rsidR="00DF4D9F" w:rsidRPr="00C13B3E">
        <w:rPr>
          <w:rFonts w:asciiTheme="minorEastAsia" w:eastAsiaTheme="minorEastAsia" w:hAnsiTheme="minorEastAsia" w:hint="eastAsia"/>
          <w:sz w:val="24"/>
          <w:szCs w:val="24"/>
          <w:lang w:eastAsia="zh-TW"/>
        </w:rPr>
        <w:t>）～</w:t>
      </w:r>
      <w:r w:rsidR="003E5530">
        <w:rPr>
          <w:rFonts w:asciiTheme="minorEastAsia" w:eastAsiaTheme="minorEastAsia" w:hAnsiTheme="minorEastAsia" w:hint="eastAsia"/>
          <w:sz w:val="24"/>
          <w:szCs w:val="24"/>
        </w:rPr>
        <w:t>１１</w:t>
      </w:r>
      <w:r w:rsidR="0016646A">
        <w:rPr>
          <w:rFonts w:asciiTheme="minorEastAsia" w:eastAsiaTheme="minorEastAsia" w:hAnsiTheme="minorEastAsia" w:hint="eastAsia"/>
          <w:sz w:val="24"/>
          <w:szCs w:val="24"/>
        </w:rPr>
        <w:t>月</w:t>
      </w:r>
      <w:r w:rsidR="003E5530">
        <w:rPr>
          <w:rFonts w:asciiTheme="minorEastAsia" w:eastAsiaTheme="minorEastAsia" w:hAnsiTheme="minorEastAsia" w:hint="eastAsia"/>
          <w:sz w:val="24"/>
          <w:szCs w:val="24"/>
        </w:rPr>
        <w:t>６</w:t>
      </w:r>
      <w:r w:rsidR="00DF4D9F" w:rsidRPr="00C13B3E">
        <w:rPr>
          <w:rFonts w:asciiTheme="minorEastAsia" w:eastAsiaTheme="minorEastAsia" w:hAnsiTheme="minorEastAsia" w:hint="eastAsia"/>
          <w:sz w:val="24"/>
          <w:szCs w:val="24"/>
          <w:lang w:eastAsia="zh-TW"/>
        </w:rPr>
        <w:t>月（</w:t>
      </w:r>
      <w:r w:rsidR="0016646A">
        <w:rPr>
          <w:rFonts w:asciiTheme="minorEastAsia" w:eastAsiaTheme="minorEastAsia" w:hAnsiTheme="minorEastAsia" w:hint="eastAsia"/>
          <w:sz w:val="24"/>
          <w:szCs w:val="24"/>
        </w:rPr>
        <w:t>水</w:t>
      </w:r>
      <w:r w:rsidR="00DF4D9F" w:rsidRPr="00C13B3E">
        <w:rPr>
          <w:rFonts w:asciiTheme="minorEastAsia" w:eastAsiaTheme="minorEastAsia" w:hAnsiTheme="minorEastAsia" w:hint="eastAsia"/>
          <w:sz w:val="24"/>
          <w:szCs w:val="24"/>
          <w:lang w:eastAsia="zh-TW"/>
        </w:rPr>
        <w:t>）</w:t>
      </w:r>
    </w:p>
    <w:p w:rsidR="005A31C0" w:rsidRPr="00C13B3E" w:rsidRDefault="005A31C0" w:rsidP="00024F08">
      <w:pPr>
        <w:spacing w:line="360" w:lineRule="exact"/>
        <w:rPr>
          <w:rFonts w:asciiTheme="minorEastAsia" w:eastAsiaTheme="minorEastAsia" w:hAnsiTheme="minorEastAsia"/>
          <w:sz w:val="24"/>
          <w:szCs w:val="24"/>
          <w:lang w:eastAsia="zh-TW"/>
        </w:rPr>
      </w:pPr>
    </w:p>
    <w:p w:rsidR="00DF4D9F" w:rsidRDefault="00E72497" w:rsidP="00024F08">
      <w:pPr>
        <w:spacing w:line="360" w:lineRule="exac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２　担当者</w:t>
      </w:r>
    </w:p>
    <w:p w:rsidR="00DF4D9F" w:rsidRPr="00E72497" w:rsidRDefault="00C00263" w:rsidP="00024F08">
      <w:pPr>
        <w:spacing w:line="360" w:lineRule="exact"/>
        <w:rPr>
          <w:rFonts w:asciiTheme="minorEastAsia" w:eastAsiaTheme="minorEastAsia" w:hAnsiTheme="minorEastAsia"/>
          <w:sz w:val="24"/>
          <w:szCs w:val="24"/>
          <w:lang w:eastAsia="zh-CN"/>
        </w:rPr>
      </w:pPr>
      <w:r>
        <w:rPr>
          <w:rFonts w:asciiTheme="majorEastAsia" w:eastAsiaTheme="majorEastAsia" w:hAnsiTheme="majorEastAsia" w:hint="eastAsia"/>
          <w:sz w:val="24"/>
          <w:szCs w:val="24"/>
          <w:lang w:eastAsia="zh-CN"/>
        </w:rPr>
        <w:t xml:space="preserve">　</w:t>
      </w:r>
      <w:r w:rsidRPr="009C7BA2">
        <w:rPr>
          <w:rFonts w:asciiTheme="minorEastAsia" w:eastAsiaTheme="minorEastAsia" w:hAnsiTheme="minorEastAsia" w:hint="eastAsia"/>
          <w:sz w:val="24"/>
          <w:szCs w:val="24"/>
          <w:lang w:eastAsia="zh-CN"/>
        </w:rPr>
        <w:t xml:space="preserve">　</w:t>
      </w:r>
      <w:r w:rsidR="00492BEF" w:rsidRPr="00E72497">
        <w:rPr>
          <w:rFonts w:asciiTheme="minorEastAsia" w:eastAsiaTheme="minorEastAsia" w:hAnsiTheme="minorEastAsia" w:hint="eastAsia"/>
          <w:sz w:val="24"/>
          <w:szCs w:val="24"/>
          <w:lang w:eastAsia="zh-CN"/>
        </w:rPr>
        <w:t>青森県観光</w:t>
      </w:r>
      <w:r w:rsidR="005A26E0">
        <w:rPr>
          <w:rFonts w:asciiTheme="minorEastAsia" w:eastAsiaTheme="minorEastAsia" w:hAnsiTheme="minorEastAsia" w:hint="eastAsia"/>
          <w:sz w:val="24"/>
          <w:szCs w:val="24"/>
          <w:lang w:eastAsia="zh-CN"/>
        </w:rPr>
        <w:t>国際戦略局誘客交流課</w:t>
      </w:r>
      <w:r w:rsidR="000677E2">
        <w:rPr>
          <w:rFonts w:asciiTheme="minorEastAsia" w:eastAsiaTheme="minorEastAsia" w:hAnsiTheme="minorEastAsia" w:hint="eastAsia"/>
          <w:sz w:val="24"/>
          <w:szCs w:val="24"/>
        </w:rPr>
        <w:t xml:space="preserve">　主事　西野　広平</w:t>
      </w:r>
    </w:p>
    <w:p w:rsidR="00DF4D9F" w:rsidRPr="00E72497" w:rsidRDefault="00DF4D9F" w:rsidP="00024F08">
      <w:pPr>
        <w:spacing w:line="360" w:lineRule="exact"/>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lang w:eastAsia="zh-CN"/>
        </w:rPr>
        <w:t xml:space="preserve">　</w:t>
      </w:r>
      <w:r w:rsidR="00C63187" w:rsidRPr="00E72497">
        <w:rPr>
          <w:rFonts w:asciiTheme="minorEastAsia" w:eastAsiaTheme="minorEastAsia" w:hAnsiTheme="minorEastAsia" w:hint="eastAsia"/>
          <w:sz w:val="24"/>
          <w:szCs w:val="24"/>
          <w:lang w:eastAsia="zh-CN"/>
        </w:rPr>
        <w:t xml:space="preserve">　</w:t>
      </w:r>
      <w:r w:rsidR="00E72497">
        <w:rPr>
          <w:rFonts w:asciiTheme="minorEastAsia" w:eastAsiaTheme="minorEastAsia" w:hAnsiTheme="minorEastAsia" w:hint="eastAsia"/>
          <w:sz w:val="24"/>
          <w:szCs w:val="24"/>
          <w:lang w:eastAsia="zh-CN"/>
        </w:rPr>
        <w:t xml:space="preserve">　　</w:t>
      </w:r>
      <w:r w:rsidRPr="00E72497">
        <w:rPr>
          <w:rFonts w:asciiTheme="minorEastAsia" w:eastAsiaTheme="minorEastAsia" w:hAnsiTheme="minorEastAsia" w:hint="eastAsia"/>
          <w:sz w:val="24"/>
          <w:szCs w:val="24"/>
          <w:lang w:eastAsia="zh-TW"/>
        </w:rPr>
        <w:t>〒030-8570</w:t>
      </w:r>
      <w:r w:rsidR="00E72497">
        <w:rPr>
          <w:rFonts w:asciiTheme="minorEastAsia" w:eastAsiaTheme="minorEastAsia" w:hAnsiTheme="minorEastAsia" w:hint="eastAsia"/>
          <w:sz w:val="24"/>
          <w:szCs w:val="24"/>
          <w:lang w:eastAsia="zh-TW"/>
        </w:rPr>
        <w:t xml:space="preserve">　青森市長島1-1-1</w:t>
      </w:r>
    </w:p>
    <w:p w:rsidR="00DF4D9F" w:rsidRPr="00E72497" w:rsidRDefault="00DF4D9F"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lang w:eastAsia="zh-CN"/>
        </w:rPr>
        <w:t xml:space="preserve">　</w:t>
      </w:r>
      <w:r w:rsidR="00E72497">
        <w:rPr>
          <w:rFonts w:asciiTheme="minorEastAsia" w:eastAsiaTheme="minorEastAsia" w:hAnsiTheme="minorEastAsia" w:hint="eastAsia"/>
          <w:sz w:val="24"/>
          <w:szCs w:val="24"/>
          <w:lang w:eastAsia="zh-CN"/>
        </w:rPr>
        <w:t xml:space="preserve">　　</w:t>
      </w:r>
      <w:r w:rsidRPr="00E72497">
        <w:rPr>
          <w:rFonts w:asciiTheme="minorEastAsia" w:eastAsiaTheme="minorEastAsia" w:hAnsiTheme="minorEastAsia" w:hint="eastAsia"/>
          <w:sz w:val="24"/>
          <w:szCs w:val="24"/>
          <w:lang w:eastAsia="zh-TW"/>
        </w:rPr>
        <w:t>TEL：</w:t>
      </w:r>
      <w:r w:rsidR="008C74E9" w:rsidRPr="00E72497">
        <w:rPr>
          <w:rFonts w:asciiTheme="minorEastAsia" w:eastAsiaTheme="minorEastAsia" w:hAnsiTheme="minorEastAsia" w:hint="eastAsia"/>
          <w:sz w:val="24"/>
          <w:szCs w:val="24"/>
          <w:lang w:eastAsia="zh-TW"/>
        </w:rPr>
        <w:t>017-734-9</w:t>
      </w:r>
      <w:r w:rsidR="00C44932">
        <w:rPr>
          <w:rFonts w:asciiTheme="minorEastAsia" w:eastAsiaTheme="minorEastAsia" w:hAnsiTheme="minorEastAsia" w:hint="eastAsia"/>
          <w:sz w:val="24"/>
          <w:szCs w:val="24"/>
          <w:lang w:eastAsia="zh-CN"/>
        </w:rPr>
        <w:t>219</w:t>
      </w:r>
      <w:r w:rsidRPr="00E72497">
        <w:rPr>
          <w:rFonts w:asciiTheme="minorEastAsia" w:eastAsiaTheme="minorEastAsia" w:hAnsiTheme="minorEastAsia" w:hint="eastAsia"/>
          <w:sz w:val="24"/>
          <w:szCs w:val="24"/>
          <w:lang w:eastAsia="zh-TW"/>
        </w:rPr>
        <w:t xml:space="preserve">　／　FAX：017-734-8126</w:t>
      </w:r>
    </w:p>
    <w:p w:rsidR="00DF4D9F" w:rsidRPr="00E72497" w:rsidRDefault="00C63187"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CN"/>
        </w:rPr>
        <w:t xml:space="preserve">　</w:t>
      </w:r>
      <w:r w:rsidR="00E72497">
        <w:rPr>
          <w:rFonts w:asciiTheme="minorEastAsia" w:eastAsiaTheme="minorEastAsia" w:hAnsiTheme="minorEastAsia" w:hint="eastAsia"/>
          <w:sz w:val="24"/>
          <w:szCs w:val="24"/>
          <w:lang w:eastAsia="zh-CN"/>
        </w:rPr>
        <w:t xml:space="preserve">　　</w:t>
      </w:r>
      <w:r w:rsidR="00DF4D9F" w:rsidRPr="00E72497">
        <w:rPr>
          <w:rFonts w:asciiTheme="minorEastAsia" w:eastAsiaTheme="minorEastAsia" w:hAnsiTheme="minorEastAsia" w:hint="eastAsia"/>
          <w:sz w:val="24"/>
          <w:szCs w:val="24"/>
          <w:lang w:eastAsia="zh-TW"/>
        </w:rPr>
        <w:t xml:space="preserve">　E-mail：</w:t>
      </w:r>
      <w:r w:rsidR="000677E2">
        <w:rPr>
          <w:rFonts w:asciiTheme="minorEastAsia" w:eastAsiaTheme="minorEastAsia" w:hAnsiTheme="minorEastAsia"/>
          <w:sz w:val="24"/>
          <w:szCs w:val="24"/>
          <w:lang w:eastAsia="zh-TW"/>
        </w:rPr>
        <w:t>kohei_nishino@pref.aomori.lg.jp</w:t>
      </w:r>
    </w:p>
    <w:p w:rsidR="005A31C0" w:rsidRPr="00E72497" w:rsidRDefault="005A31C0" w:rsidP="00024F08">
      <w:pPr>
        <w:spacing w:line="360" w:lineRule="exact"/>
        <w:rPr>
          <w:rFonts w:asciiTheme="minorEastAsia" w:eastAsiaTheme="minorEastAsia" w:hAnsiTheme="minorEastAsia"/>
          <w:sz w:val="24"/>
          <w:szCs w:val="24"/>
          <w:lang w:eastAsia="zh-TW"/>
        </w:rPr>
      </w:pPr>
    </w:p>
    <w:p w:rsidR="00DF4D9F" w:rsidRPr="00E72497" w:rsidRDefault="00DF4D9F" w:rsidP="00024F08">
      <w:pPr>
        <w:spacing w:line="360" w:lineRule="exact"/>
        <w:rPr>
          <w:rFonts w:asciiTheme="majorEastAsia" w:eastAsiaTheme="majorEastAsia" w:hAnsiTheme="majorEastAsia"/>
          <w:sz w:val="24"/>
          <w:szCs w:val="24"/>
          <w:lang w:eastAsia="zh-CN"/>
        </w:rPr>
      </w:pPr>
      <w:r w:rsidRPr="00E72497">
        <w:rPr>
          <w:rFonts w:asciiTheme="majorEastAsia" w:eastAsiaTheme="majorEastAsia" w:hAnsiTheme="majorEastAsia" w:hint="eastAsia"/>
          <w:sz w:val="24"/>
          <w:szCs w:val="24"/>
          <w:lang w:eastAsia="zh-CN"/>
        </w:rPr>
        <w:t xml:space="preserve">３　</w:t>
      </w:r>
      <w:r w:rsidR="004C67F2" w:rsidRPr="00E72497">
        <w:rPr>
          <w:rFonts w:asciiTheme="majorEastAsia" w:eastAsiaTheme="majorEastAsia" w:hAnsiTheme="majorEastAsia" w:hint="eastAsia"/>
          <w:sz w:val="24"/>
          <w:szCs w:val="24"/>
          <w:lang w:eastAsia="zh-CN"/>
        </w:rPr>
        <w:t>委託</w:t>
      </w:r>
      <w:r w:rsidRPr="00E72497">
        <w:rPr>
          <w:rFonts w:asciiTheme="majorEastAsia" w:eastAsiaTheme="majorEastAsia" w:hAnsiTheme="majorEastAsia" w:hint="eastAsia"/>
          <w:sz w:val="24"/>
          <w:szCs w:val="24"/>
          <w:lang w:eastAsia="zh-CN"/>
        </w:rPr>
        <w:t>業務名</w:t>
      </w:r>
    </w:p>
    <w:p w:rsidR="00C72805" w:rsidRDefault="00024F08" w:rsidP="00CE2979">
      <w:pPr>
        <w:spacing w:line="360" w:lineRule="exact"/>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 xml:space="preserve">　　</w:t>
      </w:r>
      <w:r w:rsidR="003E5530">
        <w:rPr>
          <w:rFonts w:asciiTheme="minorEastAsia" w:eastAsiaTheme="minorEastAsia" w:hAnsiTheme="minorEastAsia" w:hint="eastAsia"/>
          <w:sz w:val="24"/>
          <w:szCs w:val="24"/>
        </w:rPr>
        <w:t>台湾からの冬季誘客促進業務</w:t>
      </w:r>
    </w:p>
    <w:p w:rsidR="00C44932" w:rsidRPr="00E72497" w:rsidRDefault="00C44932" w:rsidP="00CE2979">
      <w:pPr>
        <w:spacing w:line="360" w:lineRule="exact"/>
        <w:rPr>
          <w:rFonts w:asciiTheme="minorEastAsia" w:eastAsiaTheme="minorEastAsia" w:hAnsiTheme="minorEastAsia"/>
          <w:sz w:val="24"/>
          <w:szCs w:val="24"/>
          <w:lang w:eastAsia="zh-CN"/>
        </w:rPr>
      </w:pPr>
    </w:p>
    <w:p w:rsidR="00024F08" w:rsidRPr="00E72497" w:rsidRDefault="00DF4D9F" w:rsidP="00CE2979">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４</w:t>
      </w:r>
      <w:r w:rsidR="00024F08" w:rsidRPr="00E72497">
        <w:rPr>
          <w:rFonts w:asciiTheme="majorEastAsia" w:eastAsiaTheme="majorEastAsia" w:hAnsiTheme="majorEastAsia" w:hint="eastAsia"/>
          <w:sz w:val="24"/>
          <w:szCs w:val="24"/>
          <w:lang w:eastAsia="zh-TW"/>
        </w:rPr>
        <w:t xml:space="preserve">　</w:t>
      </w:r>
      <w:r w:rsidRPr="00E72497">
        <w:rPr>
          <w:rFonts w:asciiTheme="majorEastAsia" w:eastAsiaTheme="majorEastAsia" w:hAnsiTheme="majorEastAsia" w:hint="eastAsia"/>
          <w:sz w:val="24"/>
          <w:szCs w:val="24"/>
          <w:lang w:eastAsia="zh-TW"/>
        </w:rPr>
        <w:t>業務概要</w:t>
      </w:r>
    </w:p>
    <w:p w:rsidR="009562D9" w:rsidRPr="00372C62" w:rsidRDefault="00DF4D9F" w:rsidP="00372C62">
      <w:pPr>
        <w:spacing w:line="360" w:lineRule="exact"/>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lang w:eastAsia="zh-TW"/>
        </w:rPr>
        <w:t>（１）業務目的</w:t>
      </w:r>
    </w:p>
    <w:p w:rsidR="00372C62" w:rsidRDefault="00372C62" w:rsidP="00C63187">
      <w:pPr>
        <w:spacing w:line="360" w:lineRule="exact"/>
        <w:ind w:left="480" w:hangingChars="200" w:hanging="480"/>
        <w:rPr>
          <w:rFonts w:asciiTheme="minorEastAsia" w:eastAsia="PMingLiU" w:hAnsiTheme="minorEastAsia"/>
          <w:sz w:val="24"/>
          <w:szCs w:val="24"/>
        </w:rPr>
      </w:pPr>
      <w:r>
        <w:rPr>
          <w:rFonts w:asciiTheme="minorEastAsia" w:eastAsiaTheme="minorEastAsia" w:hAnsiTheme="minorEastAsia" w:hint="eastAsia"/>
          <w:sz w:val="24"/>
          <w:szCs w:val="24"/>
        </w:rPr>
        <w:t xml:space="preserve">　　　</w:t>
      </w:r>
      <w:r w:rsidR="003E5530">
        <w:rPr>
          <w:rFonts w:asciiTheme="minorEastAsia" w:eastAsiaTheme="minorEastAsia" w:hAnsiTheme="minorEastAsia" w:hint="eastAsia"/>
          <w:sz w:val="24"/>
        </w:rPr>
        <w:t>台湾からの冬季誘客促進を図るため、台湾旅行会社を招請し視察してもらうことで本県に立ち寄る旅行商品の造成を促進するとともに、メディア等を招請し、本県の冬季観光の魅力発信による認知度向上を図る</w:t>
      </w:r>
      <w:r w:rsidR="000677E2">
        <w:rPr>
          <w:rFonts w:asciiTheme="minorEastAsia" w:eastAsiaTheme="minorEastAsia" w:hAnsiTheme="minorEastAsia" w:hint="eastAsia"/>
          <w:sz w:val="24"/>
          <w:szCs w:val="21"/>
        </w:rPr>
        <w:t>ことを</w:t>
      </w:r>
      <w:r>
        <w:rPr>
          <w:rFonts w:asciiTheme="minorEastAsia" w:eastAsiaTheme="minorEastAsia" w:hAnsiTheme="minorEastAsia" w:hint="eastAsia"/>
          <w:sz w:val="24"/>
          <w:szCs w:val="24"/>
        </w:rPr>
        <w:t>目的とする。</w:t>
      </w:r>
    </w:p>
    <w:p w:rsidR="00B20683" w:rsidRPr="00E72497" w:rsidRDefault="00B20683" w:rsidP="009562D9">
      <w:pPr>
        <w:spacing w:line="360" w:lineRule="exact"/>
        <w:ind w:leftChars="200" w:left="420" w:firstLineChars="100" w:firstLine="240"/>
        <w:rPr>
          <w:rFonts w:asciiTheme="minorEastAsia" w:eastAsiaTheme="minorEastAsia" w:hAnsiTheme="minorEastAsia"/>
          <w:sz w:val="24"/>
          <w:szCs w:val="24"/>
        </w:rPr>
      </w:pPr>
    </w:p>
    <w:p w:rsidR="0025193A" w:rsidRPr="00E72497" w:rsidRDefault="00DF4D9F" w:rsidP="00C63187">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（２）</w:t>
      </w:r>
      <w:r w:rsidR="00F4411E" w:rsidRPr="00E72497">
        <w:rPr>
          <w:rFonts w:asciiTheme="minorEastAsia" w:eastAsiaTheme="minorEastAsia" w:hAnsiTheme="minorEastAsia" w:hint="eastAsia"/>
          <w:sz w:val="24"/>
          <w:szCs w:val="24"/>
          <w:lang w:eastAsia="zh-CN"/>
        </w:rPr>
        <w:t>採用</w:t>
      </w:r>
      <w:r w:rsidR="00AC3756" w:rsidRPr="00E72497">
        <w:rPr>
          <w:rFonts w:asciiTheme="minorEastAsia" w:eastAsiaTheme="minorEastAsia" w:hAnsiTheme="minorEastAsia" w:hint="eastAsia"/>
          <w:sz w:val="24"/>
          <w:szCs w:val="24"/>
          <w:lang w:eastAsia="zh-CN"/>
        </w:rPr>
        <w:t>者</w:t>
      </w:r>
      <w:r w:rsidR="00F4411E" w:rsidRPr="00E72497">
        <w:rPr>
          <w:rFonts w:asciiTheme="minorEastAsia" w:eastAsiaTheme="minorEastAsia" w:hAnsiTheme="minorEastAsia" w:hint="eastAsia"/>
          <w:sz w:val="24"/>
          <w:szCs w:val="24"/>
          <w:lang w:eastAsia="zh-CN"/>
        </w:rPr>
        <w:t>数、</w:t>
      </w:r>
      <w:r w:rsidRPr="00E72497">
        <w:rPr>
          <w:rFonts w:asciiTheme="minorEastAsia" w:eastAsiaTheme="minorEastAsia" w:hAnsiTheme="minorEastAsia" w:hint="eastAsia"/>
          <w:sz w:val="24"/>
          <w:szCs w:val="24"/>
          <w:lang w:eastAsia="zh-CN"/>
        </w:rPr>
        <w:t>予算</w:t>
      </w:r>
      <w:r w:rsidR="006334EA" w:rsidRPr="00E72497">
        <w:rPr>
          <w:rFonts w:asciiTheme="minorEastAsia" w:eastAsiaTheme="minorEastAsia" w:hAnsiTheme="minorEastAsia" w:hint="eastAsia"/>
          <w:sz w:val="24"/>
          <w:szCs w:val="24"/>
          <w:lang w:eastAsia="zh-CN"/>
        </w:rPr>
        <w:t>限度</w:t>
      </w:r>
      <w:r w:rsidRPr="00E72497">
        <w:rPr>
          <w:rFonts w:asciiTheme="minorEastAsia" w:eastAsiaTheme="minorEastAsia" w:hAnsiTheme="minorEastAsia" w:hint="eastAsia"/>
          <w:sz w:val="24"/>
          <w:szCs w:val="24"/>
          <w:lang w:eastAsia="zh-CN"/>
        </w:rPr>
        <w:t>額</w:t>
      </w:r>
    </w:p>
    <w:p w:rsidR="00517E79" w:rsidRDefault="00517E79" w:rsidP="003635C6">
      <w:pPr>
        <w:spacing w:line="0" w:lineRule="atLeast"/>
        <w:ind w:firstLineChars="300" w:firstLine="720"/>
        <w:rPr>
          <w:rFonts w:asciiTheme="minorEastAsia" w:eastAsiaTheme="minorEastAsia" w:hAnsiTheme="minorEastAsia"/>
          <w:sz w:val="24"/>
        </w:rPr>
      </w:pPr>
      <w:r>
        <w:rPr>
          <w:rFonts w:asciiTheme="minorEastAsia" w:eastAsiaTheme="minorEastAsia" w:hAnsiTheme="minorEastAsia" w:hint="eastAsia"/>
          <w:sz w:val="24"/>
          <w:szCs w:val="24"/>
        </w:rPr>
        <w:t>１</w:t>
      </w:r>
      <w:r w:rsidR="00AC3756" w:rsidRPr="00E72497">
        <w:rPr>
          <w:rFonts w:asciiTheme="minorEastAsia" w:eastAsiaTheme="minorEastAsia" w:hAnsiTheme="minorEastAsia" w:hint="eastAsia"/>
          <w:sz w:val="24"/>
          <w:szCs w:val="24"/>
        </w:rPr>
        <w:t>者</w:t>
      </w:r>
      <w:r w:rsidR="00C71B59" w:rsidRPr="00E72497">
        <w:rPr>
          <w:rFonts w:asciiTheme="minorEastAsia" w:eastAsiaTheme="minorEastAsia" w:hAnsiTheme="minorEastAsia" w:hint="eastAsia"/>
          <w:sz w:val="24"/>
          <w:szCs w:val="24"/>
        </w:rPr>
        <w:t xml:space="preserve">　</w:t>
      </w:r>
      <w:r w:rsidR="003E5530">
        <w:rPr>
          <w:rFonts w:asciiTheme="minorEastAsia" w:eastAsiaTheme="minorEastAsia" w:hAnsiTheme="minorEastAsia" w:hint="eastAsia"/>
          <w:sz w:val="24"/>
          <w:szCs w:val="24"/>
        </w:rPr>
        <w:t>４，１００</w:t>
      </w:r>
      <w:r w:rsidR="00F869A9" w:rsidRPr="00E72497">
        <w:rPr>
          <w:rFonts w:asciiTheme="minorEastAsia" w:eastAsiaTheme="minorEastAsia" w:hAnsiTheme="minorEastAsia" w:hint="eastAsia"/>
          <w:sz w:val="24"/>
          <w:szCs w:val="24"/>
        </w:rPr>
        <w:t>千円</w:t>
      </w:r>
      <w:r w:rsidRPr="00FE4DCE">
        <w:rPr>
          <w:rFonts w:asciiTheme="minorEastAsia" w:eastAsiaTheme="minorEastAsia" w:hAnsiTheme="minorEastAsia" w:hint="eastAsia"/>
          <w:sz w:val="24"/>
        </w:rPr>
        <w:t>（消費税及び地方消費税を含む）</w:t>
      </w:r>
    </w:p>
    <w:p w:rsidR="003E5530" w:rsidRDefault="005C7A1A" w:rsidP="003635C6">
      <w:pPr>
        <w:spacing w:line="0" w:lineRule="atLeast"/>
        <w:ind w:firstLineChars="300" w:firstLine="720"/>
        <w:rPr>
          <w:rFonts w:asciiTheme="minorEastAsia" w:eastAsiaTheme="minorEastAsia" w:hAnsiTheme="minorEastAsia"/>
          <w:sz w:val="24"/>
        </w:rPr>
      </w:pPr>
      <w:r>
        <w:rPr>
          <w:rFonts w:asciiTheme="minorEastAsia" w:eastAsiaTheme="minorEastAsia" w:hAnsiTheme="minorEastAsia" w:hint="eastAsia"/>
          <w:sz w:val="24"/>
        </w:rPr>
        <w:t>【予算内訳】　別紙仕様書５</w:t>
      </w:r>
      <w:r w:rsidR="003E5530">
        <w:rPr>
          <w:rFonts w:asciiTheme="minorEastAsia" w:eastAsiaTheme="minorEastAsia" w:hAnsiTheme="minorEastAsia" w:hint="eastAsia"/>
          <w:sz w:val="24"/>
        </w:rPr>
        <w:t>（</w:t>
      </w:r>
      <w:r>
        <w:rPr>
          <w:rFonts w:asciiTheme="minorEastAsia" w:eastAsiaTheme="minorEastAsia" w:hAnsiTheme="minorEastAsia" w:hint="eastAsia"/>
          <w:sz w:val="24"/>
        </w:rPr>
        <w:t>２</w:t>
      </w:r>
      <w:r w:rsidR="003E5530">
        <w:rPr>
          <w:rFonts w:asciiTheme="minorEastAsia" w:eastAsiaTheme="minorEastAsia" w:hAnsiTheme="minorEastAsia" w:hint="eastAsia"/>
          <w:sz w:val="24"/>
        </w:rPr>
        <w:t>）</w:t>
      </w:r>
      <w:r w:rsidR="006607C0">
        <w:rPr>
          <w:rFonts w:asciiTheme="minorEastAsia" w:eastAsiaTheme="minorEastAsia" w:hAnsiTheme="minorEastAsia" w:hint="eastAsia"/>
          <w:sz w:val="24"/>
        </w:rPr>
        <w:t>及び（</w:t>
      </w:r>
      <w:r>
        <w:rPr>
          <w:rFonts w:asciiTheme="minorEastAsia" w:eastAsiaTheme="minorEastAsia" w:hAnsiTheme="minorEastAsia" w:hint="eastAsia"/>
          <w:sz w:val="24"/>
        </w:rPr>
        <w:t>３</w:t>
      </w:r>
      <w:r w:rsidR="006607C0">
        <w:rPr>
          <w:rFonts w:asciiTheme="minorEastAsia" w:eastAsiaTheme="minorEastAsia" w:hAnsiTheme="minorEastAsia" w:hint="eastAsia"/>
          <w:sz w:val="24"/>
        </w:rPr>
        <w:t>）</w:t>
      </w:r>
      <w:r w:rsidR="003E5530">
        <w:rPr>
          <w:rFonts w:asciiTheme="minorEastAsia" w:eastAsiaTheme="minorEastAsia" w:hAnsiTheme="minorEastAsia" w:hint="eastAsia"/>
          <w:sz w:val="24"/>
        </w:rPr>
        <w:t>業務　２，９００千円</w:t>
      </w:r>
    </w:p>
    <w:p w:rsidR="003E5530" w:rsidRDefault="005C7A1A" w:rsidP="003635C6">
      <w:pPr>
        <w:spacing w:line="0" w:lineRule="atLeast"/>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　　　　　　　別紙仕様書５（４</w:t>
      </w:r>
      <w:r w:rsidR="003E5530">
        <w:rPr>
          <w:rFonts w:asciiTheme="minorEastAsia" w:eastAsiaTheme="minorEastAsia" w:hAnsiTheme="minorEastAsia" w:hint="eastAsia"/>
          <w:sz w:val="24"/>
        </w:rPr>
        <w:t xml:space="preserve">）業務　</w:t>
      </w:r>
      <w:r w:rsidR="006607C0">
        <w:rPr>
          <w:rFonts w:asciiTheme="minorEastAsia" w:eastAsiaTheme="minorEastAsia" w:hAnsiTheme="minorEastAsia" w:hint="eastAsia"/>
          <w:sz w:val="24"/>
        </w:rPr>
        <w:t xml:space="preserve">　　　　　</w:t>
      </w:r>
      <w:r w:rsidR="003E5530">
        <w:rPr>
          <w:rFonts w:asciiTheme="minorEastAsia" w:eastAsiaTheme="minorEastAsia" w:hAnsiTheme="minorEastAsia" w:hint="eastAsia"/>
          <w:sz w:val="24"/>
        </w:rPr>
        <w:t xml:space="preserve">１，２００千円　　　　　　</w:t>
      </w:r>
    </w:p>
    <w:p w:rsidR="003635C6" w:rsidRPr="003635C6" w:rsidRDefault="003635C6" w:rsidP="003635C6">
      <w:pPr>
        <w:spacing w:line="0" w:lineRule="atLeast"/>
        <w:ind w:firstLineChars="300" w:firstLine="720"/>
        <w:rPr>
          <w:rFonts w:asciiTheme="minorEastAsia" w:eastAsiaTheme="minorEastAsia" w:hAnsiTheme="minorEastAsia"/>
          <w:sz w:val="24"/>
          <w:szCs w:val="24"/>
        </w:rPr>
      </w:pPr>
    </w:p>
    <w:p w:rsidR="00DF4D9F" w:rsidRPr="00E72497" w:rsidRDefault="00F4411E" w:rsidP="00F4411E">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w:t>
      </w:r>
      <w:r w:rsidR="00707857" w:rsidRPr="00E72497">
        <w:rPr>
          <w:rFonts w:asciiTheme="minorEastAsia" w:eastAsiaTheme="minorEastAsia" w:hAnsiTheme="minorEastAsia" w:hint="eastAsia"/>
          <w:sz w:val="24"/>
          <w:szCs w:val="24"/>
        </w:rPr>
        <w:t>契約期間</w:t>
      </w:r>
    </w:p>
    <w:p w:rsidR="00F129E5" w:rsidRPr="00E72497" w:rsidRDefault="0025193A" w:rsidP="00C63187">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707857" w:rsidRPr="00E72497">
        <w:rPr>
          <w:rFonts w:asciiTheme="minorEastAsia" w:eastAsiaTheme="minorEastAsia" w:hAnsiTheme="minorEastAsia" w:hint="eastAsia"/>
          <w:sz w:val="24"/>
          <w:szCs w:val="24"/>
        </w:rPr>
        <w:t>契約締結の日から</w:t>
      </w:r>
      <w:r w:rsidR="0016646A">
        <w:rPr>
          <w:rFonts w:asciiTheme="minorEastAsia" w:eastAsiaTheme="minorEastAsia" w:hAnsiTheme="minorEastAsia" w:hint="eastAsia"/>
          <w:sz w:val="24"/>
          <w:szCs w:val="24"/>
        </w:rPr>
        <w:t>令和２年</w:t>
      </w:r>
      <w:r w:rsidR="000677E2">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月</w:t>
      </w:r>
      <w:r w:rsidR="0016646A">
        <w:rPr>
          <w:rFonts w:asciiTheme="minorEastAsia" w:eastAsiaTheme="minorEastAsia" w:hAnsiTheme="minorEastAsia" w:hint="eastAsia"/>
          <w:sz w:val="24"/>
          <w:szCs w:val="24"/>
        </w:rPr>
        <w:t>６</w:t>
      </w:r>
      <w:r w:rsidRPr="00E72497">
        <w:rPr>
          <w:rFonts w:asciiTheme="minorEastAsia" w:eastAsiaTheme="minorEastAsia" w:hAnsiTheme="minorEastAsia" w:hint="eastAsia"/>
          <w:sz w:val="24"/>
          <w:szCs w:val="24"/>
        </w:rPr>
        <w:t>日</w:t>
      </w:r>
      <w:r w:rsidR="00405F46">
        <w:rPr>
          <w:rFonts w:asciiTheme="minorEastAsia" w:eastAsiaTheme="minorEastAsia" w:hAnsiTheme="minorEastAsia" w:hint="eastAsia"/>
          <w:sz w:val="24"/>
          <w:szCs w:val="24"/>
        </w:rPr>
        <w:t>（</w:t>
      </w:r>
      <w:r w:rsidR="0016646A">
        <w:rPr>
          <w:rFonts w:asciiTheme="minorEastAsia" w:eastAsiaTheme="minorEastAsia" w:hAnsiTheme="minorEastAsia" w:hint="eastAsia"/>
          <w:sz w:val="24"/>
          <w:szCs w:val="24"/>
        </w:rPr>
        <w:t>金</w:t>
      </w:r>
      <w:r w:rsidR="00DF4D9F" w:rsidRPr="00E72497">
        <w:rPr>
          <w:rFonts w:asciiTheme="minorEastAsia" w:eastAsiaTheme="minorEastAsia" w:hAnsiTheme="minorEastAsia" w:hint="eastAsia"/>
          <w:sz w:val="24"/>
          <w:szCs w:val="24"/>
        </w:rPr>
        <w:t>）</w:t>
      </w:r>
      <w:r w:rsidR="00707857" w:rsidRPr="00E72497">
        <w:rPr>
          <w:rFonts w:asciiTheme="minorEastAsia" w:eastAsiaTheme="minorEastAsia" w:hAnsiTheme="minorEastAsia" w:hint="eastAsia"/>
          <w:sz w:val="24"/>
          <w:szCs w:val="24"/>
        </w:rPr>
        <w:t>まで</w:t>
      </w:r>
    </w:p>
    <w:p w:rsidR="0025193A" w:rsidRPr="00E72497" w:rsidRDefault="0025193A" w:rsidP="00F129E5">
      <w:pPr>
        <w:spacing w:line="360" w:lineRule="exact"/>
        <w:rPr>
          <w:rFonts w:asciiTheme="minorEastAsia" w:eastAsiaTheme="minorEastAsia" w:hAnsiTheme="minorEastAsia"/>
          <w:sz w:val="24"/>
          <w:szCs w:val="24"/>
        </w:rPr>
      </w:pPr>
    </w:p>
    <w:p w:rsidR="0025193A" w:rsidRPr="00E72497" w:rsidRDefault="0025193A" w:rsidP="00F129E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５</w:t>
      </w:r>
      <w:r w:rsidR="00F129E5"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委託</w:t>
      </w:r>
      <w:r w:rsidR="00DF4D9F" w:rsidRPr="00E72497">
        <w:rPr>
          <w:rFonts w:asciiTheme="majorEastAsia" w:eastAsiaTheme="majorEastAsia" w:hAnsiTheme="majorEastAsia" w:hint="eastAsia"/>
          <w:sz w:val="24"/>
          <w:szCs w:val="24"/>
        </w:rPr>
        <w:t>業務</w:t>
      </w:r>
      <w:r w:rsidR="004C67F2" w:rsidRPr="00E72497">
        <w:rPr>
          <w:rFonts w:asciiTheme="majorEastAsia" w:eastAsiaTheme="majorEastAsia" w:hAnsiTheme="majorEastAsia" w:hint="eastAsia"/>
          <w:sz w:val="24"/>
          <w:szCs w:val="24"/>
        </w:rPr>
        <w:t>の</w:t>
      </w:r>
      <w:r w:rsidR="00DF4D9F" w:rsidRPr="00E72497">
        <w:rPr>
          <w:rFonts w:asciiTheme="majorEastAsia" w:eastAsiaTheme="majorEastAsia" w:hAnsiTheme="majorEastAsia" w:hint="eastAsia"/>
          <w:sz w:val="24"/>
          <w:szCs w:val="24"/>
        </w:rPr>
        <w:t>内容</w:t>
      </w:r>
    </w:p>
    <w:p w:rsidR="00DF4D9F" w:rsidRPr="00E72497" w:rsidRDefault="00DF4D9F" w:rsidP="00F129E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仕様書のとおり</w:t>
      </w:r>
    </w:p>
    <w:p w:rsidR="00DF4D9F" w:rsidRPr="00E72497" w:rsidRDefault="00DF4D9F" w:rsidP="00F129E5">
      <w:pPr>
        <w:spacing w:line="360" w:lineRule="exact"/>
        <w:rPr>
          <w:rFonts w:asciiTheme="minorEastAsia" w:eastAsiaTheme="minorEastAsia" w:hAnsiTheme="minorEastAsia"/>
          <w:sz w:val="24"/>
          <w:szCs w:val="24"/>
        </w:rPr>
      </w:pPr>
    </w:p>
    <w:p w:rsidR="00C2413E" w:rsidRDefault="00C2413E" w:rsidP="0025193A">
      <w:pPr>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5193A" w:rsidRPr="00E72497" w:rsidRDefault="00EF7BCE" w:rsidP="0025193A">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lastRenderedPageBreak/>
        <w:t>６　公募への参加について</w:t>
      </w:r>
    </w:p>
    <w:p w:rsidR="0025193A" w:rsidRPr="00E72497" w:rsidRDefault="0025193A"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応募する時点で、次の要件を全て満たす</w:t>
      </w:r>
      <w:r w:rsidR="00FE2991" w:rsidRPr="00E72497">
        <w:rPr>
          <w:rFonts w:asciiTheme="minorEastAsia" w:eastAsiaTheme="minorEastAsia" w:hAnsiTheme="minorEastAsia" w:hint="eastAsia"/>
          <w:sz w:val="24"/>
          <w:szCs w:val="24"/>
        </w:rPr>
        <w:t>ものであること。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w:t>
      </w:r>
      <w:r w:rsidR="00FE2991" w:rsidRPr="00E72497">
        <w:rPr>
          <w:rFonts w:asciiTheme="minorEastAsia" w:eastAsiaTheme="minorEastAsia" w:hAnsiTheme="minorEastAsia" w:hint="eastAsia"/>
          <w:sz w:val="24"/>
          <w:szCs w:val="24"/>
        </w:rPr>
        <w:t>年政令第</w:t>
      </w:r>
      <w:r w:rsidRPr="00E72497">
        <w:rPr>
          <w:rFonts w:asciiTheme="minorEastAsia" w:eastAsiaTheme="minorEastAsia" w:hAnsiTheme="minorEastAsia" w:hint="eastAsia"/>
          <w:sz w:val="24"/>
          <w:szCs w:val="24"/>
        </w:rPr>
        <w:t>16</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167条の4</w:t>
      </w:r>
      <w:r w:rsidR="00FE2991" w:rsidRPr="00E72497">
        <w:rPr>
          <w:rFonts w:asciiTheme="minorEastAsia" w:eastAsiaTheme="minorEastAsia" w:hAnsiTheme="minorEastAsia" w:hint="eastAsia"/>
          <w:sz w:val="24"/>
          <w:szCs w:val="24"/>
        </w:rPr>
        <w:t>（一般競争入札の参加者の資格）第１項に規定する者に該当しない者であること。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w:t>
      </w:r>
      <w:r w:rsidR="00FE2991" w:rsidRPr="00E72497">
        <w:rPr>
          <w:rFonts w:asciiTheme="minorEastAsia" w:eastAsiaTheme="minorEastAsia" w:hAnsiTheme="minorEastAsia" w:hint="eastAsia"/>
          <w:sz w:val="24"/>
          <w:szCs w:val="24"/>
        </w:rPr>
        <w:t>年</w:t>
      </w:r>
      <w:r w:rsidRPr="00E72497">
        <w:rPr>
          <w:rFonts w:asciiTheme="minorEastAsia" w:eastAsiaTheme="minorEastAsia" w:hAnsiTheme="minorEastAsia" w:hint="eastAsia"/>
          <w:sz w:val="24"/>
          <w:szCs w:val="24"/>
        </w:rPr>
        <w:t>3月青森県規則第10</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128</w:t>
      </w:r>
      <w:r w:rsidR="00FE2991" w:rsidRPr="00E72497">
        <w:rPr>
          <w:rFonts w:asciiTheme="minorEastAsia" w:eastAsiaTheme="minorEastAsia" w:hAnsiTheme="minorEastAsia" w:hint="eastAsia"/>
          <w:sz w:val="24"/>
          <w:szCs w:val="24"/>
        </w:rPr>
        <w:t>条の規定による一般競争入札に参加できない者でないこと。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154</w:t>
      </w:r>
      <w:r w:rsidR="00FE2991" w:rsidRPr="00E72497">
        <w:rPr>
          <w:rFonts w:asciiTheme="minorEastAsia" w:eastAsiaTheme="minorEastAsia" w:hAnsiTheme="minorEastAsia" w:hint="eastAsia"/>
          <w:sz w:val="24"/>
          <w:szCs w:val="24"/>
        </w:rPr>
        <w:t>号）に基づき更生手続開始の申立てがなされている者（更正手続開始の決定を受けている者を除く。）でないこと、又は民事再生法（平成</w:t>
      </w:r>
      <w:r w:rsidRPr="00E72497">
        <w:rPr>
          <w:rFonts w:asciiTheme="minorEastAsia" w:eastAsiaTheme="minorEastAsia" w:hAnsiTheme="minorEastAsia" w:hint="eastAsia"/>
          <w:sz w:val="24"/>
          <w:szCs w:val="24"/>
        </w:rPr>
        <w:t>11</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225</w:t>
      </w:r>
      <w:r w:rsidR="00FE2991" w:rsidRPr="00E72497">
        <w:rPr>
          <w:rFonts w:asciiTheme="minorEastAsia" w:eastAsiaTheme="minorEastAsia" w:hAnsiTheme="minorEastAsia" w:hint="eastAsia"/>
          <w:sz w:val="24"/>
          <w:szCs w:val="24"/>
        </w:rPr>
        <w:t>号）に基づき再生手続開始の申立てがなされている者（再生手続開始の決定を受けている者を除く。）でないこと。</w:t>
      </w:r>
    </w:p>
    <w:p w:rsidR="00FE2991" w:rsidRPr="00E72497" w:rsidRDefault="00FE2991" w:rsidP="00FE2991">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A47785" w:rsidRPr="00E72497" w:rsidRDefault="004658D5"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（５）共同体での参加も可能とする。ただし、その場合は当該共同体の構成員が単体で参加することはできない。なお各構成員は（１）～（４）の条件をすべて満たすこと。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p>
    <w:p w:rsidR="00692990" w:rsidRPr="00E72497" w:rsidRDefault="00692990"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７　参加方法</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参加を希望する者は、次のとおり参加表明を行うこと。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（１）提出書類</w:t>
      </w:r>
    </w:p>
    <w:p w:rsidR="00692990" w:rsidRPr="00E72497" w:rsidRDefault="00692990" w:rsidP="00C63187">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 xml:space="preserve">　　　参加表明書（様式１）</w:t>
      </w:r>
    </w:p>
    <w:p w:rsidR="00692990" w:rsidRPr="00E72497" w:rsidRDefault="00692990"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（２）提出期限等</w:t>
      </w:r>
    </w:p>
    <w:p w:rsidR="00692990" w:rsidRPr="00E72497" w:rsidRDefault="007B702A"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16646A">
        <w:rPr>
          <w:rFonts w:asciiTheme="minorEastAsia" w:eastAsiaTheme="minorEastAsia" w:hAnsiTheme="minorEastAsia" w:hint="eastAsia"/>
          <w:sz w:val="24"/>
          <w:szCs w:val="24"/>
        </w:rPr>
        <w:t>令和元年</w:t>
      </w:r>
      <w:r w:rsidR="00E43ECA">
        <w:rPr>
          <w:rFonts w:asciiTheme="minorEastAsia" w:eastAsiaTheme="minorEastAsia" w:hAnsiTheme="minorEastAsia" w:hint="eastAsia"/>
          <w:sz w:val="24"/>
          <w:szCs w:val="24"/>
        </w:rPr>
        <w:t>１０</w:t>
      </w:r>
      <w:r w:rsidRPr="00C13B3E">
        <w:rPr>
          <w:rFonts w:asciiTheme="minorEastAsia" w:eastAsiaTheme="minorEastAsia" w:hAnsiTheme="minorEastAsia" w:hint="eastAsia"/>
          <w:sz w:val="24"/>
          <w:szCs w:val="24"/>
          <w:lang w:eastAsia="zh-TW"/>
        </w:rPr>
        <w:t>月</w:t>
      </w:r>
      <w:r w:rsidR="00BB5A0B">
        <w:rPr>
          <w:rFonts w:asciiTheme="minorEastAsia" w:eastAsiaTheme="minorEastAsia" w:hAnsiTheme="minorEastAsia" w:hint="eastAsia"/>
          <w:sz w:val="24"/>
          <w:szCs w:val="24"/>
        </w:rPr>
        <w:t>２１</w:t>
      </w:r>
      <w:r w:rsidRPr="00C13B3E">
        <w:rPr>
          <w:rFonts w:asciiTheme="minorEastAsia" w:eastAsiaTheme="minorEastAsia" w:hAnsiTheme="minorEastAsia" w:hint="eastAsia"/>
          <w:sz w:val="24"/>
          <w:szCs w:val="24"/>
          <w:lang w:eastAsia="zh-TW"/>
        </w:rPr>
        <w:t>日（</w:t>
      </w:r>
      <w:r w:rsidR="00BB5A0B">
        <w:rPr>
          <w:rFonts w:asciiTheme="minorEastAsia" w:eastAsiaTheme="minorEastAsia" w:hAnsiTheme="minorEastAsia" w:hint="eastAsia"/>
          <w:sz w:val="24"/>
          <w:szCs w:val="24"/>
        </w:rPr>
        <w:t>月</w:t>
      </w:r>
      <w:r w:rsidRPr="00C13B3E">
        <w:rPr>
          <w:rFonts w:asciiTheme="minorEastAsia" w:eastAsiaTheme="minorEastAsia" w:hAnsiTheme="minorEastAsia" w:hint="eastAsia"/>
          <w:sz w:val="24"/>
          <w:szCs w:val="24"/>
          <w:lang w:eastAsia="zh-TW"/>
        </w:rPr>
        <w:t>）</w:t>
      </w:r>
      <w:r w:rsidR="00AB4C6E">
        <w:rPr>
          <w:rFonts w:asciiTheme="minorEastAsia" w:eastAsiaTheme="minorEastAsia" w:hAnsiTheme="minorEastAsia" w:hint="eastAsia"/>
          <w:sz w:val="24"/>
          <w:szCs w:val="24"/>
          <w:lang w:eastAsia="zh-CN"/>
        </w:rPr>
        <w:t>１</w:t>
      </w:r>
      <w:r w:rsidR="000677E2">
        <w:rPr>
          <w:rFonts w:asciiTheme="minorEastAsia" w:eastAsiaTheme="minorEastAsia" w:hAnsiTheme="minorEastAsia" w:hint="eastAsia"/>
          <w:sz w:val="24"/>
          <w:szCs w:val="24"/>
        </w:rPr>
        <w:t>２</w:t>
      </w:r>
      <w:r w:rsidR="0031316B" w:rsidRPr="00E72497">
        <w:rPr>
          <w:rFonts w:asciiTheme="minorEastAsia" w:eastAsiaTheme="minorEastAsia" w:hAnsiTheme="minorEastAsia" w:hint="eastAsia"/>
          <w:sz w:val="24"/>
          <w:szCs w:val="24"/>
          <w:lang w:eastAsia="zh-CN"/>
        </w:rPr>
        <w:t>時</w:t>
      </w:r>
      <w:r w:rsidR="00E60799">
        <w:rPr>
          <w:rFonts w:asciiTheme="minorEastAsia" w:eastAsiaTheme="minorEastAsia" w:hAnsiTheme="minorEastAsia" w:hint="eastAsia"/>
          <w:sz w:val="24"/>
          <w:szCs w:val="24"/>
          <w:lang w:eastAsia="zh-CN"/>
        </w:rPr>
        <w:t>００</w:t>
      </w:r>
      <w:r w:rsidR="0031316B" w:rsidRPr="00E72497">
        <w:rPr>
          <w:rFonts w:asciiTheme="minorEastAsia" w:eastAsiaTheme="minorEastAsia" w:hAnsiTheme="minorEastAsia" w:hint="eastAsia"/>
          <w:sz w:val="24"/>
          <w:szCs w:val="24"/>
          <w:lang w:eastAsia="zh-CN"/>
        </w:rPr>
        <w:t>分</w:t>
      </w:r>
      <w:r w:rsidR="00692990" w:rsidRPr="00E72497">
        <w:rPr>
          <w:rFonts w:asciiTheme="minorEastAsia" w:eastAsiaTheme="minorEastAsia" w:hAnsiTheme="minorEastAsia" w:hint="eastAsia"/>
          <w:sz w:val="24"/>
          <w:szCs w:val="24"/>
          <w:lang w:eastAsia="zh-TW"/>
        </w:rPr>
        <w:t>必着</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145B2A">
        <w:rPr>
          <w:rFonts w:asciiTheme="minorEastAsia" w:eastAsiaTheme="minorEastAsia" w:hAnsiTheme="minorEastAsia" w:hint="eastAsia"/>
          <w:sz w:val="24"/>
          <w:szCs w:val="24"/>
        </w:rPr>
        <w:t>ただし、期限までにメールにて仮提出がある場合はこの限りではない。</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（３）提出先</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Pr="00E72497">
        <w:rPr>
          <w:rFonts w:asciiTheme="minorEastAsia" w:eastAsiaTheme="minorEastAsia" w:hAnsiTheme="minorEastAsia" w:hint="eastAsia"/>
          <w:sz w:val="24"/>
          <w:szCs w:val="24"/>
        </w:rPr>
        <w:t>」</w:t>
      </w:r>
      <w:r w:rsidR="00C63187" w:rsidRPr="00E72497">
        <w:rPr>
          <w:rFonts w:asciiTheme="minorEastAsia" w:eastAsiaTheme="minorEastAsia" w:hAnsiTheme="minorEastAsia" w:hint="eastAsia"/>
          <w:sz w:val="24"/>
          <w:szCs w:val="24"/>
        </w:rPr>
        <w:t>のとおり。</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（４）参加資格の可否及び喪失</w:t>
      </w:r>
    </w:p>
    <w:p w:rsidR="00692990" w:rsidRPr="00E72497" w:rsidRDefault="006E7F29"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参加表明書を提出した者は、本業務企画提案</w:t>
      </w:r>
      <w:r w:rsidR="00692990" w:rsidRPr="00E72497">
        <w:rPr>
          <w:rFonts w:asciiTheme="minorEastAsia" w:eastAsiaTheme="minorEastAsia" w:hAnsiTheme="minorEastAsia" w:hint="eastAsia"/>
          <w:sz w:val="24"/>
          <w:szCs w:val="24"/>
        </w:rPr>
        <w:t>への参加資格を有するものとする。</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ただし、次の各号のいずれかに該当したときは、参加資格を喪失するものとする。</w:t>
      </w:r>
    </w:p>
    <w:p w:rsidR="00692990" w:rsidRPr="00E72497" w:rsidRDefault="00692990"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①本手続きにおいて、提出した書類等に虚偽の記載をし、又はその他不正は行為をしたとき。</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②本手続きの期間中に、上記</w:t>
      </w:r>
      <w:r w:rsidR="00094426" w:rsidRPr="00E72497">
        <w:rPr>
          <w:rFonts w:asciiTheme="minorEastAsia" w:eastAsiaTheme="minorEastAsia" w:hAnsiTheme="minorEastAsia" w:hint="eastAsia"/>
          <w:sz w:val="24"/>
          <w:szCs w:val="24"/>
        </w:rPr>
        <w:t>６に掲げる公募要件に該当しなくなったとき。</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p>
    <w:p w:rsidR="00094426" w:rsidRPr="00E72497" w:rsidRDefault="00094426"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８　企画提案書作成に関する質問等の受付</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（１）受付期間</w:t>
      </w:r>
    </w:p>
    <w:p w:rsidR="00094426" w:rsidRPr="00E72497" w:rsidRDefault="009C7BA2"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43ECA">
        <w:rPr>
          <w:rFonts w:asciiTheme="minorEastAsia" w:eastAsiaTheme="minorEastAsia" w:hAnsiTheme="minorEastAsia" w:hint="eastAsia"/>
          <w:sz w:val="24"/>
          <w:szCs w:val="24"/>
        </w:rPr>
        <w:t>令和元年１０</w:t>
      </w:r>
      <w:r w:rsidR="00094426" w:rsidRPr="00C13B3E">
        <w:rPr>
          <w:rFonts w:asciiTheme="minorEastAsia" w:eastAsiaTheme="minorEastAsia" w:hAnsiTheme="minorEastAsia" w:hint="eastAsia"/>
          <w:sz w:val="24"/>
          <w:szCs w:val="24"/>
        </w:rPr>
        <w:t>月</w:t>
      </w:r>
      <w:r w:rsidR="003E5530">
        <w:rPr>
          <w:rFonts w:asciiTheme="minorEastAsia" w:eastAsiaTheme="minorEastAsia" w:hAnsiTheme="minorEastAsia" w:hint="eastAsia"/>
          <w:sz w:val="24"/>
          <w:szCs w:val="24"/>
        </w:rPr>
        <w:t>２</w:t>
      </w:r>
      <w:r w:rsidR="00BB5A0B">
        <w:rPr>
          <w:rFonts w:asciiTheme="minorEastAsia" w:eastAsiaTheme="minorEastAsia" w:hAnsiTheme="minorEastAsia" w:hint="eastAsia"/>
          <w:sz w:val="24"/>
          <w:szCs w:val="24"/>
        </w:rPr>
        <w:t>１</w:t>
      </w:r>
      <w:r w:rsidR="00094426" w:rsidRPr="00C13B3E">
        <w:rPr>
          <w:rFonts w:asciiTheme="minorEastAsia" w:eastAsiaTheme="minorEastAsia" w:hAnsiTheme="minorEastAsia" w:hint="eastAsia"/>
          <w:sz w:val="24"/>
          <w:szCs w:val="24"/>
        </w:rPr>
        <w:t>日（</w:t>
      </w:r>
      <w:r w:rsidR="00BB5A0B">
        <w:rPr>
          <w:rFonts w:asciiTheme="minorEastAsia" w:eastAsiaTheme="minorEastAsia" w:hAnsiTheme="minorEastAsia" w:hint="eastAsia"/>
          <w:sz w:val="24"/>
          <w:szCs w:val="24"/>
        </w:rPr>
        <w:t>月</w:t>
      </w:r>
      <w:bookmarkStart w:id="0" w:name="_GoBack"/>
      <w:bookmarkEnd w:id="0"/>
      <w:r w:rsidR="00094426" w:rsidRPr="00C13B3E">
        <w:rPr>
          <w:rFonts w:asciiTheme="minorEastAsia" w:eastAsiaTheme="minorEastAsia" w:hAnsiTheme="minorEastAsia" w:hint="eastAsia"/>
          <w:sz w:val="24"/>
          <w:szCs w:val="24"/>
        </w:rPr>
        <w:t>）</w:t>
      </w:r>
      <w:r w:rsidR="00E60799">
        <w:rPr>
          <w:rFonts w:asciiTheme="minorEastAsia" w:eastAsiaTheme="minorEastAsia" w:hAnsiTheme="minorEastAsia" w:hint="eastAsia"/>
          <w:sz w:val="24"/>
          <w:szCs w:val="24"/>
        </w:rPr>
        <w:t>１</w:t>
      </w:r>
      <w:r w:rsidR="000677E2">
        <w:rPr>
          <w:rFonts w:asciiTheme="minorEastAsia" w:eastAsiaTheme="minorEastAsia" w:hAnsiTheme="minorEastAsia" w:hint="eastAsia"/>
          <w:sz w:val="24"/>
          <w:szCs w:val="24"/>
        </w:rPr>
        <w:t>２</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F869A9" w:rsidRPr="00E72497">
        <w:rPr>
          <w:rFonts w:asciiTheme="minorEastAsia" w:eastAsiaTheme="minorEastAsia" w:hAnsiTheme="minorEastAsia" w:hint="eastAsia"/>
          <w:sz w:val="24"/>
          <w:szCs w:val="24"/>
        </w:rPr>
        <w:t>まで</w:t>
      </w:r>
      <w:r w:rsidR="00094426" w:rsidRPr="00E72497">
        <w:rPr>
          <w:rFonts w:asciiTheme="minorEastAsia" w:eastAsiaTheme="minorEastAsia" w:hAnsiTheme="minorEastAsia" w:hint="eastAsia"/>
          <w:sz w:val="24"/>
          <w:szCs w:val="24"/>
        </w:rPr>
        <w:t>とする。</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（２）提出方法</w:t>
      </w:r>
    </w:p>
    <w:p w:rsidR="00094426" w:rsidRPr="00E72497" w:rsidRDefault="00C63187" w:rsidP="00D8237C">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①持参、FAXまたはメール</w:t>
      </w:r>
      <w:r w:rsidR="00094426" w:rsidRPr="00E72497">
        <w:rPr>
          <w:rFonts w:asciiTheme="minorEastAsia" w:eastAsiaTheme="minorEastAsia" w:hAnsiTheme="minorEastAsia" w:hint="eastAsia"/>
          <w:sz w:val="24"/>
          <w:szCs w:val="24"/>
        </w:rPr>
        <w:t>により</w:t>
      </w:r>
      <w:r w:rsidR="00D8237C" w:rsidRPr="00E72497">
        <w:rPr>
          <w:rFonts w:asciiTheme="minorEastAsia" w:eastAsiaTheme="minorEastAsia" w:hAnsiTheme="minorEastAsia" w:hint="eastAsia"/>
          <w:sz w:val="24"/>
          <w:szCs w:val="24"/>
        </w:rPr>
        <w:t>、質問票（様式</w:t>
      </w:r>
      <w:r w:rsidR="00E60799">
        <w:rPr>
          <w:rFonts w:asciiTheme="minorEastAsia" w:eastAsiaTheme="minorEastAsia" w:hAnsiTheme="minorEastAsia" w:hint="eastAsia"/>
          <w:sz w:val="24"/>
          <w:szCs w:val="24"/>
        </w:rPr>
        <w:t>２</w:t>
      </w:r>
      <w:r w:rsidR="00D8237C" w:rsidRPr="00E72497">
        <w:rPr>
          <w:rFonts w:asciiTheme="minorEastAsia" w:eastAsiaTheme="minorEastAsia" w:hAnsiTheme="minorEastAsia" w:hint="eastAsia"/>
          <w:sz w:val="24"/>
          <w:szCs w:val="24"/>
        </w:rPr>
        <w:t>）を</w:t>
      </w:r>
      <w:r w:rsidR="00094426" w:rsidRPr="00E72497">
        <w:rPr>
          <w:rFonts w:asciiTheme="minorEastAsia" w:eastAsiaTheme="minorEastAsia" w:hAnsiTheme="minorEastAsia" w:hint="eastAsia"/>
          <w:sz w:val="24"/>
          <w:szCs w:val="24"/>
        </w:rPr>
        <w:t>提出すること。</w:t>
      </w:r>
    </w:p>
    <w:p w:rsidR="00094426" w:rsidRPr="00E72497" w:rsidRDefault="00094426" w:rsidP="00D8237C">
      <w:pPr>
        <w:spacing w:line="360" w:lineRule="exact"/>
        <w:ind w:left="1212" w:hangingChars="505" w:hanging="1212"/>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D8237C" w:rsidRPr="00E72497">
        <w:rPr>
          <w:rFonts w:asciiTheme="minorEastAsia" w:eastAsiaTheme="minorEastAsia" w:hAnsiTheme="minorEastAsia" w:hint="eastAsia"/>
          <w:sz w:val="24"/>
          <w:szCs w:val="24"/>
        </w:rPr>
        <w:t>②</w:t>
      </w:r>
      <w:r w:rsidR="00E72497">
        <w:rPr>
          <w:rFonts w:asciiTheme="minorEastAsia" w:eastAsiaTheme="minorEastAsia" w:hAnsiTheme="minorEastAsia" w:hint="eastAsia"/>
          <w:sz w:val="24"/>
          <w:szCs w:val="24"/>
        </w:rPr>
        <w:t>送付先は、「２　担当者</w:t>
      </w:r>
      <w:r w:rsidR="00C63187" w:rsidRPr="00E72497">
        <w:rPr>
          <w:rFonts w:asciiTheme="minorEastAsia" w:eastAsiaTheme="minorEastAsia" w:hAnsiTheme="minorEastAsia" w:hint="eastAsia"/>
          <w:sz w:val="24"/>
          <w:szCs w:val="24"/>
        </w:rPr>
        <w:t>」のとおり。</w:t>
      </w:r>
    </w:p>
    <w:p w:rsidR="00094426"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③</w:t>
      </w:r>
      <w:r w:rsidR="00094426" w:rsidRPr="00E72497">
        <w:rPr>
          <w:rFonts w:asciiTheme="minorEastAsia" w:eastAsiaTheme="minorEastAsia" w:hAnsiTheme="minorEastAsia" w:hint="eastAsia"/>
          <w:sz w:val="24"/>
          <w:szCs w:val="24"/>
        </w:rPr>
        <w:t>送信後、電話連絡により着信の確認をすること。</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（３）回答方法</w:t>
      </w:r>
    </w:p>
    <w:p w:rsidR="00094426" w:rsidRPr="00E72497" w:rsidRDefault="00094426" w:rsidP="00C63187">
      <w:pPr>
        <w:spacing w:line="360" w:lineRule="exact"/>
        <w:ind w:left="809" w:hangingChars="337" w:hanging="809"/>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質問に対する回答は、</w:t>
      </w:r>
      <w:r w:rsidR="00E43ECA">
        <w:rPr>
          <w:rFonts w:asciiTheme="minorEastAsia" w:eastAsiaTheme="minorEastAsia" w:hAnsiTheme="minorEastAsia" w:hint="eastAsia"/>
          <w:sz w:val="24"/>
          <w:szCs w:val="24"/>
        </w:rPr>
        <w:t>令和元年１０</w:t>
      </w:r>
      <w:r w:rsidRPr="00C13B3E">
        <w:rPr>
          <w:rFonts w:asciiTheme="minorEastAsia" w:eastAsiaTheme="minorEastAsia" w:hAnsiTheme="minorEastAsia" w:hint="eastAsia"/>
          <w:sz w:val="24"/>
          <w:szCs w:val="24"/>
        </w:rPr>
        <w:t>月</w:t>
      </w:r>
      <w:r w:rsidR="003E5530">
        <w:rPr>
          <w:rFonts w:asciiTheme="minorEastAsia" w:eastAsiaTheme="minorEastAsia" w:hAnsiTheme="minorEastAsia" w:hint="eastAsia"/>
          <w:sz w:val="24"/>
          <w:szCs w:val="24"/>
        </w:rPr>
        <w:t>２４</w:t>
      </w:r>
      <w:r w:rsidR="00AB4C6E" w:rsidRPr="00C13B3E">
        <w:rPr>
          <w:rFonts w:asciiTheme="minorEastAsia" w:eastAsiaTheme="minorEastAsia" w:hAnsiTheme="minorEastAsia" w:hint="eastAsia"/>
          <w:sz w:val="24"/>
          <w:szCs w:val="24"/>
        </w:rPr>
        <w:t>日</w:t>
      </w:r>
      <w:r w:rsidRPr="00C13B3E">
        <w:rPr>
          <w:rFonts w:asciiTheme="minorEastAsia" w:eastAsiaTheme="minorEastAsia" w:hAnsiTheme="minorEastAsia" w:hint="eastAsia"/>
          <w:sz w:val="24"/>
          <w:szCs w:val="24"/>
        </w:rPr>
        <w:t>（</w:t>
      </w:r>
      <w:r w:rsidR="005C7A1A">
        <w:rPr>
          <w:rFonts w:asciiTheme="minorEastAsia" w:eastAsiaTheme="minorEastAsia" w:hAnsiTheme="minorEastAsia" w:hint="eastAsia"/>
          <w:sz w:val="24"/>
          <w:szCs w:val="24"/>
        </w:rPr>
        <w:t>木</w:t>
      </w:r>
      <w:r w:rsidRPr="00C13B3E">
        <w:rPr>
          <w:rFonts w:asciiTheme="minorEastAsia" w:eastAsiaTheme="minorEastAsia" w:hAnsiTheme="minorEastAsia" w:hint="eastAsia"/>
          <w:sz w:val="24"/>
          <w:szCs w:val="24"/>
        </w:rPr>
        <w:t>）</w:t>
      </w:r>
      <w:r w:rsidR="00AB4C6E">
        <w:rPr>
          <w:rFonts w:asciiTheme="minorEastAsia" w:eastAsiaTheme="minorEastAsia" w:hAnsiTheme="minorEastAsia" w:hint="eastAsia"/>
          <w:sz w:val="24"/>
          <w:szCs w:val="24"/>
        </w:rPr>
        <w:t>１７</w:t>
      </w:r>
      <w:r w:rsidR="00E60799">
        <w:rPr>
          <w:rFonts w:asciiTheme="minorEastAsia" w:eastAsiaTheme="minorEastAsia" w:hAnsiTheme="minorEastAsia" w:hint="eastAsia"/>
          <w:sz w:val="24"/>
          <w:szCs w:val="24"/>
        </w:rPr>
        <w:t>時００</w:t>
      </w:r>
      <w:r w:rsidR="0031316B" w:rsidRPr="00E72497">
        <w:rPr>
          <w:rFonts w:asciiTheme="minorEastAsia" w:eastAsiaTheme="minorEastAsia" w:hAnsiTheme="minorEastAsia" w:hint="eastAsia"/>
          <w:sz w:val="24"/>
          <w:szCs w:val="24"/>
        </w:rPr>
        <w:t>分</w:t>
      </w:r>
      <w:r w:rsidR="005C6382" w:rsidRPr="00E72497">
        <w:rPr>
          <w:rFonts w:asciiTheme="minorEastAsia" w:eastAsiaTheme="minorEastAsia" w:hAnsiTheme="minorEastAsia" w:hint="eastAsia"/>
          <w:sz w:val="24"/>
          <w:szCs w:val="24"/>
        </w:rPr>
        <w:t>までに</w:t>
      </w:r>
      <w:r w:rsidR="00C63187" w:rsidRPr="00E72497">
        <w:rPr>
          <w:rFonts w:asciiTheme="minorEastAsia" w:eastAsiaTheme="minorEastAsia" w:hAnsiTheme="minorEastAsia" w:hint="eastAsia"/>
          <w:sz w:val="24"/>
          <w:szCs w:val="24"/>
        </w:rPr>
        <w:t>FAX</w:t>
      </w:r>
      <w:r w:rsidR="00655E91" w:rsidRPr="00E72497">
        <w:rPr>
          <w:rFonts w:asciiTheme="minorEastAsia" w:eastAsiaTheme="minorEastAsia" w:hAnsiTheme="minorEastAsia" w:hint="eastAsia"/>
          <w:sz w:val="24"/>
          <w:szCs w:val="24"/>
        </w:rPr>
        <w:t>またはメール</w:t>
      </w:r>
      <w:r w:rsidR="005C6382" w:rsidRPr="00E72497">
        <w:rPr>
          <w:rFonts w:asciiTheme="minorEastAsia" w:eastAsiaTheme="minorEastAsia" w:hAnsiTheme="minorEastAsia" w:hint="eastAsia"/>
          <w:sz w:val="24"/>
          <w:szCs w:val="24"/>
        </w:rPr>
        <w:t>で本企画参加表明者全てに対して行う。</w:t>
      </w:r>
    </w:p>
    <w:p w:rsidR="00F869A9" w:rsidRPr="00E72497"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（４）その他</w:t>
      </w:r>
    </w:p>
    <w:p w:rsidR="005C6382"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受付時間以外の質問については、いかなる理由があっても回答はしない。</w:t>
      </w:r>
    </w:p>
    <w:p w:rsidR="00AB4C6E" w:rsidRPr="00E72497" w:rsidRDefault="00AB4C6E" w:rsidP="00C63187">
      <w:pPr>
        <w:spacing w:line="360" w:lineRule="exact"/>
        <w:ind w:left="480" w:hangingChars="200" w:hanging="480"/>
        <w:rPr>
          <w:rFonts w:asciiTheme="minorEastAsia" w:eastAsiaTheme="minorEastAsia" w:hAnsiTheme="minorEastAsia"/>
          <w:sz w:val="24"/>
          <w:szCs w:val="24"/>
        </w:rPr>
      </w:pPr>
    </w:p>
    <w:p w:rsidR="004658D5" w:rsidRPr="00E72497" w:rsidRDefault="005C638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９</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企画提案書</w:t>
      </w:r>
      <w:r w:rsidRPr="00E72497">
        <w:rPr>
          <w:rFonts w:asciiTheme="majorEastAsia" w:eastAsiaTheme="majorEastAsia" w:hAnsiTheme="majorEastAsia" w:hint="eastAsia"/>
          <w:sz w:val="24"/>
          <w:szCs w:val="24"/>
        </w:rPr>
        <w:t>の提出について</w:t>
      </w:r>
    </w:p>
    <w:p w:rsidR="004658D5" w:rsidRPr="00E72497" w:rsidRDefault="004658D5" w:rsidP="00C63187">
      <w:pPr>
        <w:spacing w:line="360" w:lineRule="exact"/>
        <w:ind w:leftChars="100" w:left="21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企画提案書は、次に定めるところに</w:t>
      </w:r>
      <w:r w:rsidR="00C63187" w:rsidRPr="00E72497">
        <w:rPr>
          <w:rFonts w:asciiTheme="minorEastAsia" w:eastAsiaTheme="minorEastAsia" w:hAnsiTheme="minorEastAsia" w:hint="eastAsia"/>
          <w:sz w:val="24"/>
          <w:szCs w:val="24"/>
        </w:rPr>
        <w:t>より作成し提出するものとする。なお、様式は任意で日本工業規格</w:t>
      </w:r>
      <w:r w:rsidR="00E60799">
        <w:rPr>
          <w:rFonts w:asciiTheme="minorEastAsia" w:eastAsiaTheme="minorEastAsia" w:hAnsiTheme="minorEastAsia" w:hint="eastAsia"/>
          <w:sz w:val="24"/>
          <w:szCs w:val="24"/>
        </w:rPr>
        <w:t>Ａ４</w:t>
      </w:r>
      <w:r w:rsidRPr="00E72497">
        <w:rPr>
          <w:rFonts w:asciiTheme="minorEastAsia" w:eastAsiaTheme="minorEastAsia" w:hAnsiTheme="minorEastAsia" w:hint="eastAsia"/>
          <w:sz w:val="24"/>
          <w:szCs w:val="24"/>
        </w:rPr>
        <w:t>又は</w:t>
      </w:r>
      <w:r w:rsidR="00E60799">
        <w:rPr>
          <w:rFonts w:asciiTheme="minorEastAsia" w:eastAsiaTheme="minorEastAsia" w:hAnsiTheme="minorEastAsia" w:hint="eastAsia"/>
          <w:sz w:val="24"/>
          <w:szCs w:val="24"/>
        </w:rPr>
        <w:t>Ａ３</w:t>
      </w:r>
      <w:r w:rsidRPr="00E72497">
        <w:rPr>
          <w:rFonts w:asciiTheme="minorEastAsia" w:eastAsiaTheme="minorEastAsia" w:hAnsiTheme="minorEastAsia" w:hint="eastAsia"/>
          <w:sz w:val="24"/>
          <w:szCs w:val="24"/>
        </w:rPr>
        <w:t>サイズ（折り込むこと）を基本とし、ページを付すものとする。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また、提出書類は、審査のためにのみ使用</w:t>
      </w:r>
      <w:r w:rsidR="00C63187" w:rsidRPr="00E72497">
        <w:rPr>
          <w:rFonts w:asciiTheme="minorEastAsia" w:eastAsiaTheme="minorEastAsia" w:hAnsiTheme="minorEastAsia" w:hint="eastAsia"/>
          <w:sz w:val="24"/>
          <w:szCs w:val="24"/>
        </w:rPr>
        <w:t>し、</w:t>
      </w:r>
      <w:r w:rsidRPr="00E72497">
        <w:rPr>
          <w:rFonts w:asciiTheme="minorEastAsia" w:eastAsiaTheme="minorEastAsia" w:hAnsiTheme="minorEastAsia" w:hint="eastAsia"/>
          <w:sz w:val="24"/>
          <w:szCs w:val="24"/>
        </w:rPr>
        <w:t>提出された書類は返却しない。</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（１）提出書類及び留意事項</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①企画提案書</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・企画にあたっての考え方、基本方針</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・仕様書中の企画内容</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・全体構成とスケジュール</w:t>
      </w:r>
    </w:p>
    <w:p w:rsidR="004658D5" w:rsidRPr="00E72497" w:rsidRDefault="004658D5" w:rsidP="00C63187">
      <w:pPr>
        <w:spacing w:line="360" w:lineRule="exact"/>
        <w:ind w:firstLineChars="200" w:firstLine="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②経費見積書</w:t>
      </w:r>
      <w:r w:rsidR="005C6382" w:rsidRPr="00E72497">
        <w:rPr>
          <w:rFonts w:asciiTheme="minorEastAsia" w:eastAsiaTheme="minorEastAsia" w:hAnsiTheme="minorEastAsia" w:hint="eastAsia"/>
          <w:sz w:val="24"/>
          <w:szCs w:val="24"/>
          <w:lang w:eastAsia="zh-TW"/>
        </w:rPr>
        <w:t>（任意様式）</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00194391" w:rsidRPr="00E72497">
        <w:rPr>
          <w:rFonts w:asciiTheme="minorEastAsia" w:eastAsiaTheme="minorEastAsia" w:hAnsiTheme="minorEastAsia" w:hint="eastAsia"/>
          <w:sz w:val="24"/>
          <w:szCs w:val="24"/>
        </w:rPr>
        <w:t>積算根拠が明確になるよう具体的に記載することとし、予算限度</w:t>
      </w:r>
      <w:r w:rsidRPr="00E72497">
        <w:rPr>
          <w:rFonts w:asciiTheme="minorEastAsia" w:eastAsiaTheme="minorEastAsia" w:hAnsiTheme="minorEastAsia" w:hint="eastAsia"/>
          <w:sz w:val="24"/>
          <w:szCs w:val="24"/>
        </w:rPr>
        <w:t>額を上限とする。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③その他企画提案を説明するのに必要な書類</w:t>
      </w:r>
    </w:p>
    <w:p w:rsidR="004658D5" w:rsidRPr="00E72497" w:rsidRDefault="00A4778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④業務実施体制について</w:t>
      </w:r>
    </w:p>
    <w:p w:rsidR="004658D5" w:rsidRPr="00E72497" w:rsidRDefault="004658D5" w:rsidP="00C63187">
      <w:pPr>
        <w:spacing w:line="360" w:lineRule="exact"/>
        <w:ind w:leftChars="200" w:left="66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ア）本業</w:t>
      </w:r>
      <w:r w:rsidR="00A47785" w:rsidRPr="00E72497">
        <w:rPr>
          <w:rFonts w:asciiTheme="minorEastAsia" w:eastAsiaTheme="minorEastAsia" w:hAnsiTheme="minorEastAsia" w:hint="eastAsia"/>
          <w:sz w:val="24"/>
          <w:szCs w:val="24"/>
        </w:rPr>
        <w:t>務を実施する場合の業務責任者及び従事者について、職・氏名、年齢、</w:t>
      </w:r>
      <w:r w:rsidRPr="00E72497">
        <w:rPr>
          <w:rFonts w:asciiTheme="minorEastAsia" w:eastAsiaTheme="minorEastAsia" w:hAnsiTheme="minorEastAsia" w:hint="eastAsia"/>
          <w:sz w:val="24"/>
          <w:szCs w:val="24"/>
        </w:rPr>
        <w:t>経験年数及び担当する業務内容について明記すること。</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イ）営業窓口担当者の職・氏名及び連絡先を明記すること。</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（２）企画提案書の提出</w:t>
      </w:r>
    </w:p>
    <w:p w:rsidR="004658D5" w:rsidRPr="00E72497" w:rsidRDefault="004658D5" w:rsidP="00E43ECA">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①提出期限</w:t>
      </w:r>
      <w:r w:rsidR="00A47785" w:rsidRPr="00E72497">
        <w:rPr>
          <w:rFonts w:asciiTheme="minorEastAsia" w:eastAsiaTheme="minorEastAsia" w:hAnsiTheme="minorEastAsia" w:hint="eastAsia"/>
          <w:sz w:val="24"/>
          <w:szCs w:val="24"/>
        </w:rPr>
        <w:t xml:space="preserve">　</w:t>
      </w:r>
      <w:r w:rsidR="003E5530">
        <w:rPr>
          <w:rFonts w:asciiTheme="minorEastAsia" w:eastAsiaTheme="minorEastAsia" w:hAnsiTheme="minorEastAsia" w:hint="eastAsia"/>
          <w:sz w:val="24"/>
          <w:szCs w:val="24"/>
        </w:rPr>
        <w:t>令和元年１１</w:t>
      </w:r>
      <w:r w:rsidR="003135DB" w:rsidRPr="00C13B3E">
        <w:rPr>
          <w:rFonts w:asciiTheme="minorEastAsia" w:eastAsiaTheme="minorEastAsia" w:hAnsiTheme="minorEastAsia" w:hint="eastAsia"/>
          <w:sz w:val="24"/>
          <w:szCs w:val="24"/>
        </w:rPr>
        <w:t>月</w:t>
      </w:r>
      <w:r w:rsidR="003E5530">
        <w:rPr>
          <w:rFonts w:asciiTheme="minorEastAsia" w:eastAsiaTheme="minorEastAsia" w:hAnsiTheme="minorEastAsia" w:hint="eastAsia"/>
          <w:sz w:val="24"/>
          <w:szCs w:val="24"/>
        </w:rPr>
        <w:t>６</w:t>
      </w:r>
      <w:r w:rsidRPr="00C13B3E">
        <w:rPr>
          <w:rFonts w:asciiTheme="minorEastAsia" w:eastAsiaTheme="minorEastAsia" w:hAnsiTheme="minorEastAsia" w:hint="eastAsia"/>
          <w:sz w:val="24"/>
          <w:szCs w:val="24"/>
        </w:rPr>
        <w:t>日</w:t>
      </w:r>
      <w:r w:rsidR="00E43ECA">
        <w:rPr>
          <w:rFonts w:asciiTheme="minorEastAsia" w:eastAsiaTheme="minorEastAsia" w:hAnsiTheme="minorEastAsia" w:hint="eastAsia"/>
          <w:sz w:val="24"/>
          <w:szCs w:val="24"/>
        </w:rPr>
        <w:t>（水</w:t>
      </w:r>
      <w:r w:rsidR="00A47785" w:rsidRPr="00C13B3E">
        <w:rPr>
          <w:rFonts w:asciiTheme="minorEastAsia" w:eastAsiaTheme="minorEastAsia" w:hAnsiTheme="minorEastAsia" w:hint="eastAsia"/>
          <w:sz w:val="24"/>
          <w:szCs w:val="24"/>
        </w:rPr>
        <w:t>）</w:t>
      </w:r>
      <w:r w:rsidR="00612F91">
        <w:rPr>
          <w:rFonts w:asciiTheme="minorEastAsia" w:eastAsiaTheme="minorEastAsia" w:hAnsiTheme="minorEastAsia" w:hint="eastAsia"/>
          <w:sz w:val="24"/>
          <w:szCs w:val="24"/>
        </w:rPr>
        <w:t>１</w:t>
      </w:r>
      <w:r w:rsidR="000677E2">
        <w:rPr>
          <w:rFonts w:asciiTheme="minorEastAsia" w:eastAsiaTheme="minorEastAsia" w:hAnsiTheme="minorEastAsia" w:hint="eastAsia"/>
          <w:sz w:val="24"/>
          <w:szCs w:val="24"/>
        </w:rPr>
        <w:t>２</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185552" w:rsidRPr="00E72497">
        <w:rPr>
          <w:rFonts w:asciiTheme="minorEastAsia" w:eastAsiaTheme="minorEastAsia" w:hAnsiTheme="minorEastAsia" w:hint="eastAsia"/>
          <w:sz w:val="24"/>
          <w:szCs w:val="24"/>
        </w:rPr>
        <w:t>必着とする</w:t>
      </w:r>
      <w:r w:rsidR="007045CC">
        <w:rPr>
          <w:rFonts w:asciiTheme="minorEastAsia" w:eastAsiaTheme="minorEastAsia" w:hAnsiTheme="minorEastAsia" w:hint="eastAsia"/>
          <w:sz w:val="24"/>
          <w:szCs w:val="24"/>
        </w:rPr>
        <w:t>。</w:t>
      </w:r>
    </w:p>
    <w:p w:rsidR="00E72497" w:rsidRPr="00E72497" w:rsidRDefault="00185552"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E72497">
        <w:rPr>
          <w:rFonts w:asciiTheme="minorEastAsia" w:eastAsiaTheme="minorEastAsia" w:hAnsiTheme="minorEastAsia" w:hint="eastAsia"/>
          <w:sz w:val="24"/>
          <w:szCs w:val="24"/>
        </w:rPr>
        <w:t>ただし、期限までにメールにて</w:t>
      </w:r>
      <w:r w:rsidR="00145B2A">
        <w:rPr>
          <w:rFonts w:asciiTheme="minorEastAsia" w:eastAsiaTheme="minorEastAsia" w:hAnsiTheme="minorEastAsia" w:hint="eastAsia"/>
          <w:sz w:val="24"/>
          <w:szCs w:val="24"/>
        </w:rPr>
        <w:t>仮</w:t>
      </w:r>
      <w:r w:rsidR="00E72497">
        <w:rPr>
          <w:rFonts w:asciiTheme="minorEastAsia" w:eastAsiaTheme="minorEastAsia" w:hAnsiTheme="minorEastAsia" w:hint="eastAsia"/>
          <w:sz w:val="24"/>
          <w:szCs w:val="24"/>
        </w:rPr>
        <w:t>提出がある場合</w:t>
      </w:r>
      <w:r w:rsidR="00860AC8">
        <w:rPr>
          <w:rFonts w:asciiTheme="minorEastAsia" w:eastAsiaTheme="minorEastAsia" w:hAnsiTheme="minorEastAsia" w:hint="eastAsia"/>
          <w:sz w:val="24"/>
          <w:szCs w:val="24"/>
        </w:rPr>
        <w:t>はこの限りではない。</w:t>
      </w:r>
    </w:p>
    <w:p w:rsidR="00C63187"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②提出先</w:t>
      </w:r>
      <w:r w:rsidR="00A47785"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「２</w:t>
      </w:r>
      <w:r w:rsidR="00A47785" w:rsidRPr="00E72497">
        <w:rPr>
          <w:rFonts w:asciiTheme="minorEastAsia" w:eastAsiaTheme="minorEastAsia" w:hAnsiTheme="minorEastAsia" w:hint="eastAsia"/>
          <w:sz w:val="24"/>
          <w:szCs w:val="24"/>
        </w:rPr>
        <w:t xml:space="preserve">　</w:t>
      </w:r>
      <w:r w:rsidR="000677E2">
        <w:rPr>
          <w:rFonts w:asciiTheme="minorEastAsia" w:eastAsiaTheme="minorEastAsia" w:hAnsiTheme="minorEastAsia" w:hint="eastAsia"/>
          <w:sz w:val="24"/>
          <w:szCs w:val="24"/>
        </w:rPr>
        <w:t>担当者」</w:t>
      </w:r>
      <w:r w:rsidR="00C63187" w:rsidRPr="00E72497">
        <w:rPr>
          <w:rFonts w:asciiTheme="minorEastAsia" w:eastAsiaTheme="minorEastAsia" w:hAnsiTheme="minorEastAsia" w:hint="eastAsia"/>
          <w:sz w:val="24"/>
          <w:szCs w:val="24"/>
        </w:rPr>
        <w:t>のとおり。</w:t>
      </w:r>
    </w:p>
    <w:p w:rsidR="004658D5" w:rsidRPr="00E72497" w:rsidRDefault="004658D5" w:rsidP="00C63187">
      <w:pPr>
        <w:spacing w:line="360" w:lineRule="exact"/>
        <w:ind w:firstLineChars="200" w:firstLine="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③提出部数</w:t>
      </w:r>
      <w:r w:rsidR="00A47785" w:rsidRPr="00E72497">
        <w:rPr>
          <w:rFonts w:asciiTheme="minorEastAsia" w:eastAsiaTheme="minorEastAsia" w:hAnsiTheme="minorEastAsia" w:hint="eastAsia"/>
          <w:sz w:val="24"/>
          <w:szCs w:val="24"/>
          <w:lang w:eastAsia="zh-CN"/>
        </w:rPr>
        <w:t xml:space="preserve">　</w:t>
      </w:r>
      <w:r w:rsidR="00BB6A05">
        <w:rPr>
          <w:rFonts w:asciiTheme="minorEastAsia" w:eastAsiaTheme="minorEastAsia" w:hAnsiTheme="minorEastAsia" w:hint="eastAsia"/>
          <w:sz w:val="24"/>
          <w:szCs w:val="24"/>
          <w:lang w:eastAsia="zh-CN"/>
        </w:rPr>
        <w:t>５</w:t>
      </w:r>
      <w:r w:rsidRPr="00E72497">
        <w:rPr>
          <w:rFonts w:asciiTheme="minorEastAsia" w:eastAsiaTheme="minorEastAsia" w:hAnsiTheme="minorEastAsia" w:hint="eastAsia"/>
          <w:sz w:val="24"/>
          <w:szCs w:val="24"/>
          <w:lang w:eastAsia="zh-CN"/>
        </w:rPr>
        <w:t>部</w:t>
      </w:r>
    </w:p>
    <w:p w:rsidR="00194391" w:rsidRDefault="004A50A5" w:rsidP="00E72497">
      <w:pPr>
        <w:spacing w:line="360" w:lineRule="exact"/>
        <w:ind w:leftChars="110" w:left="1911" w:hangingChars="700" w:hanging="16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CN"/>
        </w:rPr>
        <w:t xml:space="preserve">　</w:t>
      </w:r>
      <w:r w:rsidR="004658D5" w:rsidRPr="00E72497">
        <w:rPr>
          <w:rFonts w:asciiTheme="minorEastAsia" w:eastAsiaTheme="minorEastAsia" w:hAnsiTheme="minorEastAsia" w:hint="eastAsia"/>
          <w:sz w:val="24"/>
          <w:szCs w:val="24"/>
        </w:rPr>
        <w:t>④提出方法</w:t>
      </w:r>
      <w:r w:rsidR="00A47785"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持参（土、日、祝日を除く。）又は郵送とする。（配達証明付き書留郵便に限り、受領期間内に必着のこと。）</w:t>
      </w:r>
    </w:p>
    <w:p w:rsidR="00E72497" w:rsidRDefault="00E72497" w:rsidP="00E72497">
      <w:pPr>
        <w:spacing w:line="360" w:lineRule="exact"/>
        <w:ind w:leftChars="110" w:left="1911" w:hangingChars="700" w:hanging="1680"/>
        <w:rPr>
          <w:rFonts w:asciiTheme="minorEastAsia" w:eastAsiaTheme="minorEastAsia" w:hAnsiTheme="minorEastAsia"/>
          <w:sz w:val="24"/>
          <w:szCs w:val="24"/>
        </w:rPr>
      </w:pPr>
    </w:p>
    <w:p w:rsidR="00194391" w:rsidRPr="00E72497" w:rsidRDefault="00194391" w:rsidP="00194391">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10　辞退</w:t>
      </w:r>
    </w:p>
    <w:p w:rsidR="00194391" w:rsidRPr="00E72497" w:rsidRDefault="00194391"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「７　参加表明」の規定により参加表明をした者において、事情により提案を辞退することとした者は、次にとおり</w:t>
      </w:r>
      <w:r w:rsidR="00BE5F25" w:rsidRPr="00E72497">
        <w:rPr>
          <w:rFonts w:asciiTheme="minorEastAsia" w:eastAsiaTheme="minorEastAsia" w:hAnsiTheme="minorEastAsia" w:hint="eastAsia"/>
          <w:sz w:val="24"/>
          <w:szCs w:val="24"/>
        </w:rPr>
        <w:t>提案辞退をすること。</w:t>
      </w:r>
    </w:p>
    <w:p w:rsidR="00BE5F25" w:rsidRPr="00E72497" w:rsidRDefault="00BE5F25" w:rsidP="00BE5F25">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（１）提出書類</w:t>
      </w:r>
    </w:p>
    <w:p w:rsidR="00BE5F25" w:rsidRPr="00E72497" w:rsidRDefault="00BE5F25" w:rsidP="00BE5F25">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 xml:space="preserve">　　　提案辞退届（様式</w:t>
      </w:r>
      <w:r w:rsidR="00E60799">
        <w:rPr>
          <w:rFonts w:asciiTheme="minorEastAsia" w:eastAsiaTheme="minorEastAsia" w:hAnsiTheme="minorEastAsia" w:hint="eastAsia"/>
          <w:sz w:val="24"/>
          <w:szCs w:val="24"/>
          <w:lang w:eastAsia="zh-CN"/>
        </w:rPr>
        <w:t>３</w:t>
      </w:r>
      <w:r w:rsidRPr="00E72497">
        <w:rPr>
          <w:rFonts w:asciiTheme="minorEastAsia" w:eastAsiaTheme="minorEastAsia" w:hAnsiTheme="minorEastAsia" w:hint="eastAsia"/>
          <w:sz w:val="24"/>
          <w:szCs w:val="24"/>
          <w:lang w:eastAsia="zh-CN"/>
        </w:rPr>
        <w:t>）</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（２）提出先</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00E60799">
        <w:rPr>
          <w:rFonts w:asciiTheme="minorEastAsia" w:eastAsiaTheme="minorEastAsia" w:hAnsiTheme="minorEastAsia" w:hint="eastAsia"/>
          <w:sz w:val="24"/>
          <w:szCs w:val="24"/>
        </w:rPr>
        <w:t>」のとおり</w:t>
      </w:r>
      <w:r w:rsidR="00517E79">
        <w:rPr>
          <w:rFonts w:asciiTheme="minorEastAsia" w:eastAsiaTheme="minorEastAsia" w:hAnsiTheme="minorEastAsia" w:hint="eastAsia"/>
          <w:sz w:val="24"/>
          <w:szCs w:val="24"/>
        </w:rPr>
        <w:t>。</w:t>
      </w:r>
    </w:p>
    <w:p w:rsidR="00BE5F25" w:rsidRPr="00E72497" w:rsidRDefault="00BE5F25"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（３）その他</w:t>
      </w:r>
    </w:p>
    <w:p w:rsidR="00BE5F25" w:rsidRPr="00E72497" w:rsidRDefault="00BE5F25" w:rsidP="002D0202">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提案辞退届を提出した者は、いかなる理由があっても再び参加表明することはできないこととする。</w:t>
      </w:r>
    </w:p>
    <w:p w:rsidR="00D559FB" w:rsidRPr="00E72497" w:rsidRDefault="00D559FB" w:rsidP="004658D5">
      <w:pPr>
        <w:spacing w:line="360" w:lineRule="exact"/>
        <w:rPr>
          <w:rFonts w:asciiTheme="minorEastAsia" w:eastAsiaTheme="minorEastAsia" w:hAnsiTheme="minorEastAsia"/>
          <w:sz w:val="24"/>
          <w:szCs w:val="24"/>
        </w:rPr>
      </w:pPr>
    </w:p>
    <w:p w:rsidR="004658D5" w:rsidRPr="00E72497" w:rsidRDefault="0018555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w:t>
      </w:r>
      <w:r w:rsidR="00194391" w:rsidRPr="00E72497">
        <w:rPr>
          <w:rFonts w:asciiTheme="majorEastAsia" w:eastAsiaTheme="majorEastAsia" w:hAnsiTheme="majorEastAsia" w:hint="eastAsia"/>
          <w:sz w:val="24"/>
          <w:szCs w:val="24"/>
        </w:rPr>
        <w:t>1</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審査</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（１）審査の方法</w:t>
      </w:r>
    </w:p>
    <w:p w:rsidR="00AC3756" w:rsidRPr="00E72497" w:rsidRDefault="006E7F29" w:rsidP="00C63187">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別紙「企画提案書審査基準」に基づき、</w:t>
      </w:r>
      <w:r w:rsidR="0045022A">
        <w:rPr>
          <w:rFonts w:asciiTheme="minorEastAsia" w:eastAsiaTheme="minorEastAsia" w:hAnsiTheme="minorEastAsia" w:hint="eastAsia"/>
          <w:sz w:val="24"/>
          <w:szCs w:val="24"/>
        </w:rPr>
        <w:t>提出された企画提案書の記載内容で審査を行い、</w:t>
      </w:r>
      <w:r w:rsidR="006334EA" w:rsidRPr="00E72497">
        <w:rPr>
          <w:rFonts w:asciiTheme="minorEastAsia" w:eastAsiaTheme="minorEastAsia" w:hAnsiTheme="minorEastAsia" w:hint="eastAsia"/>
          <w:sz w:val="24"/>
          <w:szCs w:val="24"/>
        </w:rPr>
        <w:t>最優秀提案者を1者</w:t>
      </w:r>
      <w:r w:rsidR="00AC3756" w:rsidRPr="00E72497">
        <w:rPr>
          <w:rFonts w:asciiTheme="minorEastAsia" w:eastAsiaTheme="minorEastAsia" w:hAnsiTheme="minorEastAsia" w:hint="eastAsia"/>
          <w:sz w:val="24"/>
          <w:szCs w:val="24"/>
        </w:rPr>
        <w:t>選定する。</w:t>
      </w:r>
    </w:p>
    <w:p w:rsidR="004658D5" w:rsidRPr="00E72497" w:rsidRDefault="006E7F29"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w:t>
      </w:r>
      <w:r w:rsidR="004658D5" w:rsidRPr="00E72497">
        <w:rPr>
          <w:rFonts w:asciiTheme="minorEastAsia" w:eastAsiaTheme="minorEastAsia" w:hAnsiTheme="minorEastAsia" w:hint="eastAsia"/>
          <w:sz w:val="24"/>
          <w:szCs w:val="24"/>
        </w:rPr>
        <w:t>）審査結果の通知</w:t>
      </w:r>
    </w:p>
    <w:p w:rsidR="004658D5" w:rsidRPr="00E72497" w:rsidRDefault="00C63187" w:rsidP="00C63187">
      <w:pPr>
        <w:spacing w:line="360" w:lineRule="exact"/>
        <w:ind w:firstLineChars="300" w:firstLine="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審査結果は、</w:t>
      </w:r>
      <w:r w:rsidR="00E43ECA">
        <w:rPr>
          <w:rFonts w:asciiTheme="minorEastAsia" w:eastAsiaTheme="minorEastAsia" w:hAnsiTheme="minorEastAsia" w:hint="eastAsia"/>
          <w:sz w:val="24"/>
          <w:szCs w:val="24"/>
        </w:rPr>
        <w:t>令和元年１１</w:t>
      </w:r>
      <w:r w:rsidR="004658D5" w:rsidRPr="00C13B3E">
        <w:rPr>
          <w:rFonts w:asciiTheme="minorEastAsia" w:eastAsiaTheme="minorEastAsia" w:hAnsiTheme="minorEastAsia" w:hint="eastAsia"/>
          <w:sz w:val="24"/>
          <w:szCs w:val="24"/>
        </w:rPr>
        <w:t>月</w:t>
      </w:r>
      <w:r w:rsidR="003E5530">
        <w:rPr>
          <w:rFonts w:asciiTheme="minorEastAsia" w:eastAsiaTheme="minorEastAsia" w:hAnsiTheme="minorEastAsia" w:hint="eastAsia"/>
          <w:sz w:val="24"/>
          <w:szCs w:val="24"/>
        </w:rPr>
        <w:t>８</w:t>
      </w:r>
      <w:r w:rsidR="00454D18" w:rsidRPr="00C13B3E">
        <w:rPr>
          <w:rFonts w:asciiTheme="minorEastAsia" w:eastAsiaTheme="minorEastAsia" w:hAnsiTheme="minorEastAsia" w:hint="eastAsia"/>
          <w:sz w:val="24"/>
          <w:szCs w:val="24"/>
        </w:rPr>
        <w:t>日</w:t>
      </w:r>
      <w:r w:rsidR="004658D5" w:rsidRPr="00C13B3E">
        <w:rPr>
          <w:rFonts w:asciiTheme="minorEastAsia" w:eastAsiaTheme="minorEastAsia" w:hAnsiTheme="minorEastAsia" w:hint="eastAsia"/>
          <w:sz w:val="24"/>
          <w:szCs w:val="24"/>
        </w:rPr>
        <w:t>（</w:t>
      </w:r>
      <w:r w:rsidR="000677E2">
        <w:rPr>
          <w:rFonts w:asciiTheme="minorEastAsia" w:eastAsiaTheme="minorEastAsia" w:hAnsiTheme="minorEastAsia" w:hint="eastAsia"/>
          <w:sz w:val="24"/>
          <w:szCs w:val="24"/>
        </w:rPr>
        <w:t>金</w:t>
      </w:r>
      <w:r w:rsidR="00E60799" w:rsidRPr="00C13B3E">
        <w:rPr>
          <w:rFonts w:asciiTheme="minorEastAsia" w:eastAsiaTheme="minorEastAsia" w:hAnsiTheme="minorEastAsia" w:hint="eastAsia"/>
          <w:sz w:val="24"/>
          <w:szCs w:val="24"/>
        </w:rPr>
        <w:t>）</w:t>
      </w:r>
      <w:r w:rsidR="00E60799">
        <w:rPr>
          <w:rFonts w:asciiTheme="minorEastAsia" w:eastAsiaTheme="minorEastAsia" w:hAnsiTheme="minorEastAsia" w:hint="eastAsia"/>
          <w:sz w:val="24"/>
          <w:szCs w:val="24"/>
        </w:rPr>
        <w:t>までにメール</w:t>
      </w:r>
      <w:r w:rsidR="004658D5" w:rsidRPr="00E72497">
        <w:rPr>
          <w:rFonts w:asciiTheme="minorEastAsia" w:eastAsiaTheme="minorEastAsia" w:hAnsiTheme="minorEastAsia" w:hint="eastAsia"/>
          <w:sz w:val="24"/>
          <w:szCs w:val="24"/>
        </w:rPr>
        <w:t>にて通知する。</w:t>
      </w:r>
    </w:p>
    <w:p w:rsidR="007B771F" w:rsidRPr="00C13B3E" w:rsidRDefault="007B771F" w:rsidP="004658D5">
      <w:pPr>
        <w:spacing w:line="360" w:lineRule="exact"/>
        <w:rPr>
          <w:rFonts w:asciiTheme="minorEastAsia" w:eastAsiaTheme="minorEastAsia" w:hAnsiTheme="minorEastAsia"/>
          <w:sz w:val="24"/>
          <w:szCs w:val="24"/>
        </w:rPr>
      </w:pPr>
    </w:p>
    <w:p w:rsidR="004658D5" w:rsidRPr="00E72497" w:rsidRDefault="00194391"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12</w:t>
      </w:r>
      <w:r w:rsidR="001334A0" w:rsidRPr="00E72497">
        <w:rPr>
          <w:rFonts w:asciiTheme="majorEastAsia" w:eastAsiaTheme="majorEastAsia" w:hAnsiTheme="majorEastAsia" w:hint="eastAsia"/>
          <w:sz w:val="24"/>
          <w:szCs w:val="24"/>
        </w:rPr>
        <w:t xml:space="preserve">　</w:t>
      </w:r>
      <w:r w:rsidR="006334EA" w:rsidRPr="00E72497">
        <w:rPr>
          <w:rFonts w:asciiTheme="majorEastAsia" w:eastAsiaTheme="majorEastAsia" w:hAnsiTheme="majorEastAsia" w:hint="eastAsia"/>
          <w:sz w:val="24"/>
          <w:szCs w:val="24"/>
        </w:rPr>
        <w:t>契約の締結方法</w:t>
      </w:r>
    </w:p>
    <w:p w:rsidR="004658D5" w:rsidRPr="00E72497" w:rsidRDefault="006334EA" w:rsidP="00647573">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最優秀提案者を</w:t>
      </w:r>
      <w:r w:rsidR="004658D5" w:rsidRPr="00E72497">
        <w:rPr>
          <w:rFonts w:asciiTheme="minorEastAsia" w:eastAsiaTheme="minorEastAsia" w:hAnsiTheme="minorEastAsia" w:hint="eastAsia"/>
          <w:sz w:val="24"/>
          <w:szCs w:val="24"/>
        </w:rPr>
        <w:t>契約予定者とし、随意契約の見積徴取の相手方とする。</w:t>
      </w:r>
      <w:r w:rsidRPr="00E72497">
        <w:rPr>
          <w:rFonts w:asciiTheme="minorEastAsia" w:eastAsiaTheme="minorEastAsia" w:hAnsiTheme="minorEastAsia" w:hint="eastAsia"/>
          <w:sz w:val="24"/>
          <w:szCs w:val="24"/>
        </w:rPr>
        <w:t>なお、最優秀提案者との協議において合意が至らなかった場合には、次点者と協議を行うものとする。</w:t>
      </w:r>
    </w:p>
    <w:p w:rsidR="001334A0" w:rsidRPr="00E72497" w:rsidRDefault="001334A0" w:rsidP="00C63187">
      <w:pPr>
        <w:spacing w:line="360" w:lineRule="exact"/>
        <w:ind w:firstLineChars="200" w:firstLine="480"/>
        <w:rPr>
          <w:rFonts w:asciiTheme="minorEastAsia" w:eastAsiaTheme="minorEastAsia" w:hAnsiTheme="minorEastAsia"/>
          <w:sz w:val="24"/>
          <w:szCs w:val="24"/>
        </w:rPr>
      </w:pPr>
    </w:p>
    <w:p w:rsidR="004658D5" w:rsidRPr="00E72497" w:rsidRDefault="00194391" w:rsidP="00467B5B">
      <w:pPr>
        <w:spacing w:line="360" w:lineRule="exact"/>
        <w:rPr>
          <w:rFonts w:asciiTheme="minorEastAsia" w:eastAsiaTheme="minorEastAsia" w:hAnsiTheme="minorEastAsia"/>
          <w:sz w:val="24"/>
          <w:szCs w:val="24"/>
        </w:rPr>
      </w:pPr>
      <w:r w:rsidRPr="00E72497">
        <w:rPr>
          <w:rFonts w:asciiTheme="majorEastAsia" w:eastAsiaTheme="majorEastAsia" w:hAnsiTheme="majorEastAsia" w:hint="eastAsia"/>
          <w:sz w:val="24"/>
          <w:szCs w:val="24"/>
        </w:rPr>
        <w:t>13</w:t>
      </w:r>
      <w:r w:rsidR="001334A0"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その他の留意事項</w:t>
      </w:r>
    </w:p>
    <w:p w:rsidR="004658D5" w:rsidRPr="00E72497" w:rsidRDefault="00C63187"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w:t>
      </w:r>
      <w:r w:rsidR="00467B5B">
        <w:rPr>
          <w:rFonts w:asciiTheme="minorEastAsia" w:eastAsiaTheme="minorEastAsia" w:hAnsiTheme="minorEastAsia" w:hint="eastAsia"/>
          <w:sz w:val="24"/>
          <w:szCs w:val="24"/>
        </w:rPr>
        <w:t>１</w:t>
      </w:r>
      <w:r w:rsidRPr="00E72497">
        <w:rPr>
          <w:rFonts w:asciiTheme="minorEastAsia" w:eastAsiaTheme="minorEastAsia" w:hAnsiTheme="minorEastAsia" w:hint="eastAsia"/>
          <w:sz w:val="24"/>
          <w:szCs w:val="24"/>
        </w:rPr>
        <w:t>）提案者の提出する企画提案書は1</w:t>
      </w:r>
      <w:r w:rsidR="004658D5" w:rsidRPr="00E72497">
        <w:rPr>
          <w:rFonts w:asciiTheme="minorEastAsia" w:eastAsiaTheme="minorEastAsia" w:hAnsiTheme="minorEastAsia" w:hint="eastAsia"/>
          <w:sz w:val="24"/>
          <w:szCs w:val="24"/>
        </w:rPr>
        <w:t>案に限る。</w:t>
      </w:r>
    </w:p>
    <w:p w:rsidR="004658D5" w:rsidRPr="00E72497" w:rsidRDefault="00467B5B"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4658D5" w:rsidRPr="00E72497">
        <w:rPr>
          <w:rFonts w:asciiTheme="minorEastAsia" w:eastAsiaTheme="minorEastAsia" w:hAnsiTheme="minorEastAsia" w:hint="eastAsia"/>
          <w:sz w:val="24"/>
          <w:szCs w:val="24"/>
        </w:rPr>
        <w:t>）提出書類の作成並びに提出に要する費用、旅費、その他本手続きへの参加に関し</w:t>
      </w:r>
      <w:r w:rsidR="001334A0" w:rsidRPr="00E72497">
        <w:rPr>
          <w:rFonts w:asciiTheme="minorEastAsia" w:eastAsiaTheme="minorEastAsia" w:hAnsiTheme="minorEastAsia" w:hint="eastAsia"/>
          <w:sz w:val="24"/>
          <w:szCs w:val="24"/>
        </w:rPr>
        <w:t>、</w:t>
      </w:r>
      <w:r w:rsidR="004658D5" w:rsidRPr="00E72497">
        <w:rPr>
          <w:rFonts w:asciiTheme="minorEastAsia" w:eastAsiaTheme="minorEastAsia" w:hAnsiTheme="minorEastAsia" w:hint="eastAsia"/>
          <w:sz w:val="24"/>
          <w:szCs w:val="24"/>
        </w:rPr>
        <w:t>要した経費は参加者の負担とする。</w:t>
      </w:r>
    </w:p>
    <w:p w:rsidR="004E63BF" w:rsidRDefault="00467B5B"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4E63BF" w:rsidRPr="00E72497">
        <w:rPr>
          <w:rFonts w:asciiTheme="minorEastAsia" w:eastAsiaTheme="minorEastAsia" w:hAnsiTheme="minorEastAsia" w:hint="eastAsia"/>
          <w:sz w:val="24"/>
          <w:szCs w:val="24"/>
        </w:rPr>
        <w:t>）契約保証金は、</w:t>
      </w:r>
      <w:r w:rsidR="00860AC8">
        <w:rPr>
          <w:rFonts w:asciiTheme="minorEastAsia" w:eastAsiaTheme="minorEastAsia" w:hAnsiTheme="minorEastAsia" w:hint="eastAsia"/>
          <w:sz w:val="24"/>
          <w:szCs w:val="24"/>
        </w:rPr>
        <w:t>青森県財務規則</w:t>
      </w:r>
      <w:r w:rsidR="004E63BF" w:rsidRPr="00E72497">
        <w:rPr>
          <w:rFonts w:asciiTheme="minorEastAsia" w:eastAsiaTheme="minorEastAsia" w:hAnsiTheme="minorEastAsia" w:hint="eastAsia"/>
          <w:sz w:val="24"/>
          <w:szCs w:val="24"/>
        </w:rPr>
        <w:t>の規定による。</w:t>
      </w:r>
    </w:p>
    <w:p w:rsidR="00647573" w:rsidRPr="00647573" w:rsidRDefault="00647573" w:rsidP="00647573">
      <w:pPr>
        <w:spacing w:line="360" w:lineRule="exact"/>
        <w:ind w:left="420" w:hangingChars="200" w:hanging="420"/>
        <w:rPr>
          <w:rFonts w:asciiTheme="minorEastAsia" w:eastAsiaTheme="minorEastAsia" w:hAnsiTheme="minorEastAsia"/>
          <w:sz w:val="18"/>
          <w:szCs w:val="24"/>
          <w:lang w:eastAsia="zh-CN"/>
        </w:rPr>
      </w:pPr>
      <w:r w:rsidRPr="00647573">
        <w:rPr>
          <w:rFonts w:asciiTheme="minorEastAsia" w:eastAsiaTheme="minorEastAsia" w:hAnsiTheme="minorEastAsia" w:hint="eastAsia"/>
          <w:szCs w:val="24"/>
        </w:rPr>
        <w:t xml:space="preserve">　　</w:t>
      </w:r>
      <w:r w:rsidRPr="00647573">
        <w:rPr>
          <w:rFonts w:asciiTheme="minorEastAsia" w:eastAsiaTheme="minorEastAsia" w:hAnsiTheme="minorEastAsia" w:hint="eastAsia"/>
          <w:sz w:val="18"/>
          <w:szCs w:val="24"/>
          <w:lang w:eastAsia="zh-CN"/>
        </w:rPr>
        <w:t>【参考】青森県財務規則第１５９条</w:t>
      </w:r>
    </w:p>
    <w:p w:rsidR="00647573" w:rsidRDefault="00647573" w:rsidP="00647573">
      <w:pPr>
        <w:spacing w:line="360" w:lineRule="exact"/>
        <w:ind w:leftChars="400" w:left="840"/>
        <w:rPr>
          <w:rFonts w:asciiTheme="minorEastAsia" w:eastAsiaTheme="minorEastAsia" w:hAnsiTheme="minorEastAsia"/>
          <w:sz w:val="18"/>
          <w:szCs w:val="24"/>
        </w:rPr>
      </w:pPr>
      <w:r w:rsidRPr="00647573">
        <w:rPr>
          <w:rFonts w:asciiTheme="minorEastAsia" w:eastAsiaTheme="minorEastAsia" w:hAnsiTheme="minorEastAsia" w:hint="eastAsia"/>
          <w:sz w:val="18"/>
          <w:szCs w:val="24"/>
          <w:lang w:eastAsia="zh-CN"/>
        </w:rPr>
        <w:t xml:space="preserve">　</w:t>
      </w:r>
      <w:r w:rsidRPr="00647573">
        <w:rPr>
          <w:rFonts w:asciiTheme="minorEastAsia" w:eastAsiaTheme="minorEastAsia" w:hAnsiTheme="minorEastAsia" w:hint="eastAsia"/>
          <w:sz w:val="18"/>
          <w:szCs w:val="24"/>
        </w:rPr>
        <w:t>契約担当者等は、契約者をして、契約金額の百</w:t>
      </w:r>
      <w:r>
        <w:rPr>
          <w:rFonts w:asciiTheme="minorEastAsia" w:eastAsiaTheme="minorEastAsia" w:hAnsiTheme="minorEastAsia" w:hint="eastAsia"/>
          <w:sz w:val="18"/>
          <w:szCs w:val="24"/>
        </w:rPr>
        <w:t>分の五以上</w:t>
      </w:r>
      <w:r w:rsidRPr="00647573">
        <w:rPr>
          <w:rFonts w:asciiTheme="minorEastAsia" w:eastAsiaTheme="minorEastAsia" w:hAnsiTheme="minorEastAsia" w:hint="eastAsia"/>
          <w:sz w:val="18"/>
          <w:szCs w:val="24"/>
        </w:rPr>
        <w:t>の契約保証金を納めさせるものとする。ただし、次の各号のいずれかに該当する場合においては、契約保証金の全部又は一部の納付を免除することがある。</w:t>
      </w:r>
    </w:p>
    <w:p w:rsidR="00647573" w:rsidRPr="00647573" w:rsidRDefault="00647573" w:rsidP="00647573">
      <w:pPr>
        <w:spacing w:line="360" w:lineRule="exact"/>
        <w:ind w:leftChars="200" w:left="420" w:firstLineChars="200" w:firstLine="36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一　契約者が保険会社との間に県を被保険者とする履行保証保険契約を締結したとき。</w:t>
      </w:r>
    </w:p>
    <w:p w:rsidR="00647573" w:rsidRPr="00647573" w:rsidRDefault="00647573" w:rsidP="00647573">
      <w:pPr>
        <w:spacing w:line="360" w:lineRule="exact"/>
        <w:ind w:leftChars="400" w:left="1020" w:hangingChars="100" w:hanging="18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二　過去２年の間に国又は地方公共団体とその種類及び規模をほぼ同じくする契約を２回以上にわたって締結し、これらをすべて誠実に履行し、かつ、契約を履行しないこととなるおそれがないと認められるとき。</w:t>
      </w:r>
    </w:p>
    <w:p w:rsidR="0079378D" w:rsidRPr="00E72497" w:rsidRDefault="0079378D" w:rsidP="00C63187">
      <w:pPr>
        <w:spacing w:line="360" w:lineRule="exact"/>
        <w:ind w:left="480" w:hangingChars="200" w:hanging="480"/>
        <w:rPr>
          <w:rFonts w:asciiTheme="minorEastAsia" w:eastAsiaTheme="minorEastAsia" w:hAnsiTheme="minorEastAsia"/>
          <w:sz w:val="24"/>
          <w:szCs w:val="24"/>
        </w:rPr>
      </w:pPr>
    </w:p>
    <w:p w:rsidR="004C67F2" w:rsidRPr="00E72497" w:rsidRDefault="00194391" w:rsidP="00C63187">
      <w:pPr>
        <w:spacing w:line="360" w:lineRule="exact"/>
        <w:ind w:left="480" w:hangingChars="200" w:hanging="480"/>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1</w:t>
      </w:r>
      <w:r w:rsidRPr="00E72497">
        <w:rPr>
          <w:rFonts w:asciiTheme="majorEastAsia" w:eastAsiaTheme="majorEastAsia" w:hAnsiTheme="majorEastAsia" w:hint="eastAsia"/>
          <w:sz w:val="24"/>
          <w:szCs w:val="24"/>
          <w:lang w:eastAsia="zh-CN"/>
        </w:rPr>
        <w:t>4</w:t>
      </w:r>
      <w:r w:rsidR="004C67F2" w:rsidRPr="00E72497">
        <w:rPr>
          <w:rFonts w:asciiTheme="majorEastAsia" w:eastAsiaTheme="majorEastAsia" w:hAnsiTheme="majorEastAsia" w:hint="eastAsia"/>
          <w:sz w:val="24"/>
          <w:szCs w:val="24"/>
          <w:lang w:eastAsia="zh-TW"/>
        </w:rPr>
        <w:t xml:space="preserve">　様式一覧</w:t>
      </w:r>
    </w:p>
    <w:p w:rsidR="004C67F2" w:rsidRPr="00E72497" w:rsidRDefault="00D8237C" w:rsidP="00C63187">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lang w:eastAsia="zh-CN"/>
        </w:rPr>
        <w:t>１</w:t>
      </w:r>
      <w:r w:rsidR="004C67F2" w:rsidRPr="00E72497">
        <w:rPr>
          <w:rFonts w:asciiTheme="minorEastAsia" w:eastAsiaTheme="minorEastAsia" w:hAnsiTheme="minorEastAsia" w:hint="eastAsia"/>
          <w:sz w:val="24"/>
          <w:szCs w:val="24"/>
          <w:lang w:eastAsia="zh-TW"/>
        </w:rPr>
        <w:t xml:space="preserve">　参加表明書</w:t>
      </w:r>
    </w:p>
    <w:p w:rsidR="00D8237C" w:rsidRPr="00E72497" w:rsidRDefault="00D8237C" w:rsidP="00C63187">
      <w:pPr>
        <w:spacing w:line="360" w:lineRule="exact"/>
        <w:ind w:left="480" w:hangingChars="200" w:hanging="480"/>
        <w:rPr>
          <w:rFonts w:asciiTheme="minorEastAsia" w:eastAsiaTheme="minorEastAsia" w:hAnsiTheme="minorEastAsia"/>
          <w:sz w:val="24"/>
          <w:szCs w:val="24"/>
          <w:lang w:eastAsia="zh-CN"/>
        </w:rPr>
      </w:pPr>
      <w:r w:rsidRPr="00E72497">
        <w:rPr>
          <w:rFonts w:asciiTheme="minorEastAsia" w:eastAsiaTheme="minorEastAsia" w:hAnsiTheme="minorEastAsia" w:hint="eastAsia"/>
          <w:sz w:val="24"/>
          <w:szCs w:val="24"/>
          <w:lang w:eastAsia="zh-CN"/>
        </w:rPr>
        <w:t xml:space="preserve">　　様式</w:t>
      </w:r>
      <w:r w:rsidR="00E60799">
        <w:rPr>
          <w:rFonts w:asciiTheme="minorEastAsia" w:eastAsiaTheme="minorEastAsia" w:hAnsiTheme="minorEastAsia" w:hint="eastAsia"/>
          <w:sz w:val="24"/>
          <w:szCs w:val="24"/>
          <w:lang w:eastAsia="zh-CN"/>
        </w:rPr>
        <w:t>２</w:t>
      </w:r>
      <w:r w:rsidRPr="00E72497">
        <w:rPr>
          <w:rFonts w:asciiTheme="minorEastAsia" w:eastAsiaTheme="minorEastAsia" w:hAnsiTheme="minorEastAsia" w:hint="eastAsia"/>
          <w:sz w:val="24"/>
          <w:szCs w:val="24"/>
          <w:lang w:eastAsia="zh-CN"/>
        </w:rPr>
        <w:t xml:space="preserve">　質問票</w:t>
      </w:r>
    </w:p>
    <w:p w:rsidR="00C63187" w:rsidRPr="00E72497" w:rsidRDefault="00D8237C"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lang w:eastAsia="zh-CN"/>
        </w:rPr>
        <w:t>３</w:t>
      </w:r>
      <w:r w:rsidR="004C67F2" w:rsidRPr="00E72497">
        <w:rPr>
          <w:rFonts w:asciiTheme="minorEastAsia" w:eastAsiaTheme="minorEastAsia" w:hAnsiTheme="minorEastAsia" w:hint="eastAsia"/>
          <w:sz w:val="24"/>
          <w:szCs w:val="24"/>
          <w:lang w:eastAsia="zh-TW"/>
        </w:rPr>
        <w:t xml:space="preserve">　提案辞退届</w:t>
      </w:r>
      <w:r w:rsidR="00C63187" w:rsidRPr="00E72497">
        <w:rPr>
          <w:rFonts w:asciiTheme="minorEastAsia" w:eastAsiaTheme="minorEastAsia" w:hAnsiTheme="minorEastAsia"/>
          <w:sz w:val="24"/>
          <w:szCs w:val="24"/>
          <w:lang w:eastAsia="zh-TW"/>
        </w:rPr>
        <w:br w:type="page"/>
      </w:r>
    </w:p>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（様式１）</w:t>
      </w:r>
    </w:p>
    <w:p w:rsidR="000B68F8" w:rsidRPr="00E72497" w:rsidRDefault="00E43ECA" w:rsidP="00C63187">
      <w:pPr>
        <w:spacing w:line="360" w:lineRule="exact"/>
        <w:ind w:left="480" w:hangingChars="200" w:hanging="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令和元年</w:t>
      </w:r>
      <w:r w:rsidR="000B68F8" w:rsidRPr="00E72497">
        <w:rPr>
          <w:rFonts w:asciiTheme="minorEastAsia" w:eastAsiaTheme="minorEastAsia" w:hAnsiTheme="minorEastAsia" w:hint="eastAsia"/>
          <w:sz w:val="24"/>
          <w:szCs w:val="24"/>
        </w:rPr>
        <w:t xml:space="preserve">　　月　　日</w:t>
      </w:r>
    </w:p>
    <w:p w:rsidR="0079378D" w:rsidRPr="00E72497" w:rsidRDefault="0079378D" w:rsidP="00C63187">
      <w:pPr>
        <w:spacing w:line="360" w:lineRule="exact"/>
        <w:ind w:leftChars="100" w:left="450" w:hangingChars="100" w:hanging="240"/>
        <w:rPr>
          <w:rFonts w:asciiTheme="minorEastAsia" w:eastAsiaTheme="minorEastAsia" w:hAnsiTheme="minorEastAsia"/>
          <w:sz w:val="24"/>
          <w:szCs w:val="24"/>
        </w:rPr>
      </w:pPr>
    </w:p>
    <w:p w:rsidR="000B68F8" w:rsidRPr="00C6228D" w:rsidRDefault="000677E2" w:rsidP="00C00263">
      <w:pPr>
        <w:spacing w:line="360" w:lineRule="exact"/>
        <w:ind w:leftChars="200" w:left="42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0B68F8" w:rsidRPr="00C6228D">
        <w:rPr>
          <w:rFonts w:asciiTheme="minorEastAsia" w:eastAsiaTheme="minorEastAsia" w:hAnsiTheme="minorEastAsia"/>
          <w:sz w:val="24"/>
          <w:szCs w:val="24"/>
          <w:lang w:eastAsia="zh-CN"/>
        </w:rPr>
        <w:t xml:space="preserve">　殿</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住所</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名称</w:t>
      </w:r>
    </w:p>
    <w:p w:rsidR="000B68F8" w:rsidRPr="00C6228D" w:rsidRDefault="000B68F8" w:rsidP="00860AC8">
      <w:pPr>
        <w:spacing w:line="360" w:lineRule="exact"/>
        <w:ind w:leftChars="2027" w:left="4737" w:hangingChars="200" w:hanging="480"/>
        <w:rPr>
          <w:rFonts w:asciiTheme="minorEastAsia" w:eastAsia="PMingLiU"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00810F6B" w:rsidRPr="00C6228D">
        <w:rPr>
          <w:rFonts w:asciiTheme="minorEastAsia" w:eastAsiaTheme="minorEastAsia" w:hAnsiTheme="minorEastAsia" w:hint="eastAsia"/>
          <w:sz w:val="24"/>
          <w:szCs w:val="24"/>
          <w:lang w:eastAsia="zh-TW"/>
        </w:rPr>
        <w:t>職氏</w:t>
      </w:r>
      <w:r w:rsidR="00860AC8" w:rsidRPr="00C6228D">
        <w:rPr>
          <w:rFonts w:asciiTheme="minorEastAsia" w:eastAsiaTheme="minorEastAsia" w:hAnsiTheme="minorEastAsia" w:hint="eastAsia"/>
          <w:sz w:val="24"/>
          <w:szCs w:val="24"/>
          <w:lang w:eastAsia="zh-TW"/>
        </w:rPr>
        <w:t xml:space="preserve">名　　　　                 </w:t>
      </w:r>
      <w:r w:rsidRPr="00C6228D">
        <w:rPr>
          <w:rFonts w:asciiTheme="minorEastAsia" w:eastAsiaTheme="minorEastAsia" w:hAnsiTheme="minorEastAsia" w:hint="eastAsia"/>
          <w:sz w:val="24"/>
          <w:szCs w:val="24"/>
          <w:lang w:eastAsia="zh-TW"/>
        </w:rPr>
        <w:t>印</w:t>
      </w:r>
    </w:p>
    <w:p w:rsidR="00860AC8" w:rsidRPr="00C6228D" w:rsidRDefault="00860AC8" w:rsidP="00860AC8">
      <w:pPr>
        <w:spacing w:line="360" w:lineRule="exact"/>
        <w:ind w:leftChars="2027" w:left="4737" w:hangingChars="200" w:hanging="480"/>
        <w:rPr>
          <w:rFonts w:asciiTheme="minorEastAsia" w:eastAsia="PMingLiU" w:hAnsiTheme="minorEastAsia"/>
          <w:sz w:val="24"/>
          <w:szCs w:val="24"/>
          <w:lang w:eastAsia="zh-CN"/>
        </w:rPr>
      </w:pPr>
    </w:p>
    <w:p w:rsidR="000B68F8" w:rsidRPr="00C6228D" w:rsidRDefault="003E5530" w:rsidP="00860AC8">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台湾からの冬季誘客促進業務</w:t>
      </w:r>
      <w:r w:rsidR="00314BCC" w:rsidRPr="00C6228D">
        <w:rPr>
          <w:rFonts w:asciiTheme="minorEastAsia" w:eastAsiaTheme="minorEastAsia" w:hAnsiTheme="minorEastAsia" w:hint="eastAsia"/>
          <w:sz w:val="24"/>
          <w:szCs w:val="24"/>
        </w:rPr>
        <w:t>に係る企画提案</w:t>
      </w:r>
      <w:r w:rsidR="000B68F8" w:rsidRPr="00C6228D">
        <w:rPr>
          <w:rFonts w:asciiTheme="minorEastAsia" w:eastAsiaTheme="minorEastAsia" w:hAnsiTheme="minorEastAsia" w:hint="eastAsia"/>
          <w:sz w:val="24"/>
          <w:szCs w:val="24"/>
        </w:rPr>
        <w:t>参加表明書</w:t>
      </w:r>
    </w:p>
    <w:p w:rsidR="00FB11F9" w:rsidRPr="00C6228D" w:rsidRDefault="00FB11F9" w:rsidP="00C63187">
      <w:pPr>
        <w:spacing w:line="360" w:lineRule="exact"/>
        <w:ind w:left="480" w:hangingChars="200" w:hanging="480"/>
        <w:rPr>
          <w:rFonts w:asciiTheme="minorEastAsia" w:eastAsiaTheme="minorEastAsia" w:hAnsiTheme="minorEastAsia"/>
          <w:sz w:val="24"/>
          <w:szCs w:val="24"/>
        </w:rPr>
      </w:pPr>
    </w:p>
    <w:p w:rsidR="0079378D" w:rsidRPr="00C6228D" w:rsidRDefault="00E43ECA" w:rsidP="0079378D">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令和元年１０月　　日</w:t>
      </w:r>
      <w:r w:rsidR="00810F6B" w:rsidRPr="00C6228D">
        <w:rPr>
          <w:rFonts w:asciiTheme="minorEastAsia" w:eastAsiaTheme="minorEastAsia" w:hAnsiTheme="minorEastAsia" w:hint="eastAsia"/>
          <w:sz w:val="24"/>
          <w:szCs w:val="24"/>
        </w:rPr>
        <w:t>付けで募集のありました標記企画提案</w:t>
      </w:r>
      <w:r w:rsidR="000B68F8" w:rsidRPr="00C6228D">
        <w:rPr>
          <w:rFonts w:asciiTheme="minorEastAsia" w:eastAsiaTheme="minorEastAsia" w:hAnsiTheme="minorEastAsia" w:hint="eastAsia"/>
          <w:sz w:val="24"/>
          <w:szCs w:val="24"/>
        </w:rPr>
        <w:t>に参加を表明し、業務提案書等関係書類を期限までに提出します。</w:t>
      </w:r>
    </w:p>
    <w:p w:rsidR="000B68F8" w:rsidRPr="00C6228D" w:rsidRDefault="000B68F8" w:rsidP="0079378D">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なお、次の事項に該当しないこと並びにこの参加表明書及び添付書類の全ての記載事項については、事実と相違ないことを誓約いたします。</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（１）地方自治法施行令（昭和22年政令第16号）第167条の4第１項に規定する者に該当しない者であること。</w:t>
      </w: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（２）青森県財務規則（昭和39年3月青森県規則第10号）第128条の規定による一般競争入札に参加できない者でないこと。</w:t>
      </w:r>
    </w:p>
    <w:p w:rsidR="0079378D" w:rsidRPr="00C6228D" w:rsidRDefault="0079378D" w:rsidP="0079378D">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３）会社更生法（平成14年法律第154号）に基づき更生手続開始の申立てがなされている者（更正手続開始の決定を受けている者を除く。）でないこと、又は民事再生法（平成11年法律第225号）に基づき再生手続開始の申立てがなされている者（再生手続開始の決定を受けている者を除く。）でないこと。</w:t>
      </w:r>
    </w:p>
    <w:p w:rsidR="00C4227A" w:rsidRPr="00C6228D" w:rsidRDefault="0079378D" w:rsidP="0079378D">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（４）国又は地方公共団体との契約に関して指名停止を受けている期間中でないこと。</w:t>
      </w:r>
    </w:p>
    <w:p w:rsidR="00C4227A" w:rsidRPr="00C6228D" w:rsidRDefault="00C4227A" w:rsidP="00C6318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 xml:space="preserve">　＜本件にかかる連絡先＞</w:t>
      </w:r>
    </w:p>
    <w:tbl>
      <w:tblPr>
        <w:tblStyle w:val="a9"/>
        <w:tblW w:w="0" w:type="auto"/>
        <w:tblInd w:w="108" w:type="dxa"/>
        <w:tblLook w:val="04A0" w:firstRow="1" w:lastRow="0" w:firstColumn="1" w:lastColumn="0" w:noHBand="0" w:noVBand="1"/>
      </w:tblPr>
      <w:tblGrid>
        <w:gridCol w:w="2410"/>
        <w:gridCol w:w="7229"/>
      </w:tblGrid>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所属</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担当者職氏名</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住所</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電話</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FAX</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r w:rsidR="00C4227A" w:rsidRPr="00C6228D" w:rsidTr="00E43ECA">
        <w:tc>
          <w:tcPr>
            <w:tcW w:w="2410" w:type="dxa"/>
            <w:vAlign w:val="center"/>
          </w:tcPr>
          <w:p w:rsidR="00C4227A" w:rsidRPr="00C6228D" w:rsidRDefault="00C4227A" w:rsidP="00C4227A">
            <w:pPr>
              <w:spacing w:line="360" w:lineRule="exact"/>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メールアドレス</w:t>
            </w:r>
          </w:p>
        </w:tc>
        <w:tc>
          <w:tcPr>
            <w:tcW w:w="7229" w:type="dxa"/>
          </w:tcPr>
          <w:p w:rsidR="00C4227A" w:rsidRPr="00C6228D" w:rsidRDefault="00C4227A" w:rsidP="00C63187">
            <w:pPr>
              <w:spacing w:line="360" w:lineRule="exact"/>
              <w:rPr>
                <w:rFonts w:asciiTheme="minorEastAsia" w:eastAsiaTheme="minorEastAsia" w:hAnsiTheme="minorEastAsia"/>
                <w:sz w:val="24"/>
                <w:szCs w:val="24"/>
              </w:rPr>
            </w:pPr>
          </w:p>
          <w:p w:rsidR="00C4227A" w:rsidRPr="00C6228D" w:rsidRDefault="00C4227A" w:rsidP="00C63187">
            <w:pPr>
              <w:spacing w:line="360" w:lineRule="exact"/>
              <w:rPr>
                <w:rFonts w:asciiTheme="minorEastAsia" w:eastAsiaTheme="minorEastAsia" w:hAnsiTheme="minorEastAsia"/>
                <w:sz w:val="24"/>
                <w:szCs w:val="24"/>
              </w:rPr>
            </w:pPr>
          </w:p>
        </w:tc>
      </w:tr>
    </w:tbl>
    <w:p w:rsidR="00C4227A" w:rsidRPr="00C6228D" w:rsidRDefault="00C4227A" w:rsidP="00C4227A">
      <w:pPr>
        <w:spacing w:line="360" w:lineRule="exact"/>
        <w:rPr>
          <w:rFonts w:asciiTheme="minorEastAsia" w:eastAsiaTheme="minorEastAsia" w:hAnsiTheme="minorEastAsia"/>
          <w:sz w:val="24"/>
          <w:szCs w:val="24"/>
        </w:rPr>
      </w:pPr>
    </w:p>
    <w:p w:rsidR="000B68F8" w:rsidRPr="00C6228D" w:rsidRDefault="000B68F8" w:rsidP="00F5682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（様式</w:t>
      </w:r>
      <w:r w:rsidR="00F56827" w:rsidRPr="00C6228D">
        <w:rPr>
          <w:rFonts w:asciiTheme="minorEastAsia" w:eastAsiaTheme="minorEastAsia" w:hAnsiTheme="minorEastAsia" w:hint="eastAsia"/>
          <w:sz w:val="24"/>
          <w:szCs w:val="24"/>
        </w:rPr>
        <w:t>２</w:t>
      </w:r>
      <w:r w:rsidRPr="00C6228D">
        <w:rPr>
          <w:rFonts w:asciiTheme="minorEastAsia" w:eastAsiaTheme="minorEastAsia" w:hAnsiTheme="minorEastAsia" w:hint="eastAsia"/>
          <w:sz w:val="24"/>
          <w:szCs w:val="24"/>
        </w:rPr>
        <w:t>）</w:t>
      </w:r>
    </w:p>
    <w:p w:rsidR="000B68F8" w:rsidRPr="00C6228D" w:rsidRDefault="00E43ECA" w:rsidP="00C63187">
      <w:pPr>
        <w:spacing w:line="360" w:lineRule="exact"/>
        <w:ind w:left="480" w:hangingChars="200" w:hanging="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令和元</w:t>
      </w:r>
      <w:r w:rsidR="000B68F8" w:rsidRPr="00C6228D">
        <w:rPr>
          <w:rFonts w:asciiTheme="minorEastAsia" w:eastAsiaTheme="minorEastAsia" w:hAnsiTheme="minorEastAsia" w:hint="eastAsia"/>
          <w:sz w:val="24"/>
          <w:szCs w:val="24"/>
        </w:rPr>
        <w:t>年　　月　　日</w:t>
      </w:r>
    </w:p>
    <w:p w:rsidR="00C00263" w:rsidRPr="00C6228D" w:rsidRDefault="00C00263" w:rsidP="00C00263">
      <w:pPr>
        <w:spacing w:line="360" w:lineRule="exact"/>
        <w:rPr>
          <w:rFonts w:asciiTheme="minorEastAsia" w:eastAsiaTheme="minorEastAsia" w:hAnsiTheme="minorEastAsia"/>
          <w:sz w:val="24"/>
          <w:szCs w:val="24"/>
        </w:rPr>
      </w:pPr>
    </w:p>
    <w:p w:rsidR="000B68F8" w:rsidRPr="00C6228D" w:rsidRDefault="000677E2" w:rsidP="00C00263">
      <w:pPr>
        <w:spacing w:line="360" w:lineRule="exact"/>
        <w:ind w:leftChars="100" w:left="450" w:hangingChars="100" w:hanging="2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C4227A" w:rsidRPr="00C6228D">
        <w:rPr>
          <w:rFonts w:asciiTheme="minorEastAsia" w:eastAsiaTheme="minorEastAsia" w:hAnsiTheme="minorEastAsia" w:hint="eastAsia"/>
          <w:sz w:val="24"/>
          <w:szCs w:val="24"/>
          <w:lang w:eastAsia="zh-CN"/>
        </w:rPr>
        <w:t xml:space="preserve">　</w:t>
      </w:r>
      <w:r w:rsidR="00C4227A" w:rsidRPr="00C6228D">
        <w:rPr>
          <w:rFonts w:asciiTheme="minorEastAsia" w:eastAsiaTheme="minorEastAsia" w:hAnsiTheme="minorEastAsia"/>
          <w:sz w:val="24"/>
          <w:szCs w:val="24"/>
          <w:lang w:eastAsia="zh-CN"/>
        </w:rPr>
        <w:t>殿</w:t>
      </w:r>
    </w:p>
    <w:p w:rsidR="000B68F8" w:rsidRPr="00C6228D" w:rsidRDefault="000B68F8" w:rsidP="00C63187">
      <w:pPr>
        <w:spacing w:line="360" w:lineRule="exact"/>
        <w:ind w:left="480" w:hangingChars="200" w:hanging="480"/>
        <w:rPr>
          <w:rFonts w:asciiTheme="minorEastAsia" w:eastAsiaTheme="minorEastAsia" w:hAnsiTheme="minorEastAsia"/>
          <w:sz w:val="24"/>
          <w:szCs w:val="24"/>
          <w:lang w:eastAsia="zh-CN"/>
        </w:rPr>
      </w:pP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住所</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名称</w:t>
      </w:r>
    </w:p>
    <w:p w:rsidR="000B68F8" w:rsidRPr="00C6228D"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00C4227A" w:rsidRPr="00C6228D">
        <w:rPr>
          <w:rFonts w:asciiTheme="minorEastAsia" w:eastAsiaTheme="minorEastAsia" w:hAnsiTheme="minorEastAsia" w:hint="eastAsia"/>
          <w:sz w:val="24"/>
          <w:szCs w:val="24"/>
          <w:lang w:eastAsia="zh-CN"/>
        </w:rPr>
        <w:t>職</w:t>
      </w:r>
      <w:r w:rsidR="00810F6B" w:rsidRPr="00C6228D">
        <w:rPr>
          <w:rFonts w:asciiTheme="minorEastAsia" w:eastAsiaTheme="minorEastAsia" w:hAnsiTheme="minorEastAsia" w:hint="eastAsia"/>
          <w:sz w:val="24"/>
          <w:szCs w:val="24"/>
          <w:lang w:eastAsia="zh-TW"/>
        </w:rPr>
        <w:t>氏</w:t>
      </w:r>
      <w:r w:rsidRPr="00C6228D">
        <w:rPr>
          <w:rFonts w:asciiTheme="minorEastAsia" w:eastAsiaTheme="minorEastAsia" w:hAnsiTheme="minorEastAsia" w:hint="eastAsia"/>
          <w:sz w:val="24"/>
          <w:szCs w:val="24"/>
          <w:lang w:eastAsia="zh-TW"/>
        </w:rPr>
        <w:t xml:space="preserve">名　　　　　　　　　　　</w:t>
      </w:r>
      <w:r w:rsidR="00810F6B" w:rsidRPr="00C6228D">
        <w:rPr>
          <w:rFonts w:asciiTheme="minorEastAsia" w:eastAsiaTheme="minorEastAsia" w:hAnsiTheme="minorEastAsia" w:hint="eastAsia"/>
          <w:sz w:val="24"/>
          <w:szCs w:val="24"/>
          <w:lang w:eastAsia="zh-TW"/>
        </w:rPr>
        <w:t xml:space="preserve">     </w:t>
      </w:r>
      <w:r w:rsidRPr="00C6228D">
        <w:rPr>
          <w:rFonts w:asciiTheme="minorEastAsia" w:eastAsiaTheme="minorEastAsia" w:hAnsiTheme="minorEastAsia" w:hint="eastAsia"/>
          <w:sz w:val="24"/>
          <w:szCs w:val="24"/>
          <w:lang w:eastAsia="zh-TW"/>
        </w:rPr>
        <w:t>印</w:t>
      </w:r>
    </w:p>
    <w:p w:rsidR="000B68F8" w:rsidRPr="00C6228D" w:rsidRDefault="000B68F8" w:rsidP="00C63187">
      <w:pPr>
        <w:spacing w:line="360" w:lineRule="exact"/>
        <w:ind w:left="480" w:hangingChars="200" w:hanging="480"/>
        <w:rPr>
          <w:rFonts w:asciiTheme="minorEastAsia" w:eastAsiaTheme="minorEastAsia" w:hAnsiTheme="minorEastAsia"/>
          <w:sz w:val="24"/>
          <w:szCs w:val="24"/>
          <w:lang w:eastAsia="zh-TW"/>
        </w:rPr>
      </w:pPr>
    </w:p>
    <w:p w:rsidR="0074781D" w:rsidRPr="00C6228D" w:rsidRDefault="0074781D" w:rsidP="00C63187">
      <w:pPr>
        <w:spacing w:line="360" w:lineRule="exact"/>
        <w:ind w:left="480" w:hangingChars="200" w:hanging="480"/>
        <w:jc w:val="center"/>
        <w:rPr>
          <w:rFonts w:asciiTheme="minorEastAsia" w:eastAsiaTheme="minorEastAsia" w:hAnsiTheme="minorEastAsia"/>
          <w:sz w:val="24"/>
          <w:szCs w:val="24"/>
          <w:lang w:eastAsia="zh-CN"/>
        </w:rPr>
      </w:pPr>
    </w:p>
    <w:p w:rsidR="000B68F8" w:rsidRPr="00C6228D" w:rsidRDefault="003E5530" w:rsidP="00C63187">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台湾からの冬季誘客促進業務</w:t>
      </w:r>
      <w:r w:rsidR="00967531" w:rsidRPr="00C6228D">
        <w:rPr>
          <w:rFonts w:asciiTheme="minorEastAsia" w:eastAsiaTheme="minorEastAsia" w:hAnsiTheme="minorEastAsia" w:hint="eastAsia"/>
          <w:sz w:val="24"/>
          <w:szCs w:val="24"/>
        </w:rPr>
        <w:t>に係る質問票</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0B68F8" w:rsidRPr="00C6228D" w:rsidRDefault="00E43ECA" w:rsidP="00860AC8">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令和元</w:t>
      </w:r>
      <w:r w:rsidR="00C4227A" w:rsidRPr="00C6228D">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１０月　日</w:t>
      </w:r>
      <w:r w:rsidR="00967531" w:rsidRPr="00C6228D">
        <w:rPr>
          <w:rFonts w:asciiTheme="minorEastAsia" w:eastAsiaTheme="minorEastAsia" w:hAnsiTheme="minorEastAsia" w:hint="eastAsia"/>
          <w:sz w:val="24"/>
          <w:szCs w:val="24"/>
        </w:rPr>
        <w:t>付けで募集のありました標記業務について、以下のとおり質問します</w:t>
      </w:r>
      <w:r w:rsidR="000B68F8" w:rsidRPr="00C6228D">
        <w:rPr>
          <w:rFonts w:asciiTheme="minorEastAsia" w:eastAsiaTheme="minorEastAsia" w:hAnsiTheme="minorEastAsia" w:hint="eastAsia"/>
          <w:sz w:val="24"/>
          <w:szCs w:val="24"/>
        </w:rPr>
        <w:t>。</w:t>
      </w: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p w:rsidR="000B68F8" w:rsidRPr="00C6228D" w:rsidRDefault="000B68F8" w:rsidP="00C63187">
      <w:pPr>
        <w:spacing w:line="360" w:lineRule="exact"/>
        <w:ind w:left="480" w:hangingChars="200" w:hanging="480"/>
        <w:rPr>
          <w:rFonts w:asciiTheme="minorEastAsia" w:eastAsiaTheme="minorEastAsia" w:hAnsiTheme="minorEastAsia"/>
          <w:sz w:val="24"/>
          <w:szCs w:val="24"/>
        </w:rPr>
      </w:pPr>
    </w:p>
    <w:tbl>
      <w:tblPr>
        <w:tblStyle w:val="a9"/>
        <w:tblW w:w="0" w:type="auto"/>
        <w:tblInd w:w="440" w:type="dxa"/>
        <w:tblLook w:val="04A0" w:firstRow="1" w:lastRow="0" w:firstColumn="1" w:lastColumn="0" w:noHBand="0" w:noVBand="1"/>
      </w:tblPr>
      <w:tblGrid>
        <w:gridCol w:w="3385"/>
        <w:gridCol w:w="6137"/>
      </w:tblGrid>
      <w:tr w:rsidR="00967531" w:rsidRPr="00C6228D" w:rsidTr="00967531">
        <w:trPr>
          <w:trHeight w:val="409"/>
        </w:trPr>
        <w:tc>
          <w:tcPr>
            <w:tcW w:w="3385"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項目</w:t>
            </w:r>
          </w:p>
        </w:tc>
        <w:tc>
          <w:tcPr>
            <w:tcW w:w="6137"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質問内容</w:t>
            </w:r>
          </w:p>
        </w:tc>
      </w:tr>
      <w:tr w:rsidR="00967531" w:rsidRPr="00C6228D" w:rsidTr="00967531">
        <w:trPr>
          <w:trHeight w:val="3217"/>
        </w:trPr>
        <w:tc>
          <w:tcPr>
            <w:tcW w:w="3385" w:type="dxa"/>
          </w:tcPr>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（記載例）</w:t>
            </w:r>
          </w:p>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・公募要領１</w:t>
            </w:r>
          </w:p>
          <w:p w:rsidR="00967531" w:rsidRPr="00C6228D" w:rsidRDefault="00B673CB"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・仕様書３</w:t>
            </w:r>
          </w:p>
          <w:p w:rsidR="00967531" w:rsidRPr="00C6228D" w:rsidRDefault="00967531" w:rsidP="00C63187">
            <w:pPr>
              <w:spacing w:line="360" w:lineRule="exact"/>
              <w:rPr>
                <w:rFonts w:asciiTheme="minorEastAsia" w:eastAsiaTheme="minorEastAsia" w:hAnsiTheme="minorEastAsia"/>
                <w:sz w:val="24"/>
                <w:szCs w:val="24"/>
              </w:rPr>
            </w:pPr>
          </w:p>
          <w:p w:rsidR="00967531" w:rsidRPr="00C6228D" w:rsidRDefault="00967531"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p w:rsidR="0074781D" w:rsidRPr="00C6228D" w:rsidRDefault="0074781D" w:rsidP="00C63187">
            <w:pPr>
              <w:spacing w:line="360" w:lineRule="exact"/>
              <w:rPr>
                <w:rFonts w:asciiTheme="minorEastAsia" w:eastAsiaTheme="minorEastAsia" w:hAnsiTheme="minorEastAsia"/>
                <w:sz w:val="24"/>
                <w:szCs w:val="24"/>
              </w:rPr>
            </w:pPr>
          </w:p>
        </w:tc>
        <w:tc>
          <w:tcPr>
            <w:tcW w:w="6137" w:type="dxa"/>
          </w:tcPr>
          <w:p w:rsidR="00967531" w:rsidRPr="00C6228D" w:rsidRDefault="00967531" w:rsidP="00C63187">
            <w:pPr>
              <w:spacing w:line="360" w:lineRule="exact"/>
              <w:rPr>
                <w:rFonts w:asciiTheme="minorEastAsia" w:eastAsiaTheme="minorEastAsia" w:hAnsiTheme="minorEastAsia"/>
                <w:sz w:val="24"/>
                <w:szCs w:val="24"/>
              </w:rPr>
            </w:pPr>
          </w:p>
          <w:p w:rsidR="00967531" w:rsidRPr="00C6228D" w:rsidRDefault="00967531" w:rsidP="00C63187">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●●●とは何か。</w:t>
            </w:r>
          </w:p>
          <w:p w:rsidR="00967531" w:rsidRPr="00C6228D" w:rsidRDefault="00967531" w:rsidP="00967531">
            <w:pPr>
              <w:spacing w:line="360" w:lineRule="exact"/>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▲▲▲とは「△△△」という意味か。</w:t>
            </w:r>
          </w:p>
        </w:tc>
      </w:tr>
    </w:tbl>
    <w:p w:rsidR="00967531" w:rsidRPr="00C6228D" w:rsidRDefault="00967531" w:rsidP="00C6318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sz w:val="24"/>
          <w:szCs w:val="24"/>
        </w:rPr>
        <w:br w:type="page"/>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（様式</w:t>
      </w:r>
      <w:r w:rsidR="00F56827" w:rsidRPr="00C6228D">
        <w:rPr>
          <w:rFonts w:asciiTheme="minorEastAsia" w:eastAsiaTheme="minorEastAsia" w:hAnsiTheme="minorEastAsia" w:hint="eastAsia"/>
          <w:sz w:val="24"/>
          <w:szCs w:val="24"/>
        </w:rPr>
        <w:t>３</w:t>
      </w:r>
      <w:r w:rsidRPr="00C6228D">
        <w:rPr>
          <w:rFonts w:asciiTheme="minorEastAsia" w:eastAsiaTheme="minorEastAsia" w:hAnsiTheme="minorEastAsia" w:hint="eastAsia"/>
          <w:sz w:val="24"/>
          <w:szCs w:val="24"/>
        </w:rPr>
        <w:t>）</w:t>
      </w:r>
    </w:p>
    <w:p w:rsidR="00967531" w:rsidRPr="00C6228D" w:rsidRDefault="00E43ECA" w:rsidP="00967531">
      <w:pPr>
        <w:spacing w:line="360" w:lineRule="exact"/>
        <w:ind w:left="480" w:hangingChars="200" w:hanging="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令和元</w:t>
      </w:r>
      <w:r w:rsidR="00967531" w:rsidRPr="00C6228D">
        <w:rPr>
          <w:rFonts w:asciiTheme="minorEastAsia" w:eastAsiaTheme="minorEastAsia" w:hAnsiTheme="minorEastAsia" w:hint="eastAsia"/>
          <w:sz w:val="24"/>
          <w:szCs w:val="24"/>
        </w:rPr>
        <w:t>年　　月　　日</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0677E2" w:rsidP="00C00263">
      <w:pPr>
        <w:spacing w:line="360" w:lineRule="exact"/>
        <w:ind w:leftChars="100" w:left="450" w:hangingChars="100" w:hanging="24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青森県知事　三村　申吾</w:t>
      </w:r>
      <w:r w:rsidR="00C00263" w:rsidRPr="00C6228D">
        <w:rPr>
          <w:rFonts w:asciiTheme="minorEastAsia" w:eastAsiaTheme="minorEastAsia" w:hAnsiTheme="minorEastAsia" w:hint="eastAsia"/>
          <w:sz w:val="24"/>
          <w:szCs w:val="24"/>
          <w:lang w:eastAsia="zh-CN"/>
        </w:rPr>
        <w:t xml:space="preserve">　殿</w:t>
      </w:r>
    </w:p>
    <w:p w:rsidR="00967531" w:rsidRPr="00C6228D" w:rsidRDefault="00967531" w:rsidP="00C00263">
      <w:pPr>
        <w:spacing w:line="360" w:lineRule="exact"/>
        <w:rPr>
          <w:rFonts w:asciiTheme="minorEastAsia" w:eastAsia="SimSun" w:hAnsiTheme="minorEastAsia"/>
          <w:sz w:val="24"/>
          <w:szCs w:val="24"/>
          <w:lang w:eastAsia="zh-CN"/>
        </w:rPr>
      </w:pP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住所</w:t>
      </w: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CN"/>
        </w:rPr>
      </w:pPr>
      <w:r w:rsidRPr="00C6228D">
        <w:rPr>
          <w:rFonts w:asciiTheme="minorEastAsia" w:eastAsiaTheme="minorEastAsia" w:hAnsiTheme="minorEastAsia" w:hint="eastAsia"/>
          <w:sz w:val="24"/>
          <w:szCs w:val="24"/>
          <w:lang w:eastAsia="zh-CN"/>
        </w:rPr>
        <w:t>名称</w:t>
      </w:r>
    </w:p>
    <w:p w:rsidR="00967531" w:rsidRPr="00C6228D" w:rsidRDefault="00967531" w:rsidP="00967531">
      <w:pPr>
        <w:spacing w:line="360" w:lineRule="exact"/>
        <w:ind w:leftChars="2027" w:left="4737" w:hangingChars="200" w:hanging="480"/>
        <w:rPr>
          <w:rFonts w:asciiTheme="minorEastAsia" w:eastAsiaTheme="minorEastAsia" w:hAnsiTheme="minorEastAsia"/>
          <w:sz w:val="24"/>
          <w:szCs w:val="24"/>
          <w:lang w:eastAsia="zh-TW"/>
        </w:rPr>
      </w:pPr>
      <w:r w:rsidRPr="00C6228D">
        <w:rPr>
          <w:rFonts w:asciiTheme="minorEastAsia" w:eastAsiaTheme="minorEastAsia" w:hAnsiTheme="minorEastAsia" w:hint="eastAsia"/>
          <w:sz w:val="24"/>
          <w:szCs w:val="24"/>
          <w:lang w:eastAsia="zh-TW"/>
        </w:rPr>
        <w:t>代表者</w:t>
      </w:r>
      <w:r w:rsidRPr="00C6228D">
        <w:rPr>
          <w:rFonts w:asciiTheme="minorEastAsia" w:eastAsiaTheme="minorEastAsia" w:hAnsiTheme="minorEastAsia" w:hint="eastAsia"/>
          <w:sz w:val="24"/>
          <w:szCs w:val="24"/>
          <w:lang w:eastAsia="zh-CN"/>
        </w:rPr>
        <w:t>職</w:t>
      </w:r>
      <w:r w:rsidRPr="00C6228D">
        <w:rPr>
          <w:rFonts w:asciiTheme="minorEastAsia" w:eastAsiaTheme="minorEastAsia" w:hAnsiTheme="minorEastAsia" w:hint="eastAsia"/>
          <w:sz w:val="24"/>
          <w:szCs w:val="24"/>
          <w:lang w:eastAsia="zh-TW"/>
        </w:rPr>
        <w:t>氏名　　　　　　　　　　　     印</w:t>
      </w:r>
    </w:p>
    <w:p w:rsidR="00967531" w:rsidRPr="00C6228D"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C6228D" w:rsidRDefault="003E5530" w:rsidP="00967531">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台湾からの冬季誘客促進業務</w:t>
      </w:r>
      <w:r w:rsidR="00967531" w:rsidRPr="00C6228D">
        <w:rPr>
          <w:rFonts w:asciiTheme="minorEastAsia" w:eastAsiaTheme="minorEastAsia" w:hAnsiTheme="minorEastAsia" w:hint="eastAsia"/>
          <w:sz w:val="24"/>
          <w:szCs w:val="24"/>
        </w:rPr>
        <w:t>に係る企画提案　提案辞退届</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E43ECA" w:rsidP="00860AC8">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令和元</w:t>
      </w:r>
      <w:r w:rsidR="00967531" w:rsidRPr="00C6228D">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１０</w:t>
      </w:r>
      <w:r w:rsidR="007A103A" w:rsidRPr="00C6228D">
        <w:rPr>
          <w:rFonts w:asciiTheme="minorEastAsia" w:eastAsiaTheme="minorEastAsia" w:hAnsiTheme="minorEastAsia" w:hint="eastAsia"/>
          <w:sz w:val="24"/>
          <w:szCs w:val="24"/>
        </w:rPr>
        <w:t xml:space="preserve">月　　</w:t>
      </w:r>
      <w:r w:rsidR="00967531" w:rsidRPr="00C6228D">
        <w:rPr>
          <w:rFonts w:asciiTheme="minorEastAsia" w:eastAsiaTheme="minorEastAsia" w:hAnsiTheme="minorEastAsia" w:hint="eastAsia"/>
          <w:sz w:val="24"/>
          <w:szCs w:val="24"/>
        </w:rPr>
        <w:t>日付けで</w:t>
      </w:r>
      <w:r w:rsidR="00860AC8" w:rsidRPr="00C6228D">
        <w:rPr>
          <w:rFonts w:asciiTheme="minorEastAsia" w:eastAsiaTheme="minorEastAsia" w:hAnsiTheme="minorEastAsia" w:hint="eastAsia"/>
          <w:sz w:val="24"/>
          <w:szCs w:val="24"/>
        </w:rPr>
        <w:t>標記業務</w:t>
      </w:r>
      <w:r w:rsidR="00967531" w:rsidRPr="00C6228D">
        <w:rPr>
          <w:rFonts w:asciiTheme="minorEastAsia" w:eastAsiaTheme="minorEastAsia" w:hAnsiTheme="minorEastAsia" w:hint="eastAsia"/>
          <w:sz w:val="24"/>
          <w:szCs w:val="24"/>
        </w:rPr>
        <w:t>に係る企画提案への参加表明書を提出しましたが、辞退します。</w:t>
      </w: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（辞退理由）</w:t>
      </w:r>
    </w:p>
    <w:tbl>
      <w:tblPr>
        <w:tblStyle w:val="a9"/>
        <w:tblW w:w="0" w:type="auto"/>
        <w:tblInd w:w="440" w:type="dxa"/>
        <w:tblLook w:val="04A0" w:firstRow="1" w:lastRow="0" w:firstColumn="1" w:lastColumn="0" w:noHBand="0" w:noVBand="1"/>
      </w:tblPr>
      <w:tblGrid>
        <w:gridCol w:w="9522"/>
      </w:tblGrid>
      <w:tr w:rsidR="00967531" w:rsidRPr="00C6228D" w:rsidTr="00966D41">
        <w:trPr>
          <w:trHeight w:val="3645"/>
        </w:trPr>
        <w:tc>
          <w:tcPr>
            <w:tcW w:w="9944" w:type="dxa"/>
          </w:tcPr>
          <w:p w:rsidR="00967531" w:rsidRPr="00C6228D" w:rsidRDefault="00967531" w:rsidP="00966D41">
            <w:pPr>
              <w:spacing w:line="360" w:lineRule="exact"/>
              <w:rPr>
                <w:rFonts w:asciiTheme="minorEastAsia" w:eastAsiaTheme="minorEastAsia" w:hAnsiTheme="minorEastAsia"/>
                <w:sz w:val="24"/>
                <w:szCs w:val="24"/>
              </w:rPr>
            </w:pPr>
          </w:p>
        </w:tc>
      </w:tr>
    </w:tbl>
    <w:p w:rsidR="00967531" w:rsidRPr="00C6228D" w:rsidRDefault="00967531" w:rsidP="00967531">
      <w:pPr>
        <w:spacing w:line="360" w:lineRule="exact"/>
        <w:ind w:left="480" w:hangingChars="200" w:hanging="480"/>
        <w:rPr>
          <w:rFonts w:asciiTheme="minorEastAsia" w:eastAsiaTheme="minorEastAsia" w:hAnsiTheme="minorEastAsia"/>
          <w:sz w:val="24"/>
          <w:szCs w:val="24"/>
        </w:rPr>
      </w:pPr>
    </w:p>
    <w:p w:rsidR="00A36658" w:rsidRPr="00C6228D" w:rsidRDefault="00A36658" w:rsidP="00C63187">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sz w:val="24"/>
          <w:szCs w:val="24"/>
        </w:rPr>
        <w:br w:type="page"/>
      </w:r>
    </w:p>
    <w:p w:rsidR="00B673CB" w:rsidRPr="00C6228D" w:rsidRDefault="00B673CB" w:rsidP="00B673CB">
      <w:pPr>
        <w:spacing w:line="360" w:lineRule="exact"/>
        <w:ind w:left="480" w:hangingChars="200" w:hanging="48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別紙</w:t>
      </w:r>
    </w:p>
    <w:p w:rsidR="00B673CB" w:rsidRPr="00C6228D" w:rsidRDefault="00B673CB" w:rsidP="00B673CB">
      <w:pPr>
        <w:spacing w:line="360" w:lineRule="exact"/>
        <w:jc w:val="center"/>
        <w:rPr>
          <w:rFonts w:asciiTheme="majorEastAsia" w:eastAsiaTheme="majorEastAsia" w:hAnsiTheme="majorEastAsia"/>
          <w:sz w:val="24"/>
        </w:rPr>
      </w:pPr>
    </w:p>
    <w:p w:rsidR="00B673CB" w:rsidRPr="00C6228D" w:rsidRDefault="003E5530" w:rsidP="00B673CB">
      <w:pPr>
        <w:spacing w:line="360" w:lineRule="exact"/>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台湾からの冬季誘客促進業務</w:t>
      </w:r>
      <w:r w:rsidR="00B673CB" w:rsidRPr="00C6228D">
        <w:rPr>
          <w:rFonts w:asciiTheme="majorEastAsia" w:eastAsiaTheme="majorEastAsia" w:hAnsiTheme="majorEastAsia" w:hint="eastAsia"/>
          <w:sz w:val="24"/>
          <w:lang w:eastAsia="zh-CN"/>
        </w:rPr>
        <w:t>企画提案審査基準</w:t>
      </w:r>
    </w:p>
    <w:p w:rsidR="00B673CB" w:rsidRPr="00C6228D" w:rsidRDefault="00B673CB" w:rsidP="00B673CB">
      <w:pPr>
        <w:spacing w:line="360" w:lineRule="exact"/>
        <w:jc w:val="center"/>
        <w:rPr>
          <w:rFonts w:asciiTheme="minorEastAsia" w:eastAsiaTheme="minorEastAsia" w:hAnsiTheme="minorEastAsia"/>
          <w:lang w:eastAsia="zh-CN"/>
        </w:rPr>
      </w:pPr>
    </w:p>
    <w:p w:rsidR="00B673CB" w:rsidRPr="00C6228D" w:rsidRDefault="00B673CB" w:rsidP="00B673CB">
      <w:pPr>
        <w:spacing w:line="360" w:lineRule="exact"/>
        <w:rPr>
          <w:rFonts w:asciiTheme="majorEastAsia" w:eastAsiaTheme="majorEastAsia" w:hAnsiTheme="majorEastAsia"/>
          <w:sz w:val="24"/>
          <w:szCs w:val="24"/>
        </w:rPr>
      </w:pPr>
      <w:r w:rsidRPr="00C6228D">
        <w:rPr>
          <w:rFonts w:asciiTheme="majorEastAsia" w:eastAsiaTheme="majorEastAsia" w:hAnsiTheme="majorEastAsia" w:hint="eastAsia"/>
          <w:sz w:val="24"/>
          <w:szCs w:val="24"/>
        </w:rPr>
        <w:t>（目的）</w:t>
      </w:r>
    </w:p>
    <w:p w:rsidR="00B673CB" w:rsidRPr="00C6228D" w:rsidRDefault="00B673CB" w:rsidP="00930391">
      <w:pPr>
        <w:spacing w:line="360" w:lineRule="exact"/>
        <w:ind w:leftChars="100" w:left="450" w:hangingChars="100" w:hanging="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 xml:space="preserve">第１　</w:t>
      </w:r>
      <w:r w:rsidR="00E43ECA">
        <w:rPr>
          <w:rFonts w:asciiTheme="minorEastAsia" w:eastAsiaTheme="minorEastAsia" w:hAnsiTheme="minorEastAsia" w:hint="eastAsia"/>
          <w:sz w:val="24"/>
        </w:rPr>
        <w:t>台湾人観光客の誘致拡大を図るため、台湾旅行会社等を招請し、夏季及び冬季の観光コンテンツを視察してもらうとともに、台湾人観光客のニーズ等に合うコンテンツに磨き上げるための検討会を開催する</w:t>
      </w:r>
      <w:r w:rsidR="00E43ECA">
        <w:rPr>
          <w:rFonts w:asciiTheme="minorEastAsia" w:eastAsiaTheme="minorEastAsia" w:hAnsiTheme="minorEastAsia" w:hint="eastAsia"/>
          <w:sz w:val="24"/>
          <w:szCs w:val="21"/>
        </w:rPr>
        <w:t>ことを</w:t>
      </w:r>
      <w:r w:rsidR="00E43ECA">
        <w:rPr>
          <w:rFonts w:asciiTheme="minorEastAsia" w:eastAsiaTheme="minorEastAsia" w:hAnsiTheme="minorEastAsia" w:hint="eastAsia"/>
          <w:sz w:val="24"/>
          <w:szCs w:val="24"/>
        </w:rPr>
        <w:t>目的とする。</w:t>
      </w:r>
    </w:p>
    <w:p w:rsidR="00930391" w:rsidRPr="00C6228D" w:rsidRDefault="00930391" w:rsidP="00930391">
      <w:pPr>
        <w:spacing w:line="360" w:lineRule="exact"/>
        <w:ind w:leftChars="100" w:left="450" w:hangingChars="100" w:hanging="240"/>
        <w:rPr>
          <w:rFonts w:asciiTheme="minorEastAsia" w:eastAsiaTheme="minorEastAsia" w:hAnsiTheme="minorEastAsia"/>
          <w:sz w:val="24"/>
          <w:szCs w:val="24"/>
        </w:rPr>
      </w:pPr>
    </w:p>
    <w:p w:rsidR="00B673CB" w:rsidRPr="00C6228D" w:rsidRDefault="00B673CB" w:rsidP="00B673CB">
      <w:pPr>
        <w:spacing w:line="360" w:lineRule="exact"/>
        <w:rPr>
          <w:rFonts w:asciiTheme="majorEastAsia" w:eastAsiaTheme="majorEastAsia" w:hAnsiTheme="majorEastAsia"/>
          <w:sz w:val="24"/>
          <w:szCs w:val="24"/>
        </w:rPr>
      </w:pPr>
      <w:r w:rsidRPr="00C6228D">
        <w:rPr>
          <w:rFonts w:asciiTheme="majorEastAsia" w:eastAsiaTheme="majorEastAsia" w:hAnsiTheme="majorEastAsia" w:hint="eastAsia"/>
          <w:sz w:val="24"/>
          <w:szCs w:val="24"/>
        </w:rPr>
        <w:t>（評価対象）</w:t>
      </w:r>
    </w:p>
    <w:p w:rsidR="00B673CB" w:rsidRPr="00C6228D" w:rsidRDefault="00B673CB" w:rsidP="00B673CB">
      <w:pPr>
        <w:spacing w:line="360" w:lineRule="exact"/>
        <w:ind w:firstLineChars="100" w:firstLine="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第２　評価は、企画提案書の内容について行う。</w:t>
      </w:r>
    </w:p>
    <w:p w:rsidR="00B673CB" w:rsidRPr="00C6228D" w:rsidRDefault="00B673CB" w:rsidP="00B673CB">
      <w:pPr>
        <w:spacing w:line="360" w:lineRule="exact"/>
        <w:rPr>
          <w:rFonts w:asciiTheme="minorEastAsia" w:eastAsiaTheme="minorEastAsia" w:hAnsiTheme="minorEastAsia"/>
          <w:sz w:val="24"/>
          <w:szCs w:val="24"/>
        </w:rPr>
      </w:pPr>
    </w:p>
    <w:p w:rsidR="00B673CB" w:rsidRPr="00C6228D" w:rsidRDefault="00B673CB" w:rsidP="00B673CB">
      <w:pPr>
        <w:spacing w:line="360" w:lineRule="exact"/>
        <w:rPr>
          <w:rFonts w:asciiTheme="majorEastAsia" w:eastAsiaTheme="majorEastAsia" w:hAnsiTheme="majorEastAsia"/>
          <w:sz w:val="24"/>
          <w:szCs w:val="24"/>
        </w:rPr>
      </w:pPr>
      <w:r w:rsidRPr="00C6228D">
        <w:rPr>
          <w:rFonts w:asciiTheme="majorEastAsia" w:eastAsiaTheme="majorEastAsia" w:hAnsiTheme="majorEastAsia" w:hint="eastAsia"/>
          <w:sz w:val="24"/>
          <w:szCs w:val="24"/>
        </w:rPr>
        <w:t>（評価方法）</w:t>
      </w:r>
    </w:p>
    <w:p w:rsidR="00B673CB" w:rsidRPr="00C6228D" w:rsidRDefault="00B673CB" w:rsidP="00B673CB">
      <w:pPr>
        <w:spacing w:line="360" w:lineRule="exact"/>
        <w:ind w:leftChars="100" w:left="450" w:hangingChars="100" w:hanging="240"/>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 xml:space="preserve">第３　</w:t>
      </w:r>
      <w:r w:rsidR="003E5530">
        <w:rPr>
          <w:rFonts w:asciiTheme="minorEastAsia" w:eastAsiaTheme="minorEastAsia" w:hAnsiTheme="minorEastAsia" w:hint="eastAsia"/>
          <w:sz w:val="24"/>
          <w:szCs w:val="24"/>
        </w:rPr>
        <w:t>台湾からの冬季誘客促進業務</w:t>
      </w:r>
      <w:r w:rsidRPr="00C6228D">
        <w:rPr>
          <w:rFonts w:asciiTheme="minorEastAsia" w:eastAsiaTheme="minorEastAsia" w:hAnsiTheme="minorEastAsia" w:hint="eastAsia"/>
          <w:sz w:val="24"/>
          <w:szCs w:val="24"/>
        </w:rPr>
        <w:t>企画提案書の選定は、次の項目について企画提案書の内容の評価を行い点数化し、その合計を各委員の評価点とする。</w:t>
      </w:r>
    </w:p>
    <w:p w:rsidR="00B673CB" w:rsidRPr="00C6228D" w:rsidRDefault="00B673CB" w:rsidP="00B673CB">
      <w:pPr>
        <w:spacing w:line="360" w:lineRule="exact"/>
        <w:ind w:leftChars="100" w:left="450" w:hangingChars="100" w:hanging="240"/>
        <w:rPr>
          <w:rFonts w:asciiTheme="minorEastAsia" w:eastAsiaTheme="minorEastAsia" w:hAnsiTheme="minorEastAsia"/>
          <w:sz w:val="24"/>
          <w:szCs w:val="24"/>
        </w:rPr>
      </w:pPr>
    </w:p>
    <w:tbl>
      <w:tblPr>
        <w:tblStyle w:val="a9"/>
        <w:tblW w:w="9639" w:type="dxa"/>
        <w:tblInd w:w="250" w:type="dxa"/>
        <w:tblLook w:val="04A0" w:firstRow="1" w:lastRow="0" w:firstColumn="1" w:lastColumn="0" w:noHBand="0" w:noVBand="1"/>
      </w:tblPr>
      <w:tblGrid>
        <w:gridCol w:w="1843"/>
        <w:gridCol w:w="6804"/>
        <w:gridCol w:w="992"/>
      </w:tblGrid>
      <w:tr w:rsidR="002464F4" w:rsidRPr="00C6228D" w:rsidTr="00A94C68">
        <w:tc>
          <w:tcPr>
            <w:tcW w:w="1843" w:type="dxa"/>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color w:val="000000"/>
                <w:kern w:val="0"/>
                <w:sz w:val="24"/>
                <w:szCs w:val="24"/>
              </w:rPr>
              <w:t>審査項目</w:t>
            </w:r>
          </w:p>
        </w:tc>
        <w:tc>
          <w:tcPr>
            <w:tcW w:w="6804"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color w:val="000000"/>
                <w:kern w:val="0"/>
                <w:sz w:val="24"/>
                <w:szCs w:val="24"/>
              </w:rPr>
              <w:t>審査の視点</w:t>
            </w:r>
          </w:p>
        </w:tc>
        <w:tc>
          <w:tcPr>
            <w:tcW w:w="992"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color w:val="000000"/>
                <w:kern w:val="0"/>
                <w:sz w:val="24"/>
                <w:szCs w:val="24"/>
              </w:rPr>
              <w:t>配点</w:t>
            </w:r>
          </w:p>
        </w:tc>
      </w:tr>
      <w:tr w:rsidR="002464F4" w:rsidRPr="00C6228D" w:rsidTr="00A94C68">
        <w:tc>
          <w:tcPr>
            <w:tcW w:w="1843" w:type="dxa"/>
            <w:vAlign w:val="center"/>
          </w:tcPr>
          <w:p w:rsidR="002464F4" w:rsidRPr="00C6228D" w:rsidRDefault="002464F4" w:rsidP="00D26E33">
            <w:pPr>
              <w:rPr>
                <w:rFonts w:asciiTheme="minorEastAsia" w:eastAsiaTheme="minorEastAsia" w:hAnsiTheme="minorEastAsia"/>
                <w:sz w:val="24"/>
                <w:szCs w:val="24"/>
              </w:rPr>
            </w:pPr>
            <w:r w:rsidRPr="00C6228D">
              <w:rPr>
                <w:rFonts w:asciiTheme="minorEastAsia" w:eastAsiaTheme="minorEastAsia" w:hAnsiTheme="minorEastAsia" w:cs="Times" w:hint="eastAsia"/>
                <w:color w:val="000000"/>
                <w:kern w:val="0"/>
                <w:sz w:val="24"/>
                <w:szCs w:val="24"/>
              </w:rPr>
              <w:t>全体計画</w:t>
            </w:r>
          </w:p>
        </w:tc>
        <w:tc>
          <w:tcPr>
            <w:tcW w:w="6804" w:type="dxa"/>
            <w:vAlign w:val="center"/>
          </w:tcPr>
          <w:p w:rsidR="002464F4" w:rsidRPr="00C6228D" w:rsidRDefault="00E43ECA" w:rsidP="00E43ECA">
            <w:pPr>
              <w:widowControl/>
              <w:autoSpaceDE w:val="0"/>
              <w:autoSpaceDN w:val="0"/>
              <w:adjustRightInd w:val="0"/>
              <w:spacing w:line="340" w:lineRule="atLeast"/>
              <w:jc w:val="left"/>
              <w:rPr>
                <w:rFonts w:asciiTheme="minorEastAsia" w:eastAsiaTheme="minorEastAsia" w:hAnsiTheme="minorEastAsia"/>
                <w:sz w:val="24"/>
                <w:szCs w:val="24"/>
              </w:rPr>
            </w:pPr>
            <w:r>
              <w:rPr>
                <w:rFonts w:asciiTheme="minorEastAsia" w:eastAsiaTheme="minorEastAsia" w:hAnsiTheme="minorEastAsia" w:cs="Courier" w:hint="eastAsia"/>
                <w:color w:val="000000"/>
                <w:kern w:val="0"/>
                <w:sz w:val="24"/>
                <w:szCs w:val="24"/>
              </w:rPr>
              <w:t>本事業の目的及び業務内容を理解し、台湾からの誘客に繋がる</w:t>
            </w:r>
            <w:r w:rsidR="002464F4" w:rsidRPr="00C6228D">
              <w:rPr>
                <w:rFonts w:asciiTheme="minorEastAsia" w:eastAsiaTheme="minorEastAsia" w:hAnsiTheme="minorEastAsia" w:cs="Courier" w:hint="eastAsia"/>
                <w:color w:val="000000"/>
                <w:kern w:val="0"/>
                <w:sz w:val="24"/>
                <w:szCs w:val="24"/>
              </w:rPr>
              <w:t>ものであるか。</w:t>
            </w:r>
          </w:p>
        </w:tc>
        <w:tc>
          <w:tcPr>
            <w:tcW w:w="992"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hint="eastAsia"/>
                <w:color w:val="000000"/>
                <w:kern w:val="0"/>
                <w:sz w:val="24"/>
                <w:szCs w:val="24"/>
              </w:rPr>
              <w:t>20</w:t>
            </w:r>
          </w:p>
        </w:tc>
      </w:tr>
      <w:tr w:rsidR="002464F4" w:rsidRPr="00C6228D" w:rsidTr="00A94C68">
        <w:trPr>
          <w:trHeight w:val="753"/>
        </w:trPr>
        <w:tc>
          <w:tcPr>
            <w:tcW w:w="1843" w:type="dxa"/>
            <w:vMerge w:val="restart"/>
            <w:vAlign w:val="center"/>
          </w:tcPr>
          <w:p w:rsidR="002464F4" w:rsidRPr="00C6228D" w:rsidRDefault="002464F4" w:rsidP="00D26E33">
            <w:pPr>
              <w:jc w:val="left"/>
              <w:rPr>
                <w:rFonts w:asciiTheme="minorEastAsia" w:eastAsiaTheme="minorEastAsia" w:hAnsiTheme="minorEastAsia" w:cs="Times"/>
                <w:color w:val="000000"/>
                <w:kern w:val="0"/>
                <w:sz w:val="24"/>
                <w:szCs w:val="24"/>
              </w:rPr>
            </w:pPr>
            <w:r w:rsidRPr="00C6228D">
              <w:rPr>
                <w:rFonts w:asciiTheme="minorEastAsia" w:eastAsiaTheme="minorEastAsia" w:hAnsiTheme="minorEastAsia" w:cs="Times" w:hint="eastAsia"/>
                <w:color w:val="000000"/>
                <w:kern w:val="0"/>
                <w:sz w:val="24"/>
                <w:szCs w:val="24"/>
              </w:rPr>
              <w:t>企画提案内容</w:t>
            </w:r>
          </w:p>
        </w:tc>
        <w:tc>
          <w:tcPr>
            <w:tcW w:w="6804" w:type="dxa"/>
            <w:vAlign w:val="center"/>
          </w:tcPr>
          <w:p w:rsidR="002464F4" w:rsidRPr="00C6228D" w:rsidRDefault="003E5530" w:rsidP="000677E2">
            <w:pPr>
              <w:widowControl/>
              <w:autoSpaceDE w:val="0"/>
              <w:autoSpaceDN w:val="0"/>
              <w:adjustRightInd w:val="0"/>
              <w:spacing w:line="340" w:lineRule="atLeast"/>
              <w:jc w:val="left"/>
              <w:rPr>
                <w:rFonts w:asciiTheme="minorEastAsia" w:eastAsiaTheme="minorEastAsia" w:hAnsiTheme="minorEastAsia" w:cs="Courier"/>
                <w:color w:val="000000"/>
                <w:kern w:val="0"/>
                <w:sz w:val="24"/>
                <w:szCs w:val="24"/>
              </w:rPr>
            </w:pPr>
            <w:r>
              <w:rPr>
                <w:rFonts w:asciiTheme="minorEastAsia" w:eastAsiaTheme="minorEastAsia" w:hAnsiTheme="minorEastAsia" w:cs="Courier" w:hint="eastAsia"/>
                <w:color w:val="000000"/>
                <w:kern w:val="0"/>
                <w:sz w:val="24"/>
                <w:szCs w:val="24"/>
              </w:rPr>
              <w:t>招請する旅行会社</w:t>
            </w:r>
            <w:r w:rsidR="00E43ECA">
              <w:rPr>
                <w:rFonts w:asciiTheme="minorEastAsia" w:eastAsiaTheme="minorEastAsia" w:hAnsiTheme="minorEastAsia" w:cs="Courier" w:hint="eastAsia"/>
                <w:color w:val="000000"/>
                <w:kern w:val="0"/>
                <w:sz w:val="24"/>
                <w:szCs w:val="24"/>
              </w:rPr>
              <w:t>について、本事業の目的に沿ったものになっているか。</w:t>
            </w:r>
          </w:p>
        </w:tc>
        <w:tc>
          <w:tcPr>
            <w:tcW w:w="992"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hint="eastAsia"/>
                <w:sz w:val="24"/>
                <w:szCs w:val="24"/>
              </w:rPr>
              <w:t>20</w:t>
            </w:r>
          </w:p>
        </w:tc>
      </w:tr>
      <w:tr w:rsidR="002464F4" w:rsidRPr="00C6228D" w:rsidTr="00A94C68">
        <w:trPr>
          <w:trHeight w:val="642"/>
        </w:trPr>
        <w:tc>
          <w:tcPr>
            <w:tcW w:w="1843" w:type="dxa"/>
            <w:vMerge/>
            <w:vAlign w:val="center"/>
          </w:tcPr>
          <w:p w:rsidR="002464F4" w:rsidRPr="00C6228D" w:rsidRDefault="002464F4" w:rsidP="00D26E33">
            <w:pPr>
              <w:rPr>
                <w:rFonts w:asciiTheme="minorEastAsia" w:eastAsiaTheme="minorEastAsia" w:hAnsiTheme="minorEastAsia" w:cs="Times"/>
                <w:color w:val="000000"/>
                <w:kern w:val="0"/>
                <w:sz w:val="24"/>
                <w:szCs w:val="24"/>
              </w:rPr>
            </w:pPr>
          </w:p>
        </w:tc>
        <w:tc>
          <w:tcPr>
            <w:tcW w:w="6804" w:type="dxa"/>
            <w:vAlign w:val="center"/>
          </w:tcPr>
          <w:p w:rsidR="002464F4" w:rsidRPr="00C6228D" w:rsidRDefault="006607C0" w:rsidP="006607C0">
            <w:pPr>
              <w:autoSpaceDE w:val="0"/>
              <w:autoSpaceDN w:val="0"/>
              <w:adjustRightInd w:val="0"/>
              <w:spacing w:line="340" w:lineRule="atLeast"/>
              <w:jc w:val="left"/>
              <w:rPr>
                <w:rFonts w:asciiTheme="minorEastAsia" w:eastAsiaTheme="minorEastAsia" w:hAnsiTheme="minorEastAsia" w:cs="Courier"/>
                <w:color w:val="000000"/>
                <w:kern w:val="0"/>
                <w:sz w:val="24"/>
                <w:szCs w:val="24"/>
              </w:rPr>
            </w:pPr>
            <w:r>
              <w:rPr>
                <w:rFonts w:asciiTheme="minorEastAsia" w:eastAsiaTheme="minorEastAsia" w:hAnsiTheme="minorEastAsia" w:cs="Courier" w:hint="eastAsia"/>
                <w:color w:val="000000"/>
                <w:kern w:val="0"/>
                <w:sz w:val="24"/>
                <w:szCs w:val="24"/>
              </w:rPr>
              <w:t>ウェブでの情報発信</w:t>
            </w:r>
            <w:r w:rsidR="00E43ECA">
              <w:rPr>
                <w:rFonts w:asciiTheme="minorEastAsia" w:eastAsiaTheme="minorEastAsia" w:hAnsiTheme="minorEastAsia" w:cs="Courier" w:hint="eastAsia"/>
                <w:color w:val="000000"/>
                <w:kern w:val="0"/>
                <w:sz w:val="24"/>
                <w:szCs w:val="24"/>
              </w:rPr>
              <w:t>について、</w:t>
            </w:r>
            <w:r>
              <w:rPr>
                <w:rFonts w:asciiTheme="minorEastAsia" w:eastAsiaTheme="minorEastAsia" w:hAnsiTheme="minorEastAsia" w:cs="Courier" w:hint="eastAsia"/>
                <w:color w:val="000000"/>
                <w:kern w:val="0"/>
                <w:sz w:val="24"/>
                <w:szCs w:val="24"/>
              </w:rPr>
              <w:t>本事業の目的に沿い、効果的な情報発信となっているか。</w:t>
            </w:r>
          </w:p>
        </w:tc>
        <w:tc>
          <w:tcPr>
            <w:tcW w:w="992" w:type="dxa"/>
            <w:vAlign w:val="center"/>
          </w:tcPr>
          <w:p w:rsidR="002464F4" w:rsidRPr="00C6228D" w:rsidRDefault="00A94C68" w:rsidP="00380BF4">
            <w:pPr>
              <w:jc w:val="center"/>
              <w:rPr>
                <w:rFonts w:asciiTheme="minorEastAsia" w:eastAsiaTheme="minorEastAsia" w:hAnsiTheme="minorEastAsia"/>
                <w:sz w:val="24"/>
                <w:szCs w:val="24"/>
              </w:rPr>
            </w:pPr>
            <w:r>
              <w:rPr>
                <w:rFonts w:asciiTheme="minorEastAsia" w:eastAsiaTheme="minorEastAsia" w:hAnsiTheme="minorEastAsia"/>
                <w:sz w:val="24"/>
                <w:szCs w:val="24"/>
              </w:rPr>
              <w:t>2</w:t>
            </w:r>
            <w:r w:rsidR="002464F4" w:rsidRPr="00C6228D">
              <w:rPr>
                <w:rFonts w:asciiTheme="minorEastAsia" w:eastAsiaTheme="minorEastAsia" w:hAnsiTheme="minorEastAsia" w:hint="eastAsia"/>
                <w:sz w:val="24"/>
                <w:szCs w:val="24"/>
              </w:rPr>
              <w:t>0</w:t>
            </w:r>
          </w:p>
        </w:tc>
      </w:tr>
      <w:tr w:rsidR="00AA6A9E" w:rsidRPr="00C6228D" w:rsidTr="00AA6A9E">
        <w:trPr>
          <w:trHeight w:val="705"/>
        </w:trPr>
        <w:tc>
          <w:tcPr>
            <w:tcW w:w="1843" w:type="dxa"/>
            <w:vMerge/>
            <w:vAlign w:val="center"/>
          </w:tcPr>
          <w:p w:rsidR="00AA6A9E" w:rsidRPr="00C6228D" w:rsidRDefault="00AA6A9E" w:rsidP="00D26E33">
            <w:pPr>
              <w:rPr>
                <w:rFonts w:asciiTheme="minorEastAsia" w:eastAsiaTheme="minorEastAsia" w:hAnsiTheme="minorEastAsia" w:cs="Times"/>
                <w:color w:val="000000"/>
                <w:kern w:val="0"/>
                <w:sz w:val="24"/>
                <w:szCs w:val="24"/>
              </w:rPr>
            </w:pPr>
          </w:p>
        </w:tc>
        <w:tc>
          <w:tcPr>
            <w:tcW w:w="6804" w:type="dxa"/>
            <w:vAlign w:val="center"/>
          </w:tcPr>
          <w:p w:rsidR="00AA6A9E" w:rsidRPr="00C6228D" w:rsidRDefault="006607C0" w:rsidP="006607C0">
            <w:pPr>
              <w:autoSpaceDE w:val="0"/>
              <w:autoSpaceDN w:val="0"/>
              <w:adjustRightInd w:val="0"/>
              <w:spacing w:line="340" w:lineRule="atLeast"/>
              <w:jc w:val="left"/>
              <w:rPr>
                <w:rFonts w:asciiTheme="minorEastAsia" w:eastAsiaTheme="minorEastAsia" w:hAnsiTheme="minorEastAsia" w:cs="Courier"/>
                <w:color w:val="000000"/>
                <w:kern w:val="0"/>
                <w:sz w:val="24"/>
                <w:szCs w:val="24"/>
              </w:rPr>
            </w:pPr>
            <w:r>
              <w:rPr>
                <w:rFonts w:asciiTheme="minorEastAsia" w:eastAsiaTheme="minorEastAsia" w:hAnsiTheme="minorEastAsia" w:cs="Courier" w:hint="eastAsia"/>
                <w:color w:val="000000"/>
                <w:kern w:val="0"/>
                <w:sz w:val="24"/>
                <w:szCs w:val="24"/>
              </w:rPr>
              <w:t>雑誌等への記事掲載</w:t>
            </w:r>
            <w:r w:rsidR="00AA6A9E">
              <w:rPr>
                <w:rFonts w:asciiTheme="minorEastAsia" w:eastAsiaTheme="minorEastAsia" w:hAnsiTheme="minorEastAsia" w:cs="Courier" w:hint="eastAsia"/>
                <w:color w:val="000000"/>
                <w:kern w:val="0"/>
                <w:sz w:val="24"/>
                <w:szCs w:val="24"/>
              </w:rPr>
              <w:t>について、</w:t>
            </w:r>
            <w:r>
              <w:rPr>
                <w:rFonts w:asciiTheme="minorEastAsia" w:eastAsiaTheme="minorEastAsia" w:hAnsiTheme="minorEastAsia" w:cs="Courier" w:hint="eastAsia"/>
                <w:color w:val="000000"/>
                <w:kern w:val="0"/>
                <w:sz w:val="24"/>
                <w:szCs w:val="24"/>
              </w:rPr>
              <w:t>本事業の目的に沿い、効果的な媒体を選定しているか。</w:t>
            </w:r>
          </w:p>
        </w:tc>
        <w:tc>
          <w:tcPr>
            <w:tcW w:w="992" w:type="dxa"/>
            <w:vAlign w:val="center"/>
          </w:tcPr>
          <w:p w:rsidR="00AA6A9E" w:rsidRPr="00C6228D" w:rsidRDefault="00AA6A9E" w:rsidP="00D26E33">
            <w:pPr>
              <w:jc w:val="center"/>
              <w:rPr>
                <w:rFonts w:asciiTheme="minorEastAsia" w:eastAsiaTheme="minorEastAsia" w:hAnsiTheme="minorEastAsia"/>
                <w:sz w:val="24"/>
                <w:szCs w:val="24"/>
              </w:rPr>
            </w:pPr>
            <w:r>
              <w:rPr>
                <w:rFonts w:asciiTheme="minorEastAsia" w:eastAsiaTheme="minorEastAsia" w:hAnsiTheme="minorEastAsia"/>
                <w:sz w:val="24"/>
                <w:szCs w:val="24"/>
              </w:rPr>
              <w:t>2</w:t>
            </w:r>
            <w:r w:rsidRPr="00C6228D">
              <w:rPr>
                <w:rFonts w:asciiTheme="minorEastAsia" w:eastAsiaTheme="minorEastAsia" w:hAnsiTheme="minorEastAsia" w:hint="eastAsia"/>
                <w:sz w:val="24"/>
                <w:szCs w:val="24"/>
              </w:rPr>
              <w:t>0</w:t>
            </w:r>
          </w:p>
        </w:tc>
      </w:tr>
      <w:tr w:rsidR="002464F4" w:rsidRPr="00C6228D" w:rsidTr="00A94C68">
        <w:tc>
          <w:tcPr>
            <w:tcW w:w="1843" w:type="dxa"/>
            <w:vAlign w:val="center"/>
          </w:tcPr>
          <w:p w:rsidR="002464F4" w:rsidRPr="00C6228D" w:rsidRDefault="00A94C68" w:rsidP="00D26E33">
            <w:pPr>
              <w:rPr>
                <w:rFonts w:asciiTheme="minorEastAsia" w:eastAsiaTheme="minorEastAsia" w:hAnsiTheme="minorEastAsia"/>
                <w:sz w:val="24"/>
                <w:szCs w:val="24"/>
              </w:rPr>
            </w:pPr>
            <w:r>
              <w:rPr>
                <w:rFonts w:asciiTheme="minorEastAsia" w:eastAsiaTheme="minorEastAsia" w:hAnsiTheme="minorEastAsia" w:cs="Times" w:hint="eastAsia"/>
                <w:color w:val="000000"/>
                <w:kern w:val="0"/>
                <w:sz w:val="24"/>
                <w:szCs w:val="24"/>
              </w:rPr>
              <w:t>スケジュール</w:t>
            </w:r>
            <w:r w:rsidR="002464F4" w:rsidRPr="00C6228D">
              <w:rPr>
                <w:rFonts w:asciiTheme="minorEastAsia" w:eastAsiaTheme="minorEastAsia" w:hAnsiTheme="minorEastAsia" w:cs="Times"/>
                <w:color w:val="000000"/>
                <w:kern w:val="0"/>
                <w:sz w:val="24"/>
                <w:szCs w:val="24"/>
              </w:rPr>
              <w:t>管理</w:t>
            </w:r>
          </w:p>
        </w:tc>
        <w:tc>
          <w:tcPr>
            <w:tcW w:w="6804" w:type="dxa"/>
            <w:vAlign w:val="center"/>
          </w:tcPr>
          <w:p w:rsidR="002464F4" w:rsidRPr="00C6228D" w:rsidRDefault="002464F4" w:rsidP="00D26E33">
            <w:pPr>
              <w:widowControl/>
              <w:autoSpaceDE w:val="0"/>
              <w:autoSpaceDN w:val="0"/>
              <w:adjustRightInd w:val="0"/>
              <w:spacing w:line="340" w:lineRule="atLeast"/>
              <w:jc w:val="left"/>
              <w:rPr>
                <w:rFonts w:asciiTheme="minorEastAsia" w:eastAsiaTheme="minorEastAsia" w:hAnsiTheme="minorEastAsia" w:cs="Courier"/>
                <w:color w:val="000000"/>
                <w:kern w:val="0"/>
                <w:sz w:val="24"/>
                <w:szCs w:val="24"/>
              </w:rPr>
            </w:pPr>
            <w:r w:rsidRPr="00C6228D">
              <w:rPr>
                <w:rFonts w:asciiTheme="minorEastAsia" w:eastAsiaTheme="minorEastAsia" w:hAnsiTheme="minorEastAsia" w:cs="Courier"/>
                <w:color w:val="000000"/>
                <w:kern w:val="0"/>
                <w:sz w:val="24"/>
                <w:szCs w:val="24"/>
              </w:rPr>
              <w:t>委託期間満了日</w:t>
            </w:r>
            <w:r w:rsidRPr="00C6228D">
              <w:rPr>
                <w:rFonts w:asciiTheme="minorEastAsia" w:eastAsiaTheme="minorEastAsia" w:hAnsiTheme="minorEastAsia" w:cs="Courier" w:hint="eastAsia"/>
                <w:color w:val="000000"/>
                <w:kern w:val="0"/>
                <w:sz w:val="24"/>
                <w:szCs w:val="24"/>
              </w:rPr>
              <w:t>まで</w:t>
            </w:r>
            <w:r w:rsidRPr="00C6228D">
              <w:rPr>
                <w:rFonts w:asciiTheme="minorEastAsia" w:eastAsiaTheme="minorEastAsia" w:hAnsiTheme="minorEastAsia" w:cs="Courier"/>
                <w:color w:val="000000"/>
                <w:kern w:val="0"/>
                <w:sz w:val="24"/>
                <w:szCs w:val="24"/>
              </w:rPr>
              <w:t>無理なく</w:t>
            </w:r>
            <w:r w:rsidR="00A94C68">
              <w:rPr>
                <w:rFonts w:asciiTheme="minorEastAsia" w:eastAsiaTheme="minorEastAsia" w:hAnsiTheme="minorEastAsia" w:cs="Courier"/>
                <w:color w:val="000000"/>
                <w:kern w:val="0"/>
                <w:sz w:val="24"/>
                <w:szCs w:val="24"/>
              </w:rPr>
              <w:t>確実に業務を遂行できるとともに、業務の趣旨に沿った効果的な</w:t>
            </w:r>
            <w:r w:rsidR="00A94C68">
              <w:rPr>
                <w:rFonts w:asciiTheme="minorEastAsia" w:eastAsiaTheme="minorEastAsia" w:hAnsiTheme="minorEastAsia" w:cs="Courier" w:hint="eastAsia"/>
                <w:color w:val="000000"/>
                <w:kern w:val="0"/>
                <w:sz w:val="24"/>
                <w:szCs w:val="24"/>
              </w:rPr>
              <w:t>実施</w:t>
            </w:r>
            <w:r w:rsidRPr="00C6228D">
              <w:rPr>
                <w:rFonts w:asciiTheme="minorEastAsia" w:eastAsiaTheme="minorEastAsia" w:hAnsiTheme="minorEastAsia" w:cs="Courier"/>
                <w:color w:val="000000"/>
                <w:kern w:val="0"/>
                <w:sz w:val="24"/>
                <w:szCs w:val="24"/>
              </w:rPr>
              <w:t>スケジュールとなっているか。</w:t>
            </w:r>
          </w:p>
        </w:tc>
        <w:tc>
          <w:tcPr>
            <w:tcW w:w="992"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hint="eastAsia"/>
                <w:color w:val="000000"/>
                <w:kern w:val="0"/>
                <w:sz w:val="24"/>
                <w:szCs w:val="24"/>
              </w:rPr>
              <w:t>1</w:t>
            </w:r>
            <w:r w:rsidRPr="00C6228D">
              <w:rPr>
                <w:rFonts w:asciiTheme="minorEastAsia" w:eastAsiaTheme="minorEastAsia" w:hAnsiTheme="minorEastAsia" w:cs="Times"/>
                <w:color w:val="000000"/>
                <w:kern w:val="0"/>
                <w:sz w:val="24"/>
                <w:szCs w:val="24"/>
              </w:rPr>
              <w:t>0</w:t>
            </w:r>
          </w:p>
        </w:tc>
      </w:tr>
      <w:tr w:rsidR="002464F4" w:rsidRPr="00C6228D" w:rsidTr="00A94C68">
        <w:trPr>
          <w:trHeight w:val="509"/>
        </w:trPr>
        <w:tc>
          <w:tcPr>
            <w:tcW w:w="1843" w:type="dxa"/>
            <w:vAlign w:val="center"/>
          </w:tcPr>
          <w:p w:rsidR="002464F4" w:rsidRPr="00C6228D" w:rsidRDefault="002464F4" w:rsidP="00D26E33">
            <w:pPr>
              <w:rPr>
                <w:rFonts w:asciiTheme="minorEastAsia" w:eastAsiaTheme="minorEastAsia" w:hAnsiTheme="minorEastAsia" w:cs="Times"/>
                <w:color w:val="000000"/>
                <w:kern w:val="0"/>
                <w:sz w:val="24"/>
                <w:szCs w:val="24"/>
              </w:rPr>
            </w:pPr>
            <w:r w:rsidRPr="00C6228D">
              <w:rPr>
                <w:rFonts w:asciiTheme="minorEastAsia" w:eastAsiaTheme="minorEastAsia" w:hAnsiTheme="minorEastAsia" w:cs="Times"/>
                <w:color w:val="000000"/>
                <w:kern w:val="0"/>
                <w:sz w:val="24"/>
                <w:szCs w:val="24"/>
              </w:rPr>
              <w:t>経費積算の</w:t>
            </w:r>
          </w:p>
          <w:p w:rsidR="002464F4" w:rsidRPr="00C6228D" w:rsidRDefault="002464F4" w:rsidP="00D26E33">
            <w:pPr>
              <w:rPr>
                <w:rFonts w:asciiTheme="minorEastAsia" w:eastAsiaTheme="minorEastAsia" w:hAnsiTheme="minorEastAsia"/>
                <w:sz w:val="24"/>
                <w:szCs w:val="24"/>
              </w:rPr>
            </w:pPr>
            <w:r w:rsidRPr="00C6228D">
              <w:rPr>
                <w:rFonts w:asciiTheme="minorEastAsia" w:eastAsiaTheme="minorEastAsia" w:hAnsiTheme="minorEastAsia" w:cs="Times"/>
                <w:color w:val="000000"/>
                <w:kern w:val="0"/>
                <w:sz w:val="24"/>
                <w:szCs w:val="24"/>
              </w:rPr>
              <w:t>妥当性</w:t>
            </w:r>
          </w:p>
        </w:tc>
        <w:tc>
          <w:tcPr>
            <w:tcW w:w="6804" w:type="dxa"/>
            <w:vAlign w:val="center"/>
          </w:tcPr>
          <w:p w:rsidR="002464F4" w:rsidRPr="00C6228D" w:rsidRDefault="002464F4" w:rsidP="00D26E33">
            <w:pPr>
              <w:rPr>
                <w:rFonts w:asciiTheme="minorEastAsia" w:eastAsiaTheme="minorEastAsia" w:hAnsiTheme="minorEastAsia"/>
                <w:sz w:val="24"/>
                <w:szCs w:val="24"/>
              </w:rPr>
            </w:pPr>
            <w:r w:rsidRPr="00C6228D">
              <w:rPr>
                <w:rFonts w:asciiTheme="minorEastAsia" w:eastAsiaTheme="minorEastAsia" w:hAnsiTheme="minorEastAsia" w:cs="Courier"/>
                <w:color w:val="000000"/>
                <w:kern w:val="0"/>
                <w:sz w:val="24"/>
                <w:szCs w:val="24"/>
              </w:rPr>
              <w:t>経費の積算内容に不備、不適切なものはないか。</w:t>
            </w:r>
          </w:p>
        </w:tc>
        <w:tc>
          <w:tcPr>
            <w:tcW w:w="992" w:type="dxa"/>
            <w:vAlign w:val="center"/>
          </w:tcPr>
          <w:p w:rsidR="002464F4" w:rsidRPr="00C6228D" w:rsidRDefault="002464F4" w:rsidP="00D26E33">
            <w:pPr>
              <w:jc w:val="center"/>
              <w:rPr>
                <w:rFonts w:asciiTheme="minorEastAsia" w:eastAsiaTheme="minorEastAsia" w:hAnsiTheme="minorEastAsia"/>
                <w:sz w:val="24"/>
                <w:szCs w:val="24"/>
              </w:rPr>
            </w:pPr>
            <w:r w:rsidRPr="00C6228D">
              <w:rPr>
                <w:rFonts w:asciiTheme="minorEastAsia" w:eastAsiaTheme="minorEastAsia" w:hAnsiTheme="minorEastAsia" w:cs="Times"/>
                <w:color w:val="000000"/>
                <w:kern w:val="0"/>
                <w:sz w:val="24"/>
                <w:szCs w:val="24"/>
              </w:rPr>
              <w:t>10</w:t>
            </w:r>
          </w:p>
        </w:tc>
      </w:tr>
      <w:tr w:rsidR="00A043D5" w:rsidRPr="00C6228D" w:rsidTr="00A94C68">
        <w:trPr>
          <w:trHeight w:val="509"/>
        </w:trPr>
        <w:tc>
          <w:tcPr>
            <w:tcW w:w="1843" w:type="dxa"/>
            <w:vAlign w:val="center"/>
          </w:tcPr>
          <w:p w:rsidR="00A043D5" w:rsidRPr="00C6228D" w:rsidRDefault="00A043D5" w:rsidP="00D26E33">
            <w:pPr>
              <w:rPr>
                <w:rFonts w:asciiTheme="minorEastAsia" w:eastAsiaTheme="minorEastAsia" w:hAnsiTheme="minorEastAsia" w:cs="Times"/>
                <w:color w:val="000000"/>
                <w:kern w:val="0"/>
                <w:sz w:val="24"/>
                <w:szCs w:val="24"/>
              </w:rPr>
            </w:pPr>
            <w:r>
              <w:rPr>
                <w:rFonts w:asciiTheme="minorEastAsia" w:eastAsiaTheme="minorEastAsia" w:hAnsiTheme="minorEastAsia" w:cs="Times" w:hint="eastAsia"/>
                <w:color w:val="000000"/>
                <w:kern w:val="0"/>
                <w:sz w:val="24"/>
                <w:szCs w:val="24"/>
              </w:rPr>
              <w:t>その他独自提案等</w:t>
            </w:r>
          </w:p>
        </w:tc>
        <w:tc>
          <w:tcPr>
            <w:tcW w:w="6804" w:type="dxa"/>
            <w:vAlign w:val="center"/>
          </w:tcPr>
          <w:p w:rsidR="00A043D5" w:rsidRPr="00C6228D" w:rsidRDefault="00A043D5" w:rsidP="00D26E33">
            <w:pPr>
              <w:rPr>
                <w:rFonts w:asciiTheme="minorEastAsia" w:eastAsiaTheme="minorEastAsia" w:hAnsiTheme="minorEastAsia" w:cs="Courier"/>
                <w:color w:val="000000"/>
                <w:kern w:val="0"/>
                <w:sz w:val="24"/>
                <w:szCs w:val="24"/>
              </w:rPr>
            </w:pPr>
            <w:r>
              <w:rPr>
                <w:rFonts w:asciiTheme="minorEastAsia" w:eastAsiaTheme="minorEastAsia" w:hAnsiTheme="minorEastAsia" w:cs="Courier" w:hint="eastAsia"/>
                <w:color w:val="000000"/>
                <w:kern w:val="0"/>
                <w:sz w:val="24"/>
                <w:szCs w:val="24"/>
              </w:rPr>
              <w:t>独自提案等について、本事業の目的を達成するための内容であり、有効な提案となっているか。</w:t>
            </w:r>
          </w:p>
        </w:tc>
        <w:tc>
          <w:tcPr>
            <w:tcW w:w="992" w:type="dxa"/>
            <w:vAlign w:val="center"/>
          </w:tcPr>
          <w:p w:rsidR="00A043D5" w:rsidRPr="00C6228D" w:rsidRDefault="002C78EC" w:rsidP="00D26E33">
            <w:pPr>
              <w:jc w:val="center"/>
              <w:rPr>
                <w:rFonts w:asciiTheme="minorEastAsia" w:eastAsiaTheme="minorEastAsia" w:hAnsiTheme="minorEastAsia" w:cs="Times"/>
                <w:color w:val="000000"/>
                <w:kern w:val="0"/>
                <w:sz w:val="24"/>
                <w:szCs w:val="24"/>
              </w:rPr>
            </w:pPr>
            <w:r>
              <w:rPr>
                <w:rFonts w:asciiTheme="minorEastAsia" w:eastAsiaTheme="minorEastAsia" w:hAnsiTheme="minorEastAsia" w:cs="Times" w:hint="eastAsia"/>
                <w:color w:val="000000"/>
                <w:kern w:val="0"/>
                <w:sz w:val="24"/>
                <w:szCs w:val="24"/>
              </w:rPr>
              <w:t>20</w:t>
            </w:r>
          </w:p>
        </w:tc>
      </w:tr>
    </w:tbl>
    <w:p w:rsidR="00B673CB" w:rsidRPr="00C6228D" w:rsidRDefault="00B673CB" w:rsidP="00B673CB">
      <w:pPr>
        <w:adjustRightInd w:val="0"/>
        <w:snapToGrid w:val="0"/>
        <w:spacing w:line="40" w:lineRule="atLeast"/>
        <w:rPr>
          <w:rFonts w:asciiTheme="minorEastAsia" w:eastAsiaTheme="minorEastAsia" w:hAnsiTheme="minorEastAsia"/>
          <w:sz w:val="24"/>
          <w:szCs w:val="24"/>
          <w:lang w:val="ja-JP"/>
        </w:rPr>
      </w:pPr>
    </w:p>
    <w:p w:rsidR="008A3A90" w:rsidRPr="00A3289B" w:rsidRDefault="00B673CB" w:rsidP="00B673CB">
      <w:pPr>
        <w:adjustRightInd w:val="0"/>
        <w:snapToGrid w:val="0"/>
        <w:spacing w:line="40" w:lineRule="atLeast"/>
        <w:ind w:leftChars="135" w:left="607" w:hangingChars="135" w:hanging="324"/>
        <w:rPr>
          <w:rFonts w:asciiTheme="minorEastAsia" w:eastAsiaTheme="minorEastAsia" w:hAnsiTheme="minorEastAsia"/>
          <w:sz w:val="24"/>
          <w:szCs w:val="24"/>
          <w:lang w:val="ja-JP"/>
        </w:rPr>
      </w:pPr>
      <w:r w:rsidRPr="00C6228D">
        <w:rPr>
          <w:rFonts w:asciiTheme="minorEastAsia" w:eastAsiaTheme="minorEastAsia" w:hAnsiTheme="minorEastAsia" w:hint="eastAsia"/>
          <w:sz w:val="24"/>
          <w:szCs w:val="24"/>
          <w:lang w:val="ja-JP"/>
        </w:rPr>
        <w:t>２　各委員の評価点数を提案者ごとに集計し、審査委員により、契約予定者を特定する。なお、１位となった提案者が２者以上ある場合は、審査委員の</w:t>
      </w:r>
      <w:r w:rsidRPr="00A3289B">
        <w:rPr>
          <w:rFonts w:asciiTheme="minorEastAsia" w:eastAsiaTheme="minorEastAsia" w:hAnsiTheme="minorEastAsia" w:hint="eastAsia"/>
          <w:sz w:val="24"/>
          <w:szCs w:val="24"/>
          <w:lang w:val="ja-JP"/>
        </w:rPr>
        <w:t>協議により決定する。</w:t>
      </w:r>
    </w:p>
    <w:sectPr w:rsidR="008A3A90" w:rsidRPr="00A3289B" w:rsidSect="00E06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12" w:rsidRDefault="00BB4012" w:rsidP="008D318B">
      <w:r>
        <w:separator/>
      </w:r>
    </w:p>
  </w:endnote>
  <w:endnote w:type="continuationSeparator" w:id="0">
    <w:p w:rsidR="00BB4012" w:rsidRDefault="00BB4012"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12" w:rsidRDefault="00BB4012" w:rsidP="008D318B">
      <w:r>
        <w:separator/>
      </w:r>
    </w:p>
  </w:footnote>
  <w:footnote w:type="continuationSeparator" w:id="0">
    <w:p w:rsidR="00BB4012" w:rsidRDefault="00BB4012" w:rsidP="008D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5"/>
    <w:rsid w:val="00006E2E"/>
    <w:rsid w:val="00024F08"/>
    <w:rsid w:val="00026B95"/>
    <w:rsid w:val="00060F4C"/>
    <w:rsid w:val="000610A2"/>
    <w:rsid w:val="00061C4C"/>
    <w:rsid w:val="000677E2"/>
    <w:rsid w:val="00080A7D"/>
    <w:rsid w:val="00094426"/>
    <w:rsid w:val="000B64B0"/>
    <w:rsid w:val="000B68F8"/>
    <w:rsid w:val="000C0B60"/>
    <w:rsid w:val="00105582"/>
    <w:rsid w:val="00111E13"/>
    <w:rsid w:val="001334A0"/>
    <w:rsid w:val="00145B2A"/>
    <w:rsid w:val="00151332"/>
    <w:rsid w:val="00154581"/>
    <w:rsid w:val="00163048"/>
    <w:rsid w:val="0016646A"/>
    <w:rsid w:val="00185552"/>
    <w:rsid w:val="00194391"/>
    <w:rsid w:val="00194A10"/>
    <w:rsid w:val="001B1374"/>
    <w:rsid w:val="002464F4"/>
    <w:rsid w:val="0025193A"/>
    <w:rsid w:val="00257308"/>
    <w:rsid w:val="00270607"/>
    <w:rsid w:val="0029413E"/>
    <w:rsid w:val="002B7141"/>
    <w:rsid w:val="002C4A71"/>
    <w:rsid w:val="002C78EC"/>
    <w:rsid w:val="002D0202"/>
    <w:rsid w:val="002E5982"/>
    <w:rsid w:val="0031316B"/>
    <w:rsid w:val="003135DB"/>
    <w:rsid w:val="00314BCC"/>
    <w:rsid w:val="00316FC4"/>
    <w:rsid w:val="00342849"/>
    <w:rsid w:val="003635C6"/>
    <w:rsid w:val="00372C62"/>
    <w:rsid w:val="00380BF4"/>
    <w:rsid w:val="003925A6"/>
    <w:rsid w:val="003E2E8C"/>
    <w:rsid w:val="003E5530"/>
    <w:rsid w:val="003E59A6"/>
    <w:rsid w:val="00405F46"/>
    <w:rsid w:val="0045022A"/>
    <w:rsid w:val="00454D18"/>
    <w:rsid w:val="004658D5"/>
    <w:rsid w:val="00467B5B"/>
    <w:rsid w:val="00491186"/>
    <w:rsid w:val="00492BEF"/>
    <w:rsid w:val="00493B72"/>
    <w:rsid w:val="00497CDF"/>
    <w:rsid w:val="004A50A5"/>
    <w:rsid w:val="004C1626"/>
    <w:rsid w:val="004C67F2"/>
    <w:rsid w:val="004E63BF"/>
    <w:rsid w:val="004F55C3"/>
    <w:rsid w:val="00503E7B"/>
    <w:rsid w:val="00507427"/>
    <w:rsid w:val="00517E79"/>
    <w:rsid w:val="00546BF4"/>
    <w:rsid w:val="005700B1"/>
    <w:rsid w:val="0057408F"/>
    <w:rsid w:val="005A26E0"/>
    <w:rsid w:val="005A31C0"/>
    <w:rsid w:val="005C6382"/>
    <w:rsid w:val="005C7A1A"/>
    <w:rsid w:val="00612F91"/>
    <w:rsid w:val="00622AEE"/>
    <w:rsid w:val="006334EA"/>
    <w:rsid w:val="00647573"/>
    <w:rsid w:val="00655E91"/>
    <w:rsid w:val="006607C0"/>
    <w:rsid w:val="00672FDE"/>
    <w:rsid w:val="00684063"/>
    <w:rsid w:val="00692990"/>
    <w:rsid w:val="006C4181"/>
    <w:rsid w:val="006E7F29"/>
    <w:rsid w:val="007045CC"/>
    <w:rsid w:val="00707857"/>
    <w:rsid w:val="00716A61"/>
    <w:rsid w:val="0074781D"/>
    <w:rsid w:val="00756A24"/>
    <w:rsid w:val="0079062E"/>
    <w:rsid w:val="00791F1E"/>
    <w:rsid w:val="0079378D"/>
    <w:rsid w:val="007A103A"/>
    <w:rsid w:val="007B4867"/>
    <w:rsid w:val="007B702A"/>
    <w:rsid w:val="007B771F"/>
    <w:rsid w:val="0080190D"/>
    <w:rsid w:val="00810F6B"/>
    <w:rsid w:val="00860AC8"/>
    <w:rsid w:val="008A3457"/>
    <w:rsid w:val="008A3A90"/>
    <w:rsid w:val="008B7AEE"/>
    <w:rsid w:val="008C74E9"/>
    <w:rsid w:val="008D318B"/>
    <w:rsid w:val="008F1A0B"/>
    <w:rsid w:val="00900CE3"/>
    <w:rsid w:val="00913E74"/>
    <w:rsid w:val="00916DDF"/>
    <w:rsid w:val="00925200"/>
    <w:rsid w:val="00930391"/>
    <w:rsid w:val="009562D9"/>
    <w:rsid w:val="00967531"/>
    <w:rsid w:val="0097364D"/>
    <w:rsid w:val="009A22E0"/>
    <w:rsid w:val="009C7BA2"/>
    <w:rsid w:val="009E0AE8"/>
    <w:rsid w:val="009F0B9D"/>
    <w:rsid w:val="00A039C8"/>
    <w:rsid w:val="00A043D5"/>
    <w:rsid w:val="00A23C7B"/>
    <w:rsid w:val="00A3289B"/>
    <w:rsid w:val="00A36658"/>
    <w:rsid w:val="00A47785"/>
    <w:rsid w:val="00A94C68"/>
    <w:rsid w:val="00AA6A9E"/>
    <w:rsid w:val="00AB4C6E"/>
    <w:rsid w:val="00AC3756"/>
    <w:rsid w:val="00AC57C8"/>
    <w:rsid w:val="00AC70D4"/>
    <w:rsid w:val="00B121E6"/>
    <w:rsid w:val="00B20683"/>
    <w:rsid w:val="00B3020C"/>
    <w:rsid w:val="00B3261C"/>
    <w:rsid w:val="00B673CB"/>
    <w:rsid w:val="00B75A73"/>
    <w:rsid w:val="00B82C4D"/>
    <w:rsid w:val="00BA6791"/>
    <w:rsid w:val="00BB4012"/>
    <w:rsid w:val="00BB5A0B"/>
    <w:rsid w:val="00BB6A05"/>
    <w:rsid w:val="00BE5F25"/>
    <w:rsid w:val="00C00263"/>
    <w:rsid w:val="00C13B3E"/>
    <w:rsid w:val="00C2413E"/>
    <w:rsid w:val="00C32525"/>
    <w:rsid w:val="00C334DB"/>
    <w:rsid w:val="00C4227A"/>
    <w:rsid w:val="00C44932"/>
    <w:rsid w:val="00C6228D"/>
    <w:rsid w:val="00C63187"/>
    <w:rsid w:val="00C71B59"/>
    <w:rsid w:val="00C7279F"/>
    <w:rsid w:val="00C72805"/>
    <w:rsid w:val="00C85EB0"/>
    <w:rsid w:val="00CD1FC7"/>
    <w:rsid w:val="00CE2186"/>
    <w:rsid w:val="00CE2979"/>
    <w:rsid w:val="00D108A7"/>
    <w:rsid w:val="00D517B5"/>
    <w:rsid w:val="00D559FB"/>
    <w:rsid w:val="00D80BA3"/>
    <w:rsid w:val="00D8237C"/>
    <w:rsid w:val="00DA5556"/>
    <w:rsid w:val="00DB5532"/>
    <w:rsid w:val="00DD078B"/>
    <w:rsid w:val="00DE3E3D"/>
    <w:rsid w:val="00DF4D9F"/>
    <w:rsid w:val="00E06F49"/>
    <w:rsid w:val="00E43ECA"/>
    <w:rsid w:val="00E60799"/>
    <w:rsid w:val="00E72497"/>
    <w:rsid w:val="00E72CE1"/>
    <w:rsid w:val="00E8715B"/>
    <w:rsid w:val="00EE657C"/>
    <w:rsid w:val="00EF7BCE"/>
    <w:rsid w:val="00F129E5"/>
    <w:rsid w:val="00F1767C"/>
    <w:rsid w:val="00F3692E"/>
    <w:rsid w:val="00F4411E"/>
    <w:rsid w:val="00F54680"/>
    <w:rsid w:val="00F56827"/>
    <w:rsid w:val="00F63236"/>
    <w:rsid w:val="00F869A9"/>
    <w:rsid w:val="00FA7C95"/>
    <w:rsid w:val="00FB11F9"/>
    <w:rsid w:val="00FC1C90"/>
    <w:rsid w:val="00FE2991"/>
    <w:rsid w:val="00FF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 w:type="paragraph" w:customStyle="1" w:styleId="Default">
    <w:name w:val="Default"/>
    <w:rsid w:val="00FF117D"/>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B8D8-87F5-40A7-BC72-471C908D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8</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2019-10-02T06:49:00Z</cp:lastPrinted>
  <dcterms:created xsi:type="dcterms:W3CDTF">2016-06-14T02:36:00Z</dcterms:created>
  <dcterms:modified xsi:type="dcterms:W3CDTF">2019-10-08T05:55:00Z</dcterms:modified>
</cp:coreProperties>
</file>