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A8" w:rsidRDefault="00215DA8" w:rsidP="00D53A9B">
      <w:pPr>
        <w:ind w:leftChars="-41" w:left="266" w:hangingChars="150" w:hanging="366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（様式１）</w:t>
      </w:r>
    </w:p>
    <w:p w:rsidR="00215DA8" w:rsidRDefault="00215DA8" w:rsidP="00D53A9B">
      <w:pPr>
        <w:ind w:leftChars="-41" w:left="266" w:hangingChars="150" w:hanging="366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</w:p>
    <w:p w:rsidR="00215DA8" w:rsidRDefault="00215DA8" w:rsidP="00215DA8">
      <w:pPr>
        <w:ind w:leftChars="59" w:left="266" w:hangingChars="50" w:hanging="122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年　　月　　日</w:t>
      </w:r>
    </w:p>
    <w:p w:rsidR="00215DA8" w:rsidRDefault="00215DA8" w:rsidP="00215DA8">
      <w:pPr>
        <w:ind w:leftChars="59" w:left="266" w:right="244" w:hangingChars="50" w:hanging="12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青森県知事　殿</w:t>
      </w:r>
    </w:p>
    <w:p w:rsidR="00215DA8" w:rsidRDefault="00215DA8" w:rsidP="00215DA8">
      <w:pPr>
        <w:ind w:leftChars="59" w:left="266" w:right="244" w:hangingChars="50" w:hanging="12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</w:t>
      </w:r>
    </w:p>
    <w:p w:rsidR="00215DA8" w:rsidRDefault="00215DA8" w:rsidP="00215DA8">
      <w:pPr>
        <w:ind w:leftChars="59" w:left="266" w:right="244" w:hangingChars="50" w:hanging="12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住　　所</w:t>
      </w:r>
    </w:p>
    <w:p w:rsidR="00215DA8" w:rsidRDefault="00215DA8" w:rsidP="00215DA8">
      <w:pPr>
        <w:ind w:leftChars="59" w:left="266" w:right="244" w:hangingChars="50" w:hanging="12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名　　称</w:t>
      </w:r>
    </w:p>
    <w:p w:rsidR="00215DA8" w:rsidRDefault="00215DA8" w:rsidP="00215DA8">
      <w:pPr>
        <w:ind w:leftChars="59" w:left="266" w:right="244" w:hangingChars="50" w:hanging="12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代表者名　　　　　　　　　</w:t>
      </w:r>
      <w:r>
        <w:rPr>
          <w:rFonts w:ascii="ＭＳ ゴシック" w:eastAsia="ＭＳ ゴシック"/>
        </w:rPr>
        <w:fldChar w:fldCharType="begin"/>
      </w:r>
      <w:r>
        <w:rPr>
          <w:rFonts w:ascii="ＭＳ ゴシック" w:eastAsia="ＭＳ ゴシック"/>
        </w:rPr>
        <w:instrText xml:space="preserve"> </w:instrText>
      </w:r>
      <w:r>
        <w:rPr>
          <w:rFonts w:ascii="ＭＳ ゴシック" w:eastAsia="ＭＳ ゴシック" w:hint="eastAsia"/>
        </w:rPr>
        <w:instrText>eq \o\ac(○,</w:instrText>
      </w:r>
      <w:r w:rsidRPr="00215DA8">
        <w:rPr>
          <w:rFonts w:ascii="ＭＳ ゴシック" w:eastAsia="ＭＳ ゴシック" w:hint="eastAsia"/>
          <w:position w:val="2"/>
          <w:sz w:val="16"/>
        </w:rPr>
        <w:instrText>印</w:instrText>
      </w:r>
      <w:r>
        <w:rPr>
          <w:rFonts w:ascii="ＭＳ ゴシック" w:eastAsia="ＭＳ ゴシック" w:hint="eastAsia"/>
        </w:rPr>
        <w:instrText>)</w:instrText>
      </w:r>
      <w:r>
        <w:rPr>
          <w:rFonts w:ascii="ＭＳ ゴシック" w:eastAsia="ＭＳ ゴシック"/>
        </w:rPr>
        <w:fldChar w:fldCharType="end"/>
      </w:r>
    </w:p>
    <w:p w:rsidR="00215DA8" w:rsidRDefault="00215DA8" w:rsidP="00215DA8">
      <w:pPr>
        <w:ind w:leftChars="59" w:left="266" w:right="244" w:hangingChars="50" w:hanging="122"/>
        <w:jc w:val="left"/>
        <w:rPr>
          <w:rFonts w:ascii="ＭＳ ゴシック" w:eastAsia="ＭＳ ゴシック"/>
        </w:rPr>
      </w:pPr>
    </w:p>
    <w:p w:rsidR="00215DA8" w:rsidRPr="00215DA8" w:rsidRDefault="00215DA8" w:rsidP="00215DA8">
      <w:pPr>
        <w:ind w:leftChars="59" w:left="326" w:right="244" w:hangingChars="50" w:hanging="182"/>
        <w:jc w:val="center"/>
        <w:rPr>
          <w:rFonts w:ascii="ＭＳ ゴシック" w:eastAsia="ＭＳ ゴシック"/>
          <w:sz w:val="36"/>
          <w:szCs w:val="36"/>
        </w:rPr>
      </w:pPr>
      <w:r w:rsidRPr="00215DA8">
        <w:rPr>
          <w:rFonts w:ascii="ＭＳ ゴシック" w:eastAsia="ＭＳ ゴシック" w:hint="eastAsia"/>
          <w:sz w:val="36"/>
          <w:szCs w:val="36"/>
        </w:rPr>
        <w:t>参加表明書</w:t>
      </w:r>
    </w:p>
    <w:p w:rsidR="00215DA8" w:rsidRDefault="00215DA8" w:rsidP="00215DA8">
      <w:pPr>
        <w:ind w:leftChars="59" w:left="266" w:right="244" w:hangingChars="50" w:hanging="122"/>
        <w:jc w:val="left"/>
        <w:rPr>
          <w:rFonts w:ascii="ＭＳ ゴシック" w:eastAsia="ＭＳ ゴシック"/>
        </w:rPr>
      </w:pPr>
    </w:p>
    <w:p w:rsidR="00215DA8" w:rsidRDefault="00215DA8" w:rsidP="00215DA8">
      <w:pPr>
        <w:ind w:leftChars="59" w:left="144" w:right="244" w:firstLineChars="100" w:firstLine="244"/>
        <w:jc w:val="left"/>
        <w:rPr>
          <w:rFonts w:ascii="ＭＳ ゴシック" w:eastAsia="ＭＳ ゴシック"/>
        </w:rPr>
      </w:pPr>
      <w:r w:rsidRPr="003222E2">
        <w:rPr>
          <w:rFonts w:ascii="ＭＳ ゴシック" w:eastAsia="ＭＳ ゴシック" w:hint="eastAsia"/>
        </w:rPr>
        <w:t>外国人観光客受入環境整備業務に係る企画提案</w:t>
      </w:r>
      <w:r>
        <w:rPr>
          <w:rFonts w:ascii="ＭＳ ゴシック" w:eastAsia="ＭＳ ゴシック" w:hint="eastAsia"/>
        </w:rPr>
        <w:t>公募に参加したいので、下記のとおり申し込みます。</w:t>
      </w:r>
    </w:p>
    <w:tbl>
      <w:tblPr>
        <w:tblStyle w:val="aa"/>
        <w:tblW w:w="0" w:type="auto"/>
        <w:tblInd w:w="144" w:type="dxa"/>
        <w:tblLook w:val="04A0" w:firstRow="1" w:lastRow="0" w:firstColumn="1" w:lastColumn="0" w:noHBand="0" w:noVBand="1"/>
      </w:tblPr>
      <w:tblGrid>
        <w:gridCol w:w="1978"/>
        <w:gridCol w:w="7392"/>
      </w:tblGrid>
      <w:tr w:rsidR="00215DA8" w:rsidTr="00215DA8">
        <w:tc>
          <w:tcPr>
            <w:tcW w:w="1978" w:type="dxa"/>
          </w:tcPr>
          <w:p w:rsidR="00215DA8" w:rsidRP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商号又は名称</w:t>
            </w:r>
          </w:p>
        </w:tc>
        <w:tc>
          <w:tcPr>
            <w:tcW w:w="7392" w:type="dxa"/>
          </w:tcPr>
          <w:p w:rsid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PMingLiU"/>
              </w:rPr>
            </w:pPr>
          </w:p>
        </w:tc>
      </w:tr>
      <w:tr w:rsidR="00215DA8" w:rsidTr="00215DA8">
        <w:tc>
          <w:tcPr>
            <w:tcW w:w="1978" w:type="dxa"/>
          </w:tcPr>
          <w:p w:rsidR="00215DA8" w:rsidRP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7392" w:type="dxa"/>
          </w:tcPr>
          <w:p w:rsidR="00215DA8" w:rsidRPr="00215DA8" w:rsidRDefault="00215DA8" w:rsidP="00215DA8">
            <w:pPr>
              <w:spacing w:line="360" w:lineRule="auto"/>
              <w:ind w:right="244" w:firstLineChars="100" w:firstLine="244"/>
              <w:jc w:val="lef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215DA8" w:rsidTr="00215DA8">
        <w:tc>
          <w:tcPr>
            <w:tcW w:w="1978" w:type="dxa"/>
          </w:tcPr>
          <w:p w:rsidR="00215DA8" w:rsidRP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本社所在地</w:t>
            </w:r>
          </w:p>
        </w:tc>
        <w:tc>
          <w:tcPr>
            <w:tcW w:w="7392" w:type="dxa"/>
          </w:tcPr>
          <w:p w:rsidR="00215DA8" w:rsidRP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215DA8" w:rsidTr="00215DA8">
        <w:tc>
          <w:tcPr>
            <w:tcW w:w="1978" w:type="dxa"/>
          </w:tcPr>
          <w:p w:rsidR="00215DA8" w:rsidRP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7392" w:type="dxa"/>
          </w:tcPr>
          <w:p w:rsidR="00215DA8" w:rsidRPr="00215DA8" w:rsidRDefault="00827336" w:rsidP="00215DA8">
            <w:pPr>
              <w:spacing w:line="360" w:lineRule="auto"/>
              <w:ind w:right="244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15DA8" w:rsidRPr="00215DA8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215DA8" w:rsidTr="00215DA8">
        <w:tc>
          <w:tcPr>
            <w:tcW w:w="1978" w:type="dxa"/>
          </w:tcPr>
          <w:p w:rsidR="00215DA8" w:rsidRP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7392" w:type="dxa"/>
          </w:tcPr>
          <w:p w:rsidR="00215DA8" w:rsidRPr="00215DA8" w:rsidRDefault="00215DA8" w:rsidP="00215DA8">
            <w:pPr>
              <w:spacing w:line="360" w:lineRule="auto"/>
              <w:ind w:right="244"/>
              <w:jc w:val="righ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215DA8" w:rsidTr="00215DA8">
        <w:tc>
          <w:tcPr>
            <w:tcW w:w="1978" w:type="dxa"/>
          </w:tcPr>
          <w:p w:rsidR="00215DA8" w:rsidRP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7392" w:type="dxa"/>
          </w:tcPr>
          <w:p w:rsidR="00215DA8" w:rsidRPr="00215DA8" w:rsidRDefault="00215DA8" w:rsidP="00215DA8">
            <w:pPr>
              <w:spacing w:line="360" w:lineRule="auto"/>
              <w:ind w:right="244"/>
              <w:jc w:val="righ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15DA8" w:rsidTr="00215DA8">
        <w:tc>
          <w:tcPr>
            <w:tcW w:w="1978" w:type="dxa"/>
          </w:tcPr>
          <w:p w:rsidR="00215DA8" w:rsidRP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営業拠点</w:t>
            </w:r>
          </w:p>
        </w:tc>
        <w:tc>
          <w:tcPr>
            <w:tcW w:w="7392" w:type="dxa"/>
          </w:tcPr>
          <w:p w:rsidR="00215DA8" w:rsidRP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Theme="minorEastAsia"/>
              </w:rPr>
            </w:pPr>
          </w:p>
        </w:tc>
      </w:tr>
      <w:tr w:rsidR="00215DA8" w:rsidTr="00215DA8">
        <w:tc>
          <w:tcPr>
            <w:tcW w:w="1978" w:type="dxa"/>
          </w:tcPr>
          <w:p w:rsidR="00215DA8" w:rsidRP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392" w:type="dxa"/>
          </w:tcPr>
          <w:p w:rsidR="00215DA8" w:rsidRP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担当者　部署・氏名</w:t>
            </w:r>
          </w:p>
          <w:p w:rsidR="00215DA8" w:rsidRP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215DA8" w:rsidRP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FAX番号</w:t>
            </w:r>
          </w:p>
          <w:p w:rsid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PMingLiU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</w:tr>
      <w:tr w:rsidR="00215DA8" w:rsidTr="00215DA8">
        <w:tc>
          <w:tcPr>
            <w:tcW w:w="1978" w:type="dxa"/>
          </w:tcPr>
          <w:p w:rsidR="00215DA8" w:rsidRPr="00215DA8" w:rsidRDefault="00557767" w:rsidP="00215DA8">
            <w:pPr>
              <w:spacing w:line="36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Webサイト</w:t>
            </w:r>
          </w:p>
        </w:tc>
        <w:tc>
          <w:tcPr>
            <w:tcW w:w="7392" w:type="dxa"/>
          </w:tcPr>
          <w:p w:rsid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PMingLiU"/>
              </w:rPr>
            </w:pPr>
          </w:p>
        </w:tc>
      </w:tr>
      <w:tr w:rsidR="00215DA8" w:rsidTr="00215DA8">
        <w:tc>
          <w:tcPr>
            <w:tcW w:w="1978" w:type="dxa"/>
          </w:tcPr>
          <w:p w:rsidR="00215DA8" w:rsidRP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ＭＳ ゴシック" w:hAnsi="ＭＳ ゴシック"/>
              </w:rPr>
            </w:pPr>
            <w:r w:rsidRPr="00215DA8">
              <w:rPr>
                <w:rFonts w:ascii="ＭＳ ゴシック" w:eastAsia="ＭＳ ゴシック" w:hAnsi="ＭＳ ゴシック" w:hint="eastAsia"/>
              </w:rPr>
              <w:t>主な事業内容</w:t>
            </w:r>
          </w:p>
        </w:tc>
        <w:tc>
          <w:tcPr>
            <w:tcW w:w="7392" w:type="dxa"/>
          </w:tcPr>
          <w:p w:rsidR="00215DA8" w:rsidRDefault="00215DA8" w:rsidP="00215DA8">
            <w:pPr>
              <w:spacing w:line="360" w:lineRule="auto"/>
              <w:ind w:right="244"/>
              <w:jc w:val="left"/>
              <w:rPr>
                <w:rFonts w:ascii="ＭＳ ゴシック" w:eastAsia="PMingLiU"/>
              </w:rPr>
            </w:pPr>
          </w:p>
        </w:tc>
      </w:tr>
    </w:tbl>
    <w:p w:rsidR="00215DA8" w:rsidRPr="00215DA8" w:rsidRDefault="00215DA8" w:rsidP="00215DA8">
      <w:pPr>
        <w:ind w:right="244" w:firstLineChars="100" w:firstLine="244"/>
        <w:jc w:val="left"/>
        <w:rPr>
          <w:rFonts w:ascii="ＭＳ ゴシック" w:eastAsia="ＭＳ ゴシック" w:hAnsi="ＭＳ ゴシック"/>
        </w:rPr>
      </w:pPr>
      <w:r w:rsidRPr="00215DA8">
        <w:rPr>
          <w:rFonts w:ascii="ＭＳ ゴシック" w:eastAsia="ＭＳ ゴシック" w:hAnsi="ＭＳ ゴシック" w:hint="eastAsia"/>
        </w:rPr>
        <w:t>添付書類</w:t>
      </w:r>
    </w:p>
    <w:p w:rsidR="00215DA8" w:rsidRPr="00215DA8" w:rsidRDefault="00215DA8" w:rsidP="00215DA8">
      <w:pPr>
        <w:ind w:right="244"/>
        <w:jc w:val="left"/>
        <w:rPr>
          <w:rFonts w:ascii="ＭＳ ゴシック" w:eastAsia="ＭＳ ゴシック" w:hAnsi="ＭＳ ゴシック"/>
        </w:rPr>
      </w:pPr>
      <w:r w:rsidRPr="00215DA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15DA8">
        <w:rPr>
          <w:rFonts w:ascii="ＭＳ ゴシック" w:eastAsia="ＭＳ ゴシック" w:hAnsi="ＭＳ ゴシック" w:hint="eastAsia"/>
        </w:rPr>
        <w:t>１　法人等の概要、組織図、役員名簿</w:t>
      </w:r>
    </w:p>
    <w:p w:rsidR="00215DA8" w:rsidRPr="00215DA8" w:rsidRDefault="00215DA8" w:rsidP="00215DA8">
      <w:pPr>
        <w:ind w:leftChars="200" w:left="732" w:right="244" w:hangingChars="100" w:hanging="244"/>
        <w:jc w:val="left"/>
        <w:rPr>
          <w:rFonts w:ascii="ＭＳ ゴシック" w:eastAsia="ＭＳ ゴシック" w:hAnsi="ＭＳ ゴシック"/>
        </w:rPr>
      </w:pPr>
      <w:r w:rsidRPr="00215DA8">
        <w:rPr>
          <w:rFonts w:ascii="ＭＳ ゴシック" w:eastAsia="ＭＳ ゴシック" w:hAnsi="ＭＳ ゴシック" w:hint="eastAsia"/>
        </w:rPr>
        <w:t>２　定款又はこれに代わるもの（規約その他団体の目的、組織及び運営の方法を定めた書類等）の写し</w:t>
      </w:r>
    </w:p>
    <w:p w:rsidR="00215DA8" w:rsidRDefault="00AF0F04" w:rsidP="00215DA8">
      <w:pPr>
        <w:ind w:right="244" w:firstLineChars="200" w:firstLine="48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直近の事業報告書及び収支決算</w:t>
      </w:r>
      <w:r w:rsidR="00215DA8" w:rsidRPr="00215DA8">
        <w:rPr>
          <w:rFonts w:ascii="ＭＳ ゴシック" w:eastAsia="ＭＳ ゴシック" w:hAnsi="ＭＳ ゴシック" w:hint="eastAsia"/>
        </w:rPr>
        <w:t xml:space="preserve">書　</w:t>
      </w:r>
    </w:p>
    <w:p w:rsidR="003876FD" w:rsidRDefault="003876FD" w:rsidP="00215DA8">
      <w:pPr>
        <w:ind w:right="244" w:firstLineChars="200" w:firstLine="488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3876FD" w:rsidSect="002D7E47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E2" w:rsidRDefault="003222E2" w:rsidP="00A709C3">
      <w:r>
        <w:separator/>
      </w:r>
    </w:p>
  </w:endnote>
  <w:endnote w:type="continuationSeparator" w:id="0">
    <w:p w:rsidR="003222E2" w:rsidRDefault="003222E2" w:rsidP="00A7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E2" w:rsidRDefault="003222E2" w:rsidP="00A709C3">
      <w:r>
        <w:separator/>
      </w:r>
    </w:p>
  </w:footnote>
  <w:footnote w:type="continuationSeparator" w:id="0">
    <w:p w:rsidR="003222E2" w:rsidRDefault="003222E2" w:rsidP="00A7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5A"/>
    <w:rsid w:val="000B7C9D"/>
    <w:rsid w:val="001D5AEA"/>
    <w:rsid w:val="001E04FE"/>
    <w:rsid w:val="00215DA8"/>
    <w:rsid w:val="00217AE5"/>
    <w:rsid w:val="0025325A"/>
    <w:rsid w:val="002D7E47"/>
    <w:rsid w:val="003222E2"/>
    <w:rsid w:val="003876FD"/>
    <w:rsid w:val="003A2A59"/>
    <w:rsid w:val="003C2273"/>
    <w:rsid w:val="004A7256"/>
    <w:rsid w:val="004E4CF2"/>
    <w:rsid w:val="004E6CF2"/>
    <w:rsid w:val="00557767"/>
    <w:rsid w:val="006469C3"/>
    <w:rsid w:val="006E518E"/>
    <w:rsid w:val="00716BD7"/>
    <w:rsid w:val="0077354D"/>
    <w:rsid w:val="00827336"/>
    <w:rsid w:val="0085263D"/>
    <w:rsid w:val="0086317E"/>
    <w:rsid w:val="00A709C3"/>
    <w:rsid w:val="00AF0F04"/>
    <w:rsid w:val="00B6026A"/>
    <w:rsid w:val="00C0657E"/>
    <w:rsid w:val="00CF17B9"/>
    <w:rsid w:val="00D10856"/>
    <w:rsid w:val="00D438C5"/>
    <w:rsid w:val="00D53A9B"/>
    <w:rsid w:val="00E0028A"/>
    <w:rsid w:val="00F01CD1"/>
    <w:rsid w:val="00F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67797-87A9-4A43-B21E-20D41691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pacing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9C3"/>
  </w:style>
  <w:style w:type="paragraph" w:styleId="a5">
    <w:name w:val="footer"/>
    <w:basedOn w:val="a"/>
    <w:link w:val="a6"/>
    <w:uiPriority w:val="99"/>
    <w:unhideWhenUsed/>
    <w:rsid w:val="00A70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9C3"/>
  </w:style>
  <w:style w:type="paragraph" w:styleId="a7">
    <w:name w:val="Balloon Text"/>
    <w:basedOn w:val="a"/>
    <w:link w:val="a8"/>
    <w:uiPriority w:val="99"/>
    <w:semiHidden/>
    <w:unhideWhenUsed/>
    <w:rsid w:val="00322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2E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5DA8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1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540E-D380-4F16-8E84-13943F95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14</cp:revision>
  <cp:lastPrinted>2018-07-17T02:09:00Z</cp:lastPrinted>
  <dcterms:created xsi:type="dcterms:W3CDTF">2018-07-02T23:52:00Z</dcterms:created>
  <dcterms:modified xsi:type="dcterms:W3CDTF">2018-07-17T02:29:00Z</dcterms:modified>
</cp:coreProperties>
</file>