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ED" w:rsidRDefault="00C14CED" w:rsidP="00C14CED">
      <w:pPr>
        <w:jc w:val="center"/>
        <w:rPr>
          <w:rFonts w:hint="eastAsia"/>
        </w:rPr>
      </w:pPr>
      <w:r>
        <w:rPr>
          <w:rFonts w:hint="eastAsia"/>
        </w:rPr>
        <w:t>海岸保全区域（一般公共海岸区域）占用廃止届</w:t>
      </w:r>
    </w:p>
    <w:p w:rsidR="00C14CED" w:rsidRDefault="00C14CED">
      <w:pPr>
        <w:rPr>
          <w:rFonts w:hint="eastAsia"/>
        </w:rPr>
      </w:pPr>
    </w:p>
    <w:p w:rsidR="00C14CED" w:rsidRDefault="00C14CED" w:rsidP="00C14CED">
      <w:pPr>
        <w:jc w:val="right"/>
        <w:rPr>
          <w:rFonts w:hint="eastAsia"/>
        </w:rPr>
      </w:pPr>
      <w:r>
        <w:rPr>
          <w:rFonts w:hint="eastAsia"/>
        </w:rPr>
        <w:t>年　月　日</w:t>
      </w:r>
    </w:p>
    <w:p w:rsidR="00C14CED" w:rsidRDefault="00C14CED">
      <w:pPr>
        <w:rPr>
          <w:rFonts w:hint="eastAsia"/>
        </w:rPr>
      </w:pPr>
    </w:p>
    <w:p w:rsidR="00C14CED" w:rsidRDefault="00C14CED" w:rsidP="00C14CED">
      <w:pPr>
        <w:ind w:firstLineChars="200" w:firstLine="420"/>
        <w:rPr>
          <w:rFonts w:hint="eastAsia"/>
        </w:rPr>
      </w:pPr>
      <w:r>
        <w:rPr>
          <w:rFonts w:hint="eastAsia"/>
        </w:rPr>
        <w:t>青森県知事　殿</w:t>
      </w:r>
    </w:p>
    <w:p w:rsidR="00C14CED" w:rsidRDefault="00C14CED">
      <w:pPr>
        <w:rPr>
          <w:rFonts w:hint="eastAsia"/>
        </w:rPr>
      </w:pPr>
    </w:p>
    <w:p w:rsidR="00C14CED" w:rsidRDefault="00C14CED">
      <w:pPr>
        <w:rPr>
          <w:rFonts w:hint="eastAsia"/>
        </w:rPr>
      </w:pPr>
    </w:p>
    <w:p w:rsidR="00494DF0" w:rsidRDefault="00494DF0" w:rsidP="00494DF0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申請者　住所(法人にあつては、主たる事務所の所在地)</w:t>
      </w:r>
    </w:p>
    <w:p w:rsidR="00494DF0" w:rsidRDefault="00494DF0" w:rsidP="00494DF0">
      <w:pPr>
        <w:pStyle w:val="a7"/>
        <w:wordWrap w:val="0"/>
        <w:overflowPunct w:val="0"/>
        <w:autoSpaceDE w:val="0"/>
        <w:autoSpaceDN w:val="0"/>
        <w:ind w:right="420"/>
        <w:rPr>
          <w:rFonts w:hAnsi="Arial"/>
        </w:rPr>
      </w:pPr>
    </w:p>
    <w:p w:rsidR="00C14CED" w:rsidRPr="00494DF0" w:rsidRDefault="00494DF0" w:rsidP="00494DF0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 w:hint="eastAsia"/>
        </w:rPr>
      </w:pPr>
      <w:r>
        <w:rPr>
          <w:rFonts w:hAnsi="Arial" w:hint="eastAsia"/>
        </w:rPr>
        <w:t>氏名(法人にあつては、名称及び代表者の氏名)</w:t>
      </w:r>
      <w:bookmarkStart w:id="0" w:name="_GoBack"/>
      <w:bookmarkEnd w:id="0"/>
    </w:p>
    <w:p w:rsidR="00C14CED" w:rsidRDefault="00C14CED">
      <w:pPr>
        <w:rPr>
          <w:rFonts w:hint="eastAsia"/>
        </w:rPr>
      </w:pPr>
    </w:p>
    <w:p w:rsidR="00C14CED" w:rsidRDefault="00C14CED">
      <w:pPr>
        <w:rPr>
          <w:rFonts w:hint="eastAsia"/>
        </w:rPr>
      </w:pPr>
    </w:p>
    <w:p w:rsidR="00C14CED" w:rsidRDefault="00C14CED" w:rsidP="00C14CED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次のとおり海岸保全区域（一般公共海岸区域）の占用を廃止したので、</w:t>
      </w:r>
      <w:r w:rsidR="00494DF0">
        <w:rPr>
          <w:rFonts w:hint="eastAsia"/>
        </w:rPr>
        <w:t>届け出ます</w:t>
      </w:r>
      <w:r>
        <w:rPr>
          <w:rFonts w:hint="eastAsia"/>
        </w:rPr>
        <w:t>。</w:t>
      </w:r>
    </w:p>
    <w:p w:rsidR="00C14CED" w:rsidRDefault="00C14CED" w:rsidP="00C14CED">
      <w:pPr>
        <w:rPr>
          <w:rFonts w:hint="eastAsia"/>
        </w:rPr>
      </w:pPr>
    </w:p>
    <w:p w:rsidR="00C14CED" w:rsidRDefault="00C14CED" w:rsidP="00C14CED">
      <w:pPr>
        <w:rPr>
          <w:rFonts w:hint="eastAsia"/>
        </w:rPr>
      </w:pPr>
    </w:p>
    <w:p w:rsidR="00C14CED" w:rsidRPr="00494DF0" w:rsidRDefault="00C14CED" w:rsidP="00C14CED">
      <w:pPr>
        <w:rPr>
          <w:rFonts w:ascii="ＭＳ 明朝" w:hAnsi="ＭＳ 明朝" w:hint="eastAsia"/>
        </w:rPr>
      </w:pPr>
      <w:r w:rsidRPr="00494DF0">
        <w:rPr>
          <w:rFonts w:ascii="ＭＳ 明朝" w:hAnsi="ＭＳ 明朝" w:hint="eastAsia"/>
        </w:rPr>
        <w:t>１　海岸保全区域（一般公共海岸）の名称</w:t>
      </w:r>
    </w:p>
    <w:p w:rsidR="00C14CED" w:rsidRPr="00494DF0" w:rsidRDefault="00C14CED" w:rsidP="00C14CED">
      <w:pPr>
        <w:rPr>
          <w:rFonts w:ascii="ＭＳ 明朝" w:hAnsi="ＭＳ 明朝" w:hint="eastAsia"/>
        </w:rPr>
      </w:pPr>
    </w:p>
    <w:p w:rsidR="00C14CED" w:rsidRPr="00494DF0" w:rsidRDefault="00C14CED" w:rsidP="00C14CED">
      <w:pPr>
        <w:rPr>
          <w:rFonts w:ascii="ＭＳ 明朝" w:hAnsi="ＭＳ 明朝" w:hint="eastAsia"/>
        </w:rPr>
      </w:pPr>
      <w:r w:rsidRPr="00494DF0">
        <w:rPr>
          <w:rFonts w:ascii="ＭＳ 明朝" w:hAnsi="ＭＳ 明朝" w:hint="eastAsia"/>
        </w:rPr>
        <w:t>２　許可年月日、指令番号</w:t>
      </w:r>
    </w:p>
    <w:p w:rsidR="00BF6665" w:rsidRPr="00494DF0" w:rsidRDefault="00BF6665" w:rsidP="00C14CED">
      <w:pPr>
        <w:rPr>
          <w:rFonts w:ascii="ＭＳ 明朝" w:hAnsi="ＭＳ 明朝" w:hint="eastAsia"/>
        </w:rPr>
      </w:pPr>
    </w:p>
    <w:p w:rsidR="00BF6665" w:rsidRPr="00494DF0" w:rsidRDefault="00BF6665" w:rsidP="00C14CED">
      <w:pPr>
        <w:rPr>
          <w:rFonts w:ascii="ＭＳ 明朝" w:hAnsi="ＭＳ 明朝" w:hint="eastAsia"/>
        </w:rPr>
      </w:pPr>
      <w:r w:rsidRPr="00494DF0">
        <w:rPr>
          <w:rFonts w:ascii="ＭＳ 明朝" w:hAnsi="ＭＳ 明朝" w:hint="eastAsia"/>
        </w:rPr>
        <w:t>３　占用目的</w:t>
      </w:r>
    </w:p>
    <w:p w:rsidR="00BF6665" w:rsidRPr="00494DF0" w:rsidRDefault="00BF6665" w:rsidP="00C14CED">
      <w:pPr>
        <w:rPr>
          <w:rFonts w:ascii="ＭＳ 明朝" w:hAnsi="ＭＳ 明朝" w:hint="eastAsia"/>
        </w:rPr>
      </w:pPr>
    </w:p>
    <w:p w:rsidR="00BF6665" w:rsidRPr="00494DF0" w:rsidRDefault="00BF6665" w:rsidP="00C14CED">
      <w:pPr>
        <w:rPr>
          <w:rFonts w:ascii="ＭＳ 明朝" w:hAnsi="ＭＳ 明朝" w:hint="eastAsia"/>
        </w:rPr>
      </w:pPr>
      <w:r w:rsidRPr="00494DF0">
        <w:rPr>
          <w:rFonts w:ascii="ＭＳ 明朝" w:hAnsi="ＭＳ 明朝" w:hint="eastAsia"/>
        </w:rPr>
        <w:t>４　占用場所</w:t>
      </w:r>
    </w:p>
    <w:p w:rsidR="00BF6665" w:rsidRPr="00494DF0" w:rsidRDefault="00BF6665" w:rsidP="00C14CED">
      <w:pPr>
        <w:rPr>
          <w:rFonts w:ascii="ＭＳ 明朝" w:hAnsi="ＭＳ 明朝" w:hint="eastAsia"/>
        </w:rPr>
      </w:pPr>
    </w:p>
    <w:p w:rsidR="00BF6665" w:rsidRPr="00494DF0" w:rsidRDefault="00BF6665" w:rsidP="00C14CED">
      <w:pPr>
        <w:rPr>
          <w:rFonts w:ascii="ＭＳ 明朝" w:hAnsi="ＭＳ 明朝" w:hint="eastAsia"/>
        </w:rPr>
      </w:pPr>
      <w:r w:rsidRPr="00494DF0">
        <w:rPr>
          <w:rFonts w:ascii="ＭＳ 明朝" w:hAnsi="ＭＳ 明朝" w:hint="eastAsia"/>
        </w:rPr>
        <w:t>５　施設（工作物）の名称又は種類</w:t>
      </w:r>
    </w:p>
    <w:p w:rsidR="00BF6665" w:rsidRPr="00494DF0" w:rsidRDefault="00BF6665" w:rsidP="00C14CED">
      <w:pPr>
        <w:rPr>
          <w:rFonts w:ascii="ＭＳ 明朝" w:hAnsi="ＭＳ 明朝" w:hint="eastAsia"/>
        </w:rPr>
      </w:pPr>
    </w:p>
    <w:p w:rsidR="00BF6665" w:rsidRPr="00494DF0" w:rsidRDefault="00BF6665" w:rsidP="00C14CED">
      <w:pPr>
        <w:rPr>
          <w:rFonts w:ascii="ＭＳ 明朝" w:hAnsi="ＭＳ 明朝" w:hint="eastAsia"/>
        </w:rPr>
      </w:pPr>
      <w:r w:rsidRPr="00494DF0">
        <w:rPr>
          <w:rFonts w:ascii="ＭＳ 明朝" w:hAnsi="ＭＳ 明朝" w:hint="eastAsia"/>
        </w:rPr>
        <w:t>６　施設（工作物）の構造又は能力</w:t>
      </w:r>
    </w:p>
    <w:p w:rsidR="00BF6665" w:rsidRPr="00494DF0" w:rsidRDefault="00BF6665" w:rsidP="00C14CED">
      <w:pPr>
        <w:rPr>
          <w:rFonts w:ascii="ＭＳ 明朝" w:hAnsi="ＭＳ 明朝" w:hint="eastAsia"/>
        </w:rPr>
      </w:pPr>
    </w:p>
    <w:p w:rsidR="00BF6665" w:rsidRPr="00494DF0" w:rsidRDefault="00BF6665" w:rsidP="00C14CED">
      <w:pPr>
        <w:rPr>
          <w:rFonts w:ascii="ＭＳ 明朝" w:hAnsi="ＭＳ 明朝" w:hint="eastAsia"/>
        </w:rPr>
      </w:pPr>
      <w:r w:rsidRPr="00494DF0">
        <w:rPr>
          <w:rFonts w:ascii="ＭＳ 明朝" w:hAnsi="ＭＳ 明朝" w:hint="eastAsia"/>
        </w:rPr>
        <w:t>７　占用面積</w:t>
      </w:r>
    </w:p>
    <w:p w:rsidR="00BF6665" w:rsidRPr="00494DF0" w:rsidRDefault="00BF6665" w:rsidP="00C14CED">
      <w:pPr>
        <w:rPr>
          <w:rFonts w:ascii="ＭＳ 明朝" w:hAnsi="ＭＳ 明朝" w:hint="eastAsia"/>
        </w:rPr>
      </w:pPr>
    </w:p>
    <w:p w:rsidR="00BF6665" w:rsidRPr="00494DF0" w:rsidRDefault="00BF6665" w:rsidP="00C14CED">
      <w:pPr>
        <w:rPr>
          <w:rFonts w:ascii="ＭＳ 明朝" w:hAnsi="ＭＳ 明朝" w:hint="eastAsia"/>
        </w:rPr>
      </w:pPr>
      <w:r w:rsidRPr="00494DF0">
        <w:rPr>
          <w:rFonts w:ascii="ＭＳ 明朝" w:hAnsi="ＭＳ 明朝" w:hint="eastAsia"/>
        </w:rPr>
        <w:t>８　占用期間</w:t>
      </w:r>
    </w:p>
    <w:p w:rsidR="00BF6665" w:rsidRPr="00494DF0" w:rsidRDefault="00BF6665" w:rsidP="00C14CED">
      <w:pPr>
        <w:rPr>
          <w:rFonts w:ascii="ＭＳ 明朝" w:hAnsi="ＭＳ 明朝" w:hint="eastAsia"/>
        </w:rPr>
      </w:pPr>
    </w:p>
    <w:p w:rsidR="00BF6665" w:rsidRPr="00494DF0" w:rsidRDefault="00BF6665" w:rsidP="00C14CED">
      <w:pPr>
        <w:rPr>
          <w:rFonts w:ascii="ＭＳ 明朝" w:hAnsi="ＭＳ 明朝" w:hint="eastAsia"/>
        </w:rPr>
      </w:pPr>
      <w:r w:rsidRPr="00494DF0">
        <w:rPr>
          <w:rFonts w:ascii="ＭＳ 明朝" w:hAnsi="ＭＳ 明朝" w:hint="eastAsia"/>
        </w:rPr>
        <w:t>９　廃止年月日</w:t>
      </w:r>
    </w:p>
    <w:p w:rsidR="00494DF0" w:rsidRPr="00494DF0" w:rsidRDefault="00494DF0" w:rsidP="00494DF0">
      <w:pPr>
        <w:rPr>
          <w:rFonts w:ascii="ＭＳ 明朝" w:hAnsi="ＭＳ 明朝"/>
        </w:rPr>
      </w:pPr>
    </w:p>
    <w:p w:rsidR="00BF6665" w:rsidRPr="00494DF0" w:rsidRDefault="00494DF0" w:rsidP="00494DF0">
      <w:pPr>
        <w:rPr>
          <w:rFonts w:ascii="ＭＳ 明朝" w:hAnsi="ＭＳ 明朝" w:hint="eastAsia"/>
        </w:rPr>
      </w:pPr>
      <w:r w:rsidRPr="00494DF0">
        <w:rPr>
          <w:rFonts w:ascii="ＭＳ 明朝" w:hAnsi="ＭＳ 明朝" w:hint="eastAsia"/>
        </w:rPr>
        <w:t xml:space="preserve">10　</w:t>
      </w:r>
      <w:r w:rsidR="00BF6665" w:rsidRPr="00494DF0">
        <w:rPr>
          <w:rFonts w:ascii="ＭＳ 明朝" w:hAnsi="ＭＳ 明朝" w:hint="eastAsia"/>
        </w:rPr>
        <w:t>廃止理由</w:t>
      </w:r>
    </w:p>
    <w:p w:rsidR="00BF6665" w:rsidRPr="00494DF0" w:rsidRDefault="00BF6665" w:rsidP="00BF6665">
      <w:pPr>
        <w:rPr>
          <w:rFonts w:ascii="ＭＳ 明朝" w:hAnsi="ＭＳ 明朝" w:hint="eastAsia"/>
        </w:rPr>
      </w:pPr>
    </w:p>
    <w:p w:rsidR="00C14CED" w:rsidRPr="00494DF0" w:rsidRDefault="00C14CED">
      <w:pPr>
        <w:rPr>
          <w:rFonts w:ascii="ＭＳ 明朝" w:hAnsi="ＭＳ 明朝" w:hint="eastAsia"/>
        </w:rPr>
      </w:pPr>
    </w:p>
    <w:sectPr w:rsidR="00C14CED" w:rsidRPr="00494D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DF0" w:rsidRDefault="00494DF0" w:rsidP="00494DF0">
      <w:r>
        <w:separator/>
      </w:r>
    </w:p>
  </w:endnote>
  <w:endnote w:type="continuationSeparator" w:id="0">
    <w:p w:rsidR="00494DF0" w:rsidRDefault="00494DF0" w:rsidP="0049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DF0" w:rsidRDefault="00494DF0" w:rsidP="00494DF0">
      <w:r>
        <w:separator/>
      </w:r>
    </w:p>
  </w:footnote>
  <w:footnote w:type="continuationSeparator" w:id="0">
    <w:p w:rsidR="00494DF0" w:rsidRDefault="00494DF0" w:rsidP="0049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1A81"/>
    <w:multiLevelType w:val="hybridMultilevel"/>
    <w:tmpl w:val="46385D94"/>
    <w:lvl w:ilvl="0" w:tplc="6584CF1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ED"/>
    <w:rsid w:val="00375FA4"/>
    <w:rsid w:val="003E332D"/>
    <w:rsid w:val="00494DF0"/>
    <w:rsid w:val="00BF6665"/>
    <w:rsid w:val="00C1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AC6125"/>
  <w15:chartTrackingRefBased/>
  <w15:docId w15:val="{B03FB87B-4B86-47B6-99F4-10CAE686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94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4DF0"/>
    <w:rPr>
      <w:kern w:val="2"/>
      <w:sz w:val="21"/>
      <w:szCs w:val="24"/>
    </w:rPr>
  </w:style>
  <w:style w:type="paragraph" w:styleId="a5">
    <w:name w:val="footer"/>
    <w:basedOn w:val="a"/>
    <w:link w:val="a6"/>
    <w:rsid w:val="00494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94DF0"/>
    <w:rPr>
      <w:kern w:val="2"/>
      <w:sz w:val="21"/>
      <w:szCs w:val="24"/>
    </w:rPr>
  </w:style>
  <w:style w:type="paragraph" w:styleId="a7">
    <w:name w:val="Plain Text"/>
    <w:basedOn w:val="a"/>
    <w:link w:val="a8"/>
    <w:rsid w:val="00494DF0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rsid w:val="00494DF0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海岸保全区域（一般公共海岸区域）占用廃止届</vt:lpstr>
      <vt:lpstr>海岸保全区域（一般公共海岸区域）占用廃止届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海岸保全区域（一般公共海岸区域）占用廃止届</dc:title>
  <dc:subject/>
  <dc:creator>MUTSU203</dc:creator>
  <cp:keywords/>
  <dc:description/>
  <cp:lastModifiedBy>201op</cp:lastModifiedBy>
  <cp:revision>2</cp:revision>
  <dcterms:created xsi:type="dcterms:W3CDTF">2020-01-14T04:59:00Z</dcterms:created>
  <dcterms:modified xsi:type="dcterms:W3CDTF">2020-01-14T04:59:00Z</dcterms:modified>
</cp:coreProperties>
</file>