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番　　　　　　号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業務委託の届出書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○○専用水道について、水道法第３４条第１項にお</w:t>
      </w:r>
      <w:bookmarkStart w:id="0" w:name="_GoBack"/>
      <w:bookmarkEnd w:id="0"/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いて準用する第２４条の３第１項の規定により業務委託したので、同条第２項の規定により、下記のとおり届出します。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Pr="0064428E" w:rsidRDefault="00924D6E">
      <w:pPr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hint="eastAsia"/>
                <w:sz w:val="24"/>
                <w:szCs w:val="24"/>
              </w:rPr>
            </w:pPr>
            <w:r w:rsidRPr="006442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水道技術管理者業務委託者の住所及び氏名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sz w:val="24"/>
                <w:szCs w:val="24"/>
              </w:rPr>
              <w:t>住所</w:t>
            </w:r>
          </w:p>
          <w:p w:rsidR="0064428E" w:rsidRPr="0064428E" w:rsidRDefault="0064428E" w:rsidP="0064428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受託水道業務技術管理者の氏名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委託した施設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委託した業務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範囲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4428E" w:rsidRPr="0064428E" w:rsidRDefault="0064428E">
      <w:pPr>
        <w:rPr>
          <w:rFonts w:hint="eastAsia"/>
          <w:sz w:val="24"/>
          <w:szCs w:val="24"/>
        </w:rPr>
      </w:pPr>
      <w:r w:rsidRPr="0064428E">
        <w:rPr>
          <w:rFonts w:hint="eastAsia"/>
          <w:sz w:val="24"/>
          <w:szCs w:val="24"/>
        </w:rPr>
        <w:t>添付書類・委託契約の写し</w:t>
      </w:r>
    </w:p>
    <w:sectPr w:rsidR="0064428E" w:rsidRPr="0064428E" w:rsidSect="0064428E">
      <w:footnotePr>
        <w:numFmt w:val="ideographDigital"/>
      </w:footnotePr>
      <w:pgSz w:w="11906" w:h="16838" w:code="9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E"/>
    <w:rsid w:val="0064428E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F228E-D655-463E-BE62-3DF1E3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2015-11-30T05:57:00Z</dcterms:created>
  <dcterms:modified xsi:type="dcterms:W3CDTF">2015-11-30T06:06:00Z</dcterms:modified>
</cp:coreProperties>
</file>